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222EDD"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222EDD"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222EDD"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222EDD"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222EDD"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222EDD"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222EDD"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0A3250"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0A3250"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0A3250"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0A3250"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0A3250"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0A3250"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0A3250"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74D9582C" w14:textId="5935E50D" w:rsidR="005C26C4" w:rsidRPr="005C26C4" w:rsidRDefault="005C26C4" w:rsidP="005C26C4">
      <w:pPr>
        <w:rPr>
          <w:lang w:val="en-GB"/>
        </w:rPr>
      </w:pPr>
      <w:r w:rsidRPr="005C26C4">
        <w:rPr>
          <w:lang w:val="en-GB"/>
        </w:rPr>
        <w:t>The examples of conflicts presented in Table 12, which may be noticeable to university managers, include both potential conflicts of interest between different groups interested in achieving the best possible outcomes of the university’s activities, as well as contradictions within these groups. They also encompass contradictions existing at the level of choosing strategic directions—that is, certain ideas regarding the course of the university’s development. This list therefore contains, among others, references to ethical and regulatory issues, as well as key questions concerning the concept of the role and mission of a particular university. Since this is a list of exemplary contradictions, it must be emphasized that at each university different issues may prove significant depending on various organizational and cultural conditions. Such a broad perspective on challenges may prove helpful in asking the right questions in the process of defining objectives for university quality management. Undoubtedly, regardless of the degree of awareness of these contradictions among university managers, they may exist and significantly influence the effectiveness of undertaken actions. It is worth noting that the identified contradictions pertain to nearly every area of university functioning. Some of them may not occur in non-public institutions, yet such institutions are also subject to state regulations, at least in terms of awarding academic degrees and titles. Moreover, the number and diversity of groups and individuals influenced by or exerting influence on universities is very high, and contradictions of interest may arise at almost every level. Inadequate management of these contradictions (potential conflicts) or existing conflicts may lead to significant harm, both to the effectiveness of cooperation within the university and to the effectiveness of its activities, as well as to its reputation and prestige.</w:t>
      </w:r>
    </w:p>
    <w:p w14:paraId="511894C2" w14:textId="77777777" w:rsidR="005C26C4" w:rsidRPr="005C26C4" w:rsidRDefault="005C26C4" w:rsidP="005C26C4">
      <w:pPr>
        <w:rPr>
          <w:lang w:val="en-GB"/>
        </w:rPr>
      </w:pPr>
      <w:r w:rsidRPr="005C26C4">
        <w:rPr>
          <w:lang w:val="en-GB"/>
        </w:rPr>
        <w:t>The literature provides many guidelines regarding paradox management aimed at preventing conflicts within organizations. As suggested by Calabretta et al., both intuition and rationality may play an important role in strategic decision-making (Calabretta et al., 2017) in the context of managing contradictions. This is particularly important, as many scholars argue that paradoxes foster innovativeness—both when tensions trigger reconfigurations concerning conflicting goals, actions, and processes, and when in specific organizational contexts the aim is their significant limitation. Resolution and decision-making require, however, prior identification of a solution that would maintain contradictions in balance with the intention of potentialization (Urbanowska-Sojkin, 2016, p. 364).</w:t>
      </w:r>
    </w:p>
    <w:p w14:paraId="370FAB39" w14:textId="77777777" w:rsidR="005C26C4" w:rsidRPr="005C26C4" w:rsidRDefault="005C26C4" w:rsidP="005C26C4">
      <w:pPr>
        <w:rPr>
          <w:lang w:val="en-GB"/>
        </w:rPr>
      </w:pPr>
      <w:r w:rsidRPr="005C26C4">
        <w:rPr>
          <w:lang w:val="en-GB"/>
        </w:rPr>
        <w:t xml:space="preserve">In this dissertation, the concept of paradox will be understood in line with Thomas Fojcik’s definition, which refers to the context of business management. According to this definition, a paradox is “a relationship difficult to estimate and resolve between two logically contradictory elements, which in essence simultaneously condition one another and determine the success of the enterprise understood as coping with reality” (Urbanowska-Sojkin, 2016, p. 365). The literature emphasizes the role of leaders and their relationships with subordinates—members of the organization—for organizational success in this domain. Only a proper understanding of interactions can effectively support the leader’s comprehension of contradictions, the transfer of this understanding to subordinates, and the members’ own comprehension of the essence of contradictions (Sparr, 2018). This highlights the extremely significant </w:t>
      </w:r>
      <w:r w:rsidRPr="005C26C4">
        <w:rPr>
          <w:lang w:val="en-GB"/>
        </w:rPr>
        <w:lastRenderedPageBreak/>
        <w:t xml:space="preserve">value of transparency in organizational management. Similar observations are made by Frederic Laloux in his book </w:t>
      </w:r>
      <w:bookmarkStart w:id="148" w:name="_Hlk206573992"/>
      <w:r w:rsidRPr="005C26C4">
        <w:rPr>
          <w:i/>
          <w:iCs/>
          <w:lang w:val="en-GB"/>
        </w:rPr>
        <w:t>Reinventing Organizations</w:t>
      </w:r>
      <w:bookmarkEnd w:id="148"/>
      <w:r w:rsidRPr="005C26C4">
        <w:rPr>
          <w:lang w:val="en-GB"/>
        </w:rPr>
        <w:t xml:space="preserve">, where he describes the practices of </w:t>
      </w:r>
      <w:bookmarkStart w:id="149" w:name="_Hlk206573654"/>
      <w:r w:rsidRPr="005C26C4">
        <w:rPr>
          <w:lang w:val="en-GB"/>
        </w:rPr>
        <w:t>so-called “teal organizations.”</w:t>
      </w:r>
      <w:bookmarkEnd w:id="149"/>
      <w:r w:rsidRPr="005C26C4">
        <w:rPr>
          <w:lang w:val="en-GB"/>
        </w:rPr>
        <w:t xml:space="preserve"> Laloux repeatedly </w:t>
      </w:r>
      <w:bookmarkStart w:id="150" w:name="_Hlk206573695"/>
      <w:r w:rsidRPr="005C26C4">
        <w:rPr>
          <w:lang w:val="en-GB"/>
        </w:rPr>
        <w:t>presents examples of the benefits of transparency, even employing the term “total transparency” (cf. Laloux, 2015, pp. 224, 329)</w:t>
      </w:r>
      <w:bookmarkEnd w:id="150"/>
      <w:r w:rsidRPr="005C26C4">
        <w:rPr>
          <w:lang w:val="en-GB"/>
        </w:rPr>
        <w:t>. Other management concepts in which transparency is one of the core values include Agile and Scrum. For instance, in SAFe (Scaled Agile Framework), transparency constitutes one of the four core values, alongside alignment, respect for people, and relentless improvement (Scaled Agile Inc., 2023).</w:t>
      </w:r>
    </w:p>
    <w:p w14:paraId="6F286DE4" w14:textId="77777777" w:rsidR="005C26C4" w:rsidRPr="005C26C4" w:rsidRDefault="005C26C4" w:rsidP="005C26C4">
      <w:pPr>
        <w:rPr>
          <w:lang w:val="en-GB"/>
        </w:rPr>
      </w:pPr>
      <w:r w:rsidRPr="005C26C4">
        <w:rPr>
          <w:lang w:val="en-GB"/>
        </w:rPr>
        <w:t>Much, however, indicates that following a path of openness and complete transparency requires a significant mental shift in leadership compared to the traditional approach. Similarly, paradox management demands a breakthrough in thinking in order to transcend simple “either–or” reasoning and move toward a more complex “both–and” approach (Laloux, 2015, p. 47). This concept is consistent with Leja’s previously cited postulate to abandon the tyranny of “or” and to embrace the genius of “and.” What supports the effectiveness of finding innovative solutions that reconcile contradictions is flexibility and broad decision-making freedom granted to employees (Khazanchi et al., 2007). Such an approach, in turn, fosters the development of self-managing teams, within which conflicts may be resolved without or with only limited managerial involvement, depending on the maturity of such teams. In such organizations, management’s role is usually confined to mediation, supporting the process of creating win–win innovative solutions, and leading the team in a manner consistent with the institution’s values and organizational culture. It must be noted that university culture has very deeply rooted values related to the independence of scholars (cf. Subchapter 1.2.2) and their considerable freedom in decision-making. It may therefore be assumed that universities represent an environment with great potential for implementing modern management concepts supporting the creation of self-managing teams, such as teal practices or agile methodologies.</w:t>
      </w:r>
    </w:p>
    <w:p w14:paraId="7D0CA8E7" w14:textId="77777777" w:rsidR="005C26C4" w:rsidRPr="005C26C4" w:rsidRDefault="005C26C4" w:rsidP="005C26C4">
      <w:pPr>
        <w:rPr>
          <w:lang w:val="en-GB"/>
        </w:rPr>
      </w:pPr>
      <w:r w:rsidRPr="005C26C4">
        <w:rPr>
          <w:lang w:val="en-GB"/>
        </w:rPr>
        <w:t>Regardless of the solutions adopted to properly manage contradictions within the university service environment, knowledge of the quality level of its services is of crucial importance for adequately defining institutional development goals. Practicing transparency cannot be reconciled with abandoning feedback collection. Since “universities today are perceived as an important driving force of the knowledge-based economy” (Dzimińska et al., 2020, p. 5), an appropriate approach to examining the quality of their services is essential not only for the success of a given institution but also for the prosperity of the economy and society in which the particular university operates. What constitutes quality in relation to universities, as well as the methods used to measure the quality of educational services, will be discussed in subsequent subchapters.</w:t>
      </w:r>
    </w:p>
    <w:p w14:paraId="692CC0AC" w14:textId="3F352500" w:rsidR="009D02E6" w:rsidRPr="002A492D" w:rsidRDefault="009D02E6" w:rsidP="009D02E6">
      <w:pPr>
        <w:rPr>
          <w:lang w:val="en-GB"/>
        </w:rPr>
      </w:pPr>
    </w:p>
    <w:p w14:paraId="6CC9AF4E" w14:textId="77777777" w:rsidR="00A26BFA" w:rsidRPr="002A492D" w:rsidRDefault="00A26BFA" w:rsidP="004E7B54">
      <w:pPr>
        <w:pStyle w:val="Heading2"/>
        <w:rPr>
          <w:highlight w:val="yellow"/>
        </w:rPr>
      </w:pPr>
      <w:bookmarkStart w:id="151" w:name="_Ref153646064"/>
      <w:bookmarkStart w:id="152" w:name="_Toc164801007"/>
      <w:bookmarkStart w:id="153" w:name="_Toc168903271"/>
      <w:bookmarkStart w:id="154"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51"/>
      <w:bookmarkEnd w:id="152"/>
      <w:bookmarkEnd w:id="153"/>
      <w:bookmarkEnd w:id="154"/>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w:t>
      </w:r>
      <w:r w:rsidR="00B2787D" w:rsidRPr="002A492D">
        <w:rPr>
          <w:highlight w:val="yellow"/>
        </w:rPr>
        <w:lastRenderedPageBreak/>
        <w:t>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5" w:name="_Ref135920762"/>
      <w:bookmarkStart w:id="156" w:name="_Ref137068131"/>
      <w:bookmarkStart w:id="157" w:name="_Ref137068196"/>
      <w:bookmarkStart w:id="158" w:name="_Toc164801008"/>
      <w:bookmarkStart w:id="159" w:name="_Toc168903272"/>
      <w:bookmarkStart w:id="160"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5"/>
      <w:bookmarkEnd w:id="156"/>
      <w:bookmarkEnd w:id="157"/>
      <w:bookmarkEnd w:id="158"/>
      <w:bookmarkEnd w:id="159"/>
      <w:bookmarkEnd w:id="160"/>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t>
      </w:r>
      <w:r w:rsidR="00671518" w:rsidRPr="00931BB7">
        <w:rPr>
          <w:highlight w:val="yellow"/>
        </w:rPr>
        <w:lastRenderedPageBreak/>
        <w:t>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wymagania 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lastRenderedPageBreak/>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lastRenderedPageBreak/>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61" w:name="_Ref92233410"/>
      <w:bookmarkStart w:id="162" w:name="_Ref134947620"/>
      <w:bookmarkStart w:id="163"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61"/>
      <w:r w:rsidR="0036301D" w:rsidRPr="00931BB7">
        <w:rPr>
          <w:noProof/>
          <w:highlight w:val="yellow"/>
        </w:rPr>
        <w:t>.</w:t>
      </w:r>
      <w:r w:rsidRPr="00931BB7">
        <w:rPr>
          <w:highlight w:val="yellow"/>
        </w:rPr>
        <w:t xml:space="preserve"> Schemat modelu jakości usług SERVQUAL</w:t>
      </w:r>
      <w:bookmarkEnd w:id="162"/>
      <w:bookmarkEnd w:id="163"/>
    </w:p>
    <w:p w14:paraId="3E19A1BD" w14:textId="7EF52A11" w:rsidR="009A15F1" w:rsidRDefault="009A15F1" w:rsidP="00266801">
      <w:pPr>
        <w:pStyle w:val="rdo"/>
        <w:rPr>
          <w:noProof/>
          <w:lang w:val="pl-PL"/>
        </w:rPr>
      </w:pPr>
      <w:bookmarkStart w:id="164"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4"/>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 xml:space="preserve">ięciu luk zostały zidentyfikowane w obszarze usługodawcy, co może oznaczać, że ich występowanie </w:t>
      </w:r>
      <w:r w:rsidR="00DD50DE" w:rsidRPr="00931BB7">
        <w:rPr>
          <w:highlight w:val="yellow"/>
        </w:rPr>
        <w:lastRenderedPageBreak/>
        <w:t>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5" w:name="_Ref437181610"/>
      <w:bookmarkStart w:id="166" w:name="_Ref437181606"/>
      <w:bookmarkStart w:id="167"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5"/>
      <w:r w:rsidR="00993B1A" w:rsidRPr="00931BB7">
        <w:rPr>
          <w:noProof/>
          <w:highlight w:val="yellow"/>
        </w:rPr>
        <w:t>.</w:t>
      </w:r>
      <w:r w:rsidRPr="00931BB7">
        <w:rPr>
          <w:highlight w:val="yellow"/>
        </w:rPr>
        <w:t xml:space="preserve"> Charakterystyka luk modelu SERVQUAL</w:t>
      </w:r>
      <w:bookmarkEnd w:id="166"/>
      <w:bookmarkEnd w:id="16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lastRenderedPageBreak/>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8" w:name="_Ref134899982"/>
      <w:bookmarkStart w:id="169" w:name="_Ref92566503"/>
      <w:bookmarkStart w:id="170"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8"/>
      <w:r w:rsidR="0036301D" w:rsidRPr="00931BB7">
        <w:rPr>
          <w:noProof/>
          <w:highlight w:val="yellow"/>
        </w:rPr>
        <w:t>.</w:t>
      </w:r>
      <w:r w:rsidRPr="00931BB7">
        <w:rPr>
          <w:highlight w:val="yellow"/>
        </w:rPr>
        <w:t xml:space="preserve"> Hierarchiczny model jakości usług wg Dabholkara, Thorpe’a i Rentza</w:t>
      </w:r>
      <w:bookmarkEnd w:id="169"/>
      <w:bookmarkEnd w:id="170"/>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71" w:name="_Ref408740081"/>
      <w:bookmarkStart w:id="172" w:name="_Ref408740101"/>
      <w:bookmarkStart w:id="173"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4" w:name="_Ref92568677"/>
      <w:bookmarkStart w:id="175" w:name="_Ref92568694"/>
      <w:bookmarkStart w:id="176"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71"/>
      <w:bookmarkEnd w:id="174"/>
      <w:r w:rsidRPr="00931BB7">
        <w:rPr>
          <w:highlight w:val="yellow"/>
        </w:rPr>
        <w:t>. Model postrzeganej jakości usług</w:t>
      </w:r>
      <w:bookmarkEnd w:id="172"/>
      <w:bookmarkEnd w:id="173"/>
      <w:bookmarkEnd w:id="175"/>
      <w:bookmarkEnd w:id="176"/>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xml:space="preserve">. W tym kontekście usługi </w:t>
      </w:r>
      <w:r w:rsidRPr="00931BB7">
        <w:rPr>
          <w:highlight w:val="yellow"/>
        </w:rPr>
        <w:lastRenderedPageBreak/>
        <w:t>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7" w:name="_Ref135814398"/>
      <w:bookmarkStart w:id="178" w:name="_Ref134897167"/>
      <w:bookmarkStart w:id="179" w:name="_Toc169134737"/>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7"/>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8"/>
      <w:bookmarkEnd w:id="17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lastRenderedPageBreak/>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80" w:name="_Ref134900076"/>
      <w:bookmarkStart w:id="181" w:name="_Ref92635501"/>
      <w:bookmarkStart w:id="182"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80"/>
      <w:r w:rsidR="0036301D" w:rsidRPr="00931BB7">
        <w:rPr>
          <w:noProof/>
          <w:highlight w:val="yellow"/>
        </w:rPr>
        <w:t>.</w:t>
      </w:r>
      <w:r w:rsidRPr="00931BB7">
        <w:rPr>
          <w:highlight w:val="yellow"/>
        </w:rPr>
        <w:t xml:space="preserve"> Zintegrowany model jakości usług 4Q</w:t>
      </w:r>
      <w:bookmarkEnd w:id="181"/>
      <w:bookmarkEnd w:id="182"/>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 xml:space="preserve">nroosa oraz Gummessona powstał zintegrowany model jakości 4Q. Łączy on zarówno aspekty subiektywnej oceny jakości zestawiającej oczekiwania </w:t>
      </w:r>
      <w:r w:rsidRPr="00931BB7">
        <w:rPr>
          <w:highlight w:val="yellow"/>
        </w:rPr>
        <w:lastRenderedPageBreak/>
        <w:t>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This gap concerns a lack of understanding or a lack of current knowledge about the customers’ actual expectations. These discrepancies usually have a 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 xml:space="preserve">This gap relates to deficiencies in the service delivery process relative to the established standards. Reasons for this may include unequal skills among different personnel delivering the service to the customer, as well as a range of other factors disrupting the </w:t>
      </w:r>
      <w:r w:rsidRPr="00931BB7">
        <w:rPr>
          <w:lang w:val="en-GB"/>
        </w:rPr>
        <w:lastRenderedPageBreak/>
        <w:t>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The SERVQUAL model, which identifies five key gaps in the service delivery process (Table 13), provides a valuable tool for analyzing services—including educational services at universities. 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lastRenderedPageBreak/>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lastRenderedPageBreak/>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Relational quality is understood as the creation by the company of external relationships, contacts, and networks with customers (e.g., through loyalty programs), collaborators, partners, co-operators, or agents, as well as internal relationships with employees. It determines the 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3" w:name="_Ref168592302"/>
      <w:bookmarkStart w:id="184" w:name="_Ref134897207"/>
      <w:bookmarkStart w:id="185"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3"/>
      <w:r w:rsidR="00993B1A" w:rsidRPr="00931BB7">
        <w:rPr>
          <w:noProof/>
          <w:highlight w:val="yellow"/>
        </w:rPr>
        <w:t>.</w:t>
      </w:r>
      <w:r w:rsidRPr="00931BB7">
        <w:rPr>
          <w:highlight w:val="yellow"/>
        </w:rPr>
        <w:t xml:space="preserve"> Kategorie jakości wg Townsenda i Gebhardta</w:t>
      </w:r>
      <w:bookmarkEnd w:id="184"/>
      <w:bookmarkEnd w:id="185"/>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xml:space="preserve">). </w:t>
      </w:r>
      <w:r w:rsidR="001B6905" w:rsidRPr="00931BB7">
        <w:rPr>
          <w:highlight w:val="yellow"/>
        </w:rPr>
        <w:lastRenderedPageBreak/>
        <w:t>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6" w:name="_Ref134900104"/>
      <w:bookmarkStart w:id="187" w:name="_Ref92656504"/>
      <w:bookmarkStart w:id="188" w:name="_Ref92656512"/>
      <w:bookmarkStart w:id="189"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6"/>
      <w:r w:rsidR="0036301D" w:rsidRPr="00931BB7">
        <w:rPr>
          <w:noProof/>
          <w:highlight w:val="yellow"/>
        </w:rPr>
        <w:t>.</w:t>
      </w:r>
      <w:r w:rsidRPr="00931BB7">
        <w:rPr>
          <w:highlight w:val="yellow"/>
        </w:rPr>
        <w:t xml:space="preserve"> Model jakości usług i satysfakcji klienta</w:t>
      </w:r>
      <w:bookmarkEnd w:id="187"/>
      <w:bookmarkEnd w:id="188"/>
      <w:bookmarkEnd w:id="189"/>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jest rozszerzeniem koncepcji 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lastRenderedPageBreak/>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90" w:name="_Ref135904401"/>
      <w:bookmarkStart w:id="191" w:name="_Ref135904397"/>
      <w:bookmarkStart w:id="192"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90"/>
      <w:r w:rsidR="0036301D" w:rsidRPr="00931BB7">
        <w:rPr>
          <w:noProof/>
          <w:highlight w:val="yellow"/>
        </w:rPr>
        <w:t>.</w:t>
      </w:r>
      <w:r w:rsidRPr="00931BB7">
        <w:rPr>
          <w:highlight w:val="yellow"/>
        </w:rPr>
        <w:t xml:space="preserve"> Model jakości usług z wartością dodaną</w:t>
      </w:r>
      <w:bookmarkEnd w:id="191"/>
      <w:bookmarkEnd w:id="192"/>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w:t>
      </w:r>
      <w:r w:rsidR="00B004C5" w:rsidRPr="00931BB7">
        <w:rPr>
          <w:highlight w:val="yellow"/>
        </w:rPr>
        <w:lastRenderedPageBreak/>
        <w:t>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5C26C4"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5C26C4"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5C26C4"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 xml:space="preserve">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w:t>
      </w:r>
      <w:r w:rsidRPr="008D38AD">
        <w:rPr>
          <w:lang w:val="en-GB"/>
        </w:rPr>
        <w:lastRenderedPageBreak/>
        <w:t>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 xml:space="preserve">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w:t>
      </w:r>
      <w:r w:rsidRPr="008D38AD">
        <w:rPr>
          <w:lang w:val="en-GB"/>
        </w:rPr>
        <w:lastRenderedPageBreak/>
        <w:t>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 xml:space="preserve">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w:t>
      </w:r>
      <w:r w:rsidRPr="008D38AD">
        <w:rPr>
          <w:lang w:val="en-GB"/>
        </w:rPr>
        <w:lastRenderedPageBreak/>
        <w:t>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3" w:name="_Ref135857644"/>
      <w:bookmarkStart w:id="194" w:name="_Ref137319715"/>
      <w:bookmarkStart w:id="195" w:name="_Toc164801009"/>
      <w:bookmarkStart w:id="196" w:name="_Toc168903273"/>
      <w:bookmarkStart w:id="197" w:name="_Toc169134081"/>
      <w:r w:rsidRPr="00C35307">
        <w:rPr>
          <w:highlight w:val="yellow"/>
        </w:rPr>
        <w:t>Wybrane metody pomiaru jakości</w:t>
      </w:r>
      <w:bookmarkEnd w:id="193"/>
      <w:r w:rsidR="003B61B1" w:rsidRPr="00C35307">
        <w:rPr>
          <w:highlight w:val="yellow"/>
        </w:rPr>
        <w:t xml:space="preserve"> w kontekście usług edukacyjnych uczelni</w:t>
      </w:r>
      <w:bookmarkEnd w:id="194"/>
      <w:bookmarkEnd w:id="195"/>
      <w:bookmarkEnd w:id="196"/>
      <w:bookmarkEnd w:id="197"/>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w:t>
      </w:r>
      <w:r w:rsidR="006103FC" w:rsidRPr="00C35307">
        <w:rPr>
          <w:highlight w:val="yellow"/>
        </w:rPr>
        <w:lastRenderedPageBreak/>
        <w:t xml:space="preserve">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8" w:name="_Ref437191499"/>
      <w:bookmarkStart w:id="199" w:name="_Ref134898790"/>
      <w:bookmarkStart w:id="200" w:name="_Ref134898827"/>
      <w:bookmarkStart w:id="201"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8"/>
      <w:r w:rsidR="00993B1A" w:rsidRPr="00C35307">
        <w:rPr>
          <w:noProof/>
          <w:highlight w:val="yellow"/>
        </w:rPr>
        <w:t>.</w:t>
      </w:r>
      <w:r w:rsidRPr="00C35307">
        <w:rPr>
          <w:highlight w:val="yellow"/>
        </w:rPr>
        <w:t xml:space="preserve"> Twierdzenia do budowy kwestionariusza badania jakości usług SERVQUAL</w:t>
      </w:r>
      <w:bookmarkEnd w:id="199"/>
      <w:bookmarkEnd w:id="200"/>
      <w:bookmarkEnd w:id="2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 xml:space="preserve">g, których do interpretacji ogólnego wyniku jakości stosuje się porównanie wyniku oczekiwanej jakości usługi </w:t>
      </w:r>
      <w:r w:rsidRPr="00C35307">
        <w:rPr>
          <w:highlight w:val="yellow"/>
        </w:rPr>
        <w:lastRenderedPageBreak/>
        <w:t>(</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 xml:space="preserve">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w:t>
      </w:r>
      <w:r w:rsidRPr="00C35307">
        <w:rPr>
          <w:lang w:val="en-GB"/>
        </w:rPr>
        <w:lastRenderedPageBreak/>
        <w:t>(universally)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5C26C4"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5C26C4"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5C26C4"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r>
            <w:r w:rsidRPr="00C35307">
              <w:rPr>
                <w:lang w:val="en-GB"/>
              </w:rPr>
              <w:lastRenderedPageBreak/>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lastRenderedPageBreak/>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t>
      </w:r>
      <w:r w:rsidR="00340135" w:rsidRPr="00C35307">
        <w:rPr>
          <w:highlight w:val="yellow"/>
        </w:rPr>
        <w:lastRenderedPageBreak/>
        <w:t xml:space="preserve">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202" w:name="_Ref437117390"/>
      <w:bookmarkStart w:id="203" w:name="_Ref437117376"/>
      <w:bookmarkStart w:id="204" w:name="_Toc169134740"/>
      <w:r w:rsidRPr="00C35307">
        <w:rPr>
          <w:highlight w:val="yellow"/>
        </w:rPr>
        <w:lastRenderedPageBreak/>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Uniwersalny wzorzec jakości usług wg Kolmana i Tkaczyka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w:t>
      </w:r>
      <w:r w:rsidRPr="00C35307">
        <w:rPr>
          <w:highlight w:val="yellow"/>
        </w:rPr>
        <w:lastRenderedPageBreak/>
        <w:t xml:space="preserve">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 xml:space="preserve">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w:t>
      </w:r>
      <w:r w:rsidRPr="00C35307">
        <w:rPr>
          <w:lang w:val="en-GB"/>
        </w:rPr>
        <w:lastRenderedPageBreak/>
        <w:t>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5C26C4"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lastRenderedPageBreak/>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5C26C4"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5C26C4"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5C26C4"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lastRenderedPageBreak/>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5" w:name="_Ref141468164"/>
      <w:bookmarkStart w:id="206" w:name="_Ref141468154"/>
      <w:bookmarkStart w:id="207"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5"/>
      <w:r w:rsidR="00993B1A" w:rsidRPr="00C35307">
        <w:rPr>
          <w:noProof/>
          <w:highlight w:val="yellow"/>
        </w:rPr>
        <w:t>.</w:t>
      </w:r>
      <w:r w:rsidRPr="00C35307">
        <w:rPr>
          <w:highlight w:val="yellow"/>
        </w:rPr>
        <w:t xml:space="preserve"> Kryteria oceny w procesie ewaluacji jakości kształcenia wyższego opracowane przez PKA</w:t>
      </w:r>
      <w:bookmarkEnd w:id="206"/>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8" w:name="_Toc616617"/>
            <w:bookmarkStart w:id="209" w:name="_Toc623887"/>
            <w:bookmarkStart w:id="210" w:name="_Toc624208"/>
            <w:bookmarkStart w:id="211" w:name="_Toc4418968"/>
            <w:r w:rsidRPr="00C35307">
              <w:rPr>
                <w:highlight w:val="yellow"/>
              </w:rPr>
              <w:t>Kryterium 1. Konstrukcja programu studiów: koncepcja, cele kształcenia i efekty uczenia się</w:t>
            </w:r>
            <w:bookmarkEnd w:id="208"/>
            <w:bookmarkEnd w:id="209"/>
            <w:bookmarkEnd w:id="210"/>
            <w:bookmarkEnd w:id="211"/>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12" w:name="_Toc616618"/>
            <w:bookmarkStart w:id="213" w:name="_Toc623888"/>
            <w:bookmarkStart w:id="214" w:name="_Toc624209"/>
            <w:bookmarkStart w:id="215" w:name="_Toc4418969"/>
            <w:r w:rsidRPr="00C35307">
              <w:rPr>
                <w:highlight w:val="yellow"/>
              </w:rPr>
              <w:lastRenderedPageBreak/>
              <w:t>Kryterium 2. Realizacja programu studiów: treści programowe, harmonogram realizacji programu studiów oraz formy i organizacja zajęć, metody kształcenia, praktyki zawodowe, organizacja procesu nauczania i uczenia się</w:t>
            </w:r>
            <w:bookmarkEnd w:id="212"/>
            <w:bookmarkEnd w:id="213"/>
            <w:bookmarkEnd w:id="214"/>
            <w:bookmarkEnd w:id="215"/>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6" w:name="_Toc616619"/>
            <w:bookmarkStart w:id="217" w:name="_Toc623889"/>
            <w:bookmarkStart w:id="218" w:name="_Toc624210"/>
            <w:bookmarkStart w:id="219" w:name="_Toc4418970"/>
            <w:r w:rsidRPr="00C35307">
              <w:rPr>
                <w:highlight w:val="yellow"/>
              </w:rPr>
              <w:t>Kryterium 3. Przyjęcie na studia, weryfikacja osiągnięcia przez studentów efektów uczenia się, zaliczanie poszczególnych semestrów i lat oraz dyplomowanie</w:t>
            </w:r>
            <w:bookmarkEnd w:id="216"/>
            <w:bookmarkEnd w:id="217"/>
            <w:bookmarkEnd w:id="218"/>
            <w:bookmarkEnd w:id="219"/>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20" w:name="_Toc616620"/>
            <w:bookmarkStart w:id="221" w:name="_Toc623890"/>
            <w:bookmarkStart w:id="222" w:name="_Toc624211"/>
            <w:bookmarkStart w:id="223"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20"/>
            <w:bookmarkEnd w:id="221"/>
            <w:bookmarkEnd w:id="222"/>
            <w:bookmarkEnd w:id="223"/>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4" w:name="_Toc616621"/>
            <w:bookmarkStart w:id="225" w:name="_Toc623891"/>
            <w:bookmarkStart w:id="226" w:name="_Toc624212"/>
            <w:bookmarkStart w:id="227" w:name="_Toc4418972"/>
            <w:r w:rsidRPr="00C35307">
              <w:rPr>
                <w:highlight w:val="yellow"/>
              </w:rPr>
              <w:t>Kryterium 5. Infrastruktura i zasoby edukacyjne wykorzystywane w realizacji programu studiów oraz ich doskonalenie</w:t>
            </w:r>
            <w:bookmarkEnd w:id="224"/>
            <w:bookmarkEnd w:id="225"/>
            <w:bookmarkEnd w:id="226"/>
            <w:bookmarkEnd w:id="227"/>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8" w:name="_Toc616622"/>
            <w:bookmarkStart w:id="229" w:name="_Toc623892"/>
            <w:bookmarkStart w:id="230" w:name="_Toc624213"/>
            <w:bookmarkStart w:id="231" w:name="_Toc4418973"/>
            <w:r w:rsidRPr="00C35307">
              <w:rPr>
                <w:highlight w:val="yellow"/>
              </w:rPr>
              <w:t>Kryterium 6. Współpraca z otoczeniem społeczno-gospodarczym w konstruowaniu, realizacji i doskonaleniu programu studiów oraz jej wpływ na rozwój kierunku</w:t>
            </w:r>
            <w:bookmarkEnd w:id="228"/>
            <w:bookmarkEnd w:id="229"/>
            <w:bookmarkEnd w:id="230"/>
            <w:bookmarkEnd w:id="231"/>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32" w:name="_Toc616623"/>
            <w:bookmarkStart w:id="233" w:name="_Toc623893"/>
            <w:bookmarkStart w:id="234" w:name="_Toc624214"/>
            <w:bookmarkStart w:id="235" w:name="_Toc4418974"/>
            <w:r w:rsidRPr="00C35307">
              <w:rPr>
                <w:highlight w:val="yellow"/>
              </w:rPr>
              <w:t>Kryterium 7. Warunki i sposoby podnoszenia stopnia umiędzynarodowienia procesu kształcenia na kierunku</w:t>
            </w:r>
            <w:bookmarkEnd w:id="232"/>
            <w:bookmarkEnd w:id="233"/>
            <w:bookmarkEnd w:id="234"/>
            <w:bookmarkEnd w:id="235"/>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6" w:name="_Toc616624"/>
            <w:bookmarkStart w:id="237" w:name="_Toc623894"/>
            <w:bookmarkStart w:id="238" w:name="_Toc624215"/>
            <w:bookmarkStart w:id="239" w:name="_Toc4418975"/>
            <w:r w:rsidRPr="00C35307">
              <w:rPr>
                <w:highlight w:val="yellow"/>
              </w:rPr>
              <w:t>Kryterium 8. Wsparcie studentów w uczeniu się, rozwoju społecznym, naukowym lub zawodowym i wejściu na rynek pracy oraz rozwój i doskonalenie form wsparcia</w:t>
            </w:r>
            <w:bookmarkEnd w:id="236"/>
            <w:bookmarkEnd w:id="237"/>
            <w:bookmarkEnd w:id="238"/>
            <w:bookmarkEnd w:id="239"/>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40" w:name="_Toc616625"/>
            <w:bookmarkStart w:id="241" w:name="_Toc623895"/>
            <w:bookmarkStart w:id="242" w:name="_Toc624216"/>
            <w:bookmarkStart w:id="243" w:name="_Toc4418976"/>
            <w:r w:rsidRPr="00C35307">
              <w:rPr>
                <w:highlight w:val="yellow"/>
              </w:rPr>
              <w:t>Kryterium 9. Publiczny dostęp do informacji o programie studiów, warunkach jego realizacji i osiąganych rezultatach</w:t>
            </w:r>
            <w:bookmarkEnd w:id="240"/>
            <w:bookmarkEnd w:id="241"/>
            <w:bookmarkEnd w:id="242"/>
            <w:bookmarkEnd w:id="243"/>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4" w:name="_Toc616626"/>
            <w:bookmarkStart w:id="245" w:name="_Toc623896"/>
            <w:bookmarkStart w:id="246" w:name="_Toc624217"/>
            <w:bookmarkStart w:id="247" w:name="_Toc4418977"/>
            <w:r w:rsidRPr="00C35307">
              <w:rPr>
                <w:highlight w:val="yellow"/>
              </w:rPr>
              <w:lastRenderedPageBreak/>
              <w:t>Kryterium 10. Polityka jakości, projektowanie, zatwierdzanie, monitorowanie, przegląd i doskonalenie programu studiów</w:t>
            </w:r>
            <w:bookmarkEnd w:id="244"/>
            <w:bookmarkEnd w:id="245"/>
            <w:bookmarkEnd w:id="246"/>
            <w:bookmarkEnd w:id="247"/>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w:t>
      </w:r>
      <w:r w:rsidR="0007704F" w:rsidRPr="00C35307">
        <w:rPr>
          <w:highlight w:val="yellow"/>
        </w:rPr>
        <w:lastRenderedPageBreak/>
        <w:t>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5C26C4"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lastRenderedPageBreak/>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5C26C4"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5C26C4"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5C26C4"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outcomes, and selection of assessment methods in different areas.</w:t>
            </w:r>
          </w:p>
        </w:tc>
      </w:tr>
      <w:tr w:rsidR="00C35307" w:rsidRPr="005C26C4"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5C26C4"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 xml:space="preserve">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w:t>
            </w:r>
            <w:r w:rsidRPr="00C35307">
              <w:rPr>
                <w:lang w:val="en-GB"/>
              </w:rPr>
              <w:lastRenderedPageBreak/>
              <w:t>assesses compliance with legal regulations regarding teaching and research infrastructure.</w:t>
            </w:r>
          </w:p>
        </w:tc>
      </w:tr>
      <w:tr w:rsidR="00C35307" w:rsidRPr="005C26C4"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lastRenderedPageBreak/>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5C26C4"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5C26C4"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5C26C4"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5C26C4"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lastRenderedPageBreak/>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lastRenderedPageBreak/>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w:t>
      </w:r>
      <w:r w:rsidR="003463E6" w:rsidRPr="00EF2F3B">
        <w:rPr>
          <w:highlight w:val="yellow"/>
        </w:rPr>
        <w:lastRenderedPageBreak/>
        <w:t xml:space="preserve">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w:t>
      </w:r>
      <w:r w:rsidR="00DD7A01" w:rsidRPr="00EF2F3B">
        <w:rPr>
          <w:highlight w:val="yellow"/>
        </w:rPr>
        <w:lastRenderedPageBreak/>
        <w:t>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w:t>
      </w:r>
      <w:r w:rsidR="00111BA2" w:rsidRPr="00EF2F3B">
        <w:rPr>
          <w:highlight w:val="yellow"/>
        </w:rPr>
        <w:lastRenderedPageBreak/>
        <w:t xml:space="preserve">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 xml:space="preserve">na wyliczenie zagregowanej wartości oceny nawet na podstawie danych </w:t>
      </w:r>
      <w:r w:rsidR="0049686D" w:rsidRPr="00EF2F3B">
        <w:rPr>
          <w:highlight w:val="yellow"/>
        </w:rPr>
        <w:lastRenderedPageBreak/>
        <w:t>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 xml:space="preserve">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w:t>
      </w:r>
      <w:r w:rsidRPr="00EF2F3B">
        <w:rPr>
          <w:lang w:val="en-GB"/>
        </w:rPr>
        <w:lastRenderedPageBreak/>
        <w:t>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w:t>
      </w:r>
      <w:r w:rsidRPr="00EF2F3B">
        <w:rPr>
          <w:lang w:val="en-GB"/>
        </w:rPr>
        <w:lastRenderedPageBreak/>
        <w:t>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lastRenderedPageBreak/>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This formula for calculating the SSI allows for the use of multiple criteria to measure the level of satisfaction of various service stakeholders. In the case of using only one criterion—for example, based 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 xml:space="preserve">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w:t>
      </w:r>
      <w:r w:rsidRPr="00EF2F3B">
        <w:rPr>
          <w:lang w:val="en-GB"/>
        </w:rPr>
        <w:lastRenderedPageBreak/>
        <w:t>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8" w:name="_Ref66053927"/>
      <w:bookmarkStart w:id="249" w:name="_Toc164801010"/>
      <w:bookmarkStart w:id="250" w:name="_Toc168903274"/>
      <w:bookmarkStart w:id="251" w:name="_Toc169134082"/>
      <w:r w:rsidRPr="00EF2F3B">
        <w:rPr>
          <w:highlight w:val="yellow"/>
        </w:rPr>
        <w:t>Rankingi jako szczególna forma pomiaru efektów usług uniwersytetu</w:t>
      </w:r>
      <w:bookmarkEnd w:id="248"/>
      <w:bookmarkEnd w:id="249"/>
      <w:bookmarkEnd w:id="250"/>
      <w:bookmarkEnd w:id="251"/>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52" w:name="_Ref134104785"/>
      <w:bookmarkStart w:id="253" w:name="_Ref134104799"/>
      <w:bookmarkStart w:id="254"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52"/>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3"/>
      <w:bookmarkEnd w:id="254"/>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rsidRPr="00EF2F3B">
        <w:rPr>
          <w:highlight w:val="yellow"/>
        </w:rPr>
        <w:lastRenderedPageBreak/>
        <w:t>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5" w:name="_Ref134122925"/>
      <w:bookmarkStart w:id="256" w:name="_Ref134122917"/>
      <w:bookmarkStart w:id="257"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5"/>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6"/>
      <w:bookmarkEnd w:id="25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wydziału</w:t>
            </w:r>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xml:space="preserve">, które mają na celu ocenę jakości edukacji, jakości wydziału, rezultatów badań oraz wyników w przeliczeniu na liczbę etatów akademickich. W porównaniu do rankingu THE WUR, ARWU daje większą wagę osiągnięciom </w:t>
      </w:r>
      <w:r w:rsidR="000D44B5" w:rsidRPr="00EF2F3B">
        <w:rPr>
          <w:highlight w:val="yellow"/>
        </w:rPr>
        <w:lastRenderedPageBreak/>
        <w:t>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which has been published since 1915 (Wilbers and Brankovic, 2021). In the following years, the popularity of these methods for gathering information about universities 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lastRenderedPageBreak/>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 xml:space="preserve">A measure of research income received from industry relative to the number of academic </w:t>
            </w:r>
            <w:r w:rsidRPr="00EF2F3B">
              <w:rPr>
                <w:lang w:val="en-GB"/>
              </w:rPr>
              <w:lastRenderedPageBreak/>
              <w:t>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lastRenderedPageBreak/>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8" w:name="_Ref134185794"/>
      <w:bookmarkStart w:id="259" w:name="_Ref134185787"/>
      <w:bookmarkStart w:id="260" w:name="_Toc169134744"/>
      <w:r w:rsidRPr="00073CC8">
        <w:rPr>
          <w:highlight w:val="yellow"/>
        </w:rPr>
        <w:lastRenderedPageBreak/>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8"/>
      <w:r w:rsidR="00993B1A" w:rsidRPr="00073CC8">
        <w:rPr>
          <w:highlight w:val="yellow"/>
        </w:rPr>
        <w:t>.</w:t>
      </w:r>
      <w:r w:rsidRPr="00073CC8">
        <w:rPr>
          <w:highlight w:val="yellow"/>
        </w:rPr>
        <w:t xml:space="preserve"> Metodologia rankingu QS World University Rankings</w:t>
      </w:r>
      <w:bookmarkEnd w:id="259"/>
      <w:bookmarkEnd w:id="260"/>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 xml:space="preserve">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w:t>
      </w:r>
      <w:r w:rsidRPr="00073CC8">
        <w:rPr>
          <w:highlight w:val="yellow"/>
        </w:rPr>
        <w:lastRenderedPageBreak/>
        <w:t>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61" w:name="_Ref134433054"/>
      <w:bookmarkStart w:id="262" w:name="_Ref134433041"/>
      <w:bookmarkStart w:id="263" w:name="_Toc169134745"/>
      <w:r w:rsidRPr="00073CC8">
        <w:rPr>
          <w:highlight w:val="yellow"/>
          <w:lang w:val="en-GB"/>
        </w:rPr>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61"/>
      <w:r w:rsidR="00993B1A" w:rsidRPr="00073CC8">
        <w:rPr>
          <w:highlight w:val="yellow"/>
          <w:lang w:val="en-GB"/>
        </w:rPr>
        <w:t>.</w:t>
      </w:r>
      <w:r w:rsidR="007E073D" w:rsidRPr="00073CC8">
        <w:rPr>
          <w:highlight w:val="yellow"/>
          <w:lang w:val="en-GB"/>
        </w:rPr>
        <w:t xml:space="preserve"> Metodologia rankingu Webometrics (Ranking Web of Universities)</w:t>
      </w:r>
      <w:bookmarkEnd w:id="262"/>
      <w:bookmarkEnd w:id="263"/>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lastRenderedPageBreak/>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lastRenderedPageBreak/>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An evaluation of the employability of graduates based on a survey conducted among employers worldwide. The aim is to assess universities in terms 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 xml:space="preserve">A measure of the number of citations per academic staff member – an assessment of the university’s research strength considering its size. It is calculated based on the number of citations </w:t>
            </w:r>
            <w:r w:rsidRPr="00073CC8">
              <w:rPr>
                <w:lang w:val="en-GB"/>
              </w:rPr>
              <w:lastRenderedPageBreak/>
              <w:t>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lastRenderedPageBreak/>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 xml:space="preserve">A measure of graduate employment efficiency, calculated based on two components: the graduate employment rate (the employment rate of </w:t>
            </w:r>
            <w:r w:rsidRPr="00073CC8">
              <w:rPr>
                <w:lang w:val="en-GB"/>
              </w:rPr>
              <w:lastRenderedPageBreak/>
              <w:t>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lastRenderedPageBreak/>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 xml:space="preserve">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w:t>
      </w:r>
      <w:r w:rsidRPr="00073CC8">
        <w:rPr>
          <w:lang w:val="en-GB"/>
        </w:rPr>
        <w:lastRenderedPageBreak/>
        <w:t>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The Visibility indicator – an evaluation of the impact of content published by the university online. It is determined based on the number of external 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 xml:space="preserve">The Excellence indicator, also called Scholar – an evaluation of the number of the university’s </w:t>
            </w:r>
            <w:r w:rsidRPr="00073CC8">
              <w:rPr>
                <w:lang w:val="en-GB"/>
              </w:rPr>
              <w:lastRenderedPageBreak/>
              <w:t>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lastRenderedPageBreak/>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4" w:name="_Ref134645114"/>
      <w:bookmarkStart w:id="265" w:name="_Ref134645079"/>
      <w:bookmarkStart w:id="266" w:name="_Toc169134746"/>
      <w:r w:rsidRPr="00E27A28">
        <w:rPr>
          <w:rStyle w:val="TytutabeliZnak"/>
          <w:highlight w:val="yellow"/>
        </w:rPr>
        <w:lastRenderedPageBreak/>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4"/>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5"/>
      <w:bookmarkEnd w:id="266"/>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zakresie stu najwyżej sklasyfikowanych uczelni. Najsilniejszą korelację z pozostałymi rankingami 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xml:space="preserve">). Jednak fakt, iż jakaś uczelnia </w:t>
      </w:r>
      <w:r w:rsidRPr="00E27A28">
        <w:rPr>
          <w:highlight w:val="yellow"/>
        </w:rPr>
        <w:lastRenderedPageBreak/>
        <w:t>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7" w:name="_Ref134653879"/>
      <w:bookmarkStart w:id="268" w:name="_Ref134653872"/>
      <w:bookmarkStart w:id="269"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8"/>
      <w:bookmarkEnd w:id="2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70" w:name="_Ref134657767"/>
      <w:bookmarkStart w:id="271" w:name="_Ref134657759"/>
      <w:bookmarkStart w:id="272" w:name="_Toc169134748"/>
      <w:r w:rsidRPr="00E27A28">
        <w:rPr>
          <w:highlight w:val="yellow"/>
        </w:rPr>
        <w:lastRenderedPageBreak/>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70"/>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71"/>
      <w:bookmarkEnd w:id="272"/>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5C26C4"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lastRenderedPageBreak/>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lastRenderedPageBreak/>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w:t>
      </w:r>
      <w:r w:rsidRPr="00E27A28">
        <w:rPr>
          <w:lang w:val="en-GB"/>
        </w:rPr>
        <w:lastRenderedPageBreak/>
        <w:t xml:space="preserve">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lastRenderedPageBreak/>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3" w:name="_Ref134515427"/>
      <w:bookmarkStart w:id="274" w:name="_Ref134515437"/>
      <w:bookmarkStart w:id="275"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3"/>
      <w:r w:rsidR="00993B1A" w:rsidRPr="005B25CB">
        <w:rPr>
          <w:noProof/>
          <w:highlight w:val="yellow"/>
        </w:rPr>
        <w:t>.</w:t>
      </w:r>
      <w:r w:rsidRPr="005B25CB">
        <w:rPr>
          <w:highlight w:val="yellow"/>
        </w:rPr>
        <w:t xml:space="preserve"> Metodologia Rankingu Szkół Wyższych Perspektywy 2022</w:t>
      </w:r>
      <w:bookmarkEnd w:id="274"/>
      <w:bookmarkEnd w:id="275"/>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Efektywność </w:t>
            </w:r>
            <w:r w:rsidRPr="005B25CB">
              <w:rPr>
                <w:rFonts w:eastAsia="Times New Roman" w:cs="Arial"/>
                <w:sz w:val="18"/>
                <w:szCs w:val="18"/>
                <w:highlight w:val="yellow"/>
                <w:lang w:val="en-US" w:bidi="en-US"/>
              </w:rPr>
              <w:br/>
              <w:t>naukowa</w:t>
            </w:r>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Warunki </w:t>
            </w:r>
            <w:r w:rsidRPr="005B25CB">
              <w:rPr>
                <w:rFonts w:eastAsia="Times New Roman" w:cs="Arial"/>
                <w:sz w:val="18"/>
                <w:szCs w:val="18"/>
                <w:highlight w:val="yellow"/>
                <w:lang w:val="en-US" w:bidi="en-US"/>
              </w:rPr>
              <w:br/>
              <w:t>kształcenia</w:t>
            </w:r>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Umiędzy-narodowienie</w:t>
            </w:r>
          </w:p>
        </w:tc>
        <w:tc>
          <w:tcPr>
            <w:tcW w:w="1587" w:type="dxa"/>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 xml:space="preserve">jej naukowców, </w:t>
      </w:r>
      <w:r w:rsidR="004F5E18" w:rsidRPr="005B25CB">
        <w:rPr>
          <w:highlight w:val="yellow"/>
        </w:rPr>
        <w:lastRenderedPageBreak/>
        <w:t>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lastRenderedPageBreak/>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Measured using POL-on data. Calculated as the ratio of academic titles and degrees earned by university employees (2020–2021), 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 xml:space="preserve">Measured using POL-on data. The proportion of international students relative to the total student population. Universities with at </w:t>
            </w:r>
            <w:r w:rsidRPr="005B25CB">
              <w:rPr>
                <w:lang w:val="en-GB"/>
              </w:rPr>
              <w:lastRenderedPageBreak/>
              <w:t>least 30% international students receive the maximum score.</w:t>
            </w:r>
          </w:p>
        </w:tc>
        <w:tc>
          <w:tcPr>
            <w:tcW w:w="0" w:type="auto"/>
            <w:vAlign w:val="center"/>
            <w:hideMark/>
          </w:tcPr>
          <w:p w14:paraId="1165227A" w14:textId="77777777" w:rsidR="005B25CB" w:rsidRDefault="005B25CB">
            <w:r>
              <w:lastRenderedPageBreak/>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xml:space="preserve">, which ranks </w:t>
      </w:r>
      <w:r w:rsidRPr="005B25CB">
        <w:rPr>
          <w:lang w:val="en-GB"/>
        </w:rPr>
        <w:lastRenderedPageBreak/>
        <w:t>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6" w:name="_Ref141469082"/>
      <w:bookmarkStart w:id="277" w:name="_Toc164801011"/>
      <w:bookmarkStart w:id="278" w:name="_Toc168903275"/>
      <w:bookmarkStart w:id="279" w:name="_Toc169134083"/>
      <w:r w:rsidRPr="00520EBE">
        <w:rPr>
          <w:highlight w:val="yellow"/>
        </w:rPr>
        <w:t>Zarządzanie jakością w uczelniach</w:t>
      </w:r>
      <w:bookmarkEnd w:id="276"/>
      <w:bookmarkEnd w:id="277"/>
      <w:bookmarkEnd w:id="278"/>
      <w:bookmarkEnd w:id="279"/>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 xml:space="preserve">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w:t>
      </w:r>
      <w:r w:rsidRPr="00520EBE">
        <w:rPr>
          <w:lang w:val="en-GB"/>
        </w:rPr>
        <w:lastRenderedPageBreak/>
        <w:t>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80" w:name="_Ref156758230"/>
      <w:bookmarkStart w:id="281" w:name="_Ref156758320"/>
      <w:bookmarkStart w:id="282" w:name="_Toc164801012"/>
      <w:bookmarkStart w:id="283" w:name="_Toc168903276"/>
      <w:bookmarkStart w:id="284" w:name="_Toc169134084"/>
      <w:r w:rsidRPr="00374224">
        <w:rPr>
          <w:highlight w:val="yellow"/>
        </w:rPr>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80"/>
      <w:bookmarkEnd w:id="281"/>
      <w:bookmarkEnd w:id="282"/>
      <w:bookmarkEnd w:id="283"/>
      <w:bookmarkEnd w:id="284"/>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w:t>
      </w:r>
      <w:r w:rsidR="006A771B" w:rsidRPr="00374224">
        <w:rPr>
          <w:highlight w:val="yellow"/>
        </w:rPr>
        <w:lastRenderedPageBreak/>
        <w:t>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5" w:name="_Ref147562759"/>
      <w:bookmarkStart w:id="286" w:name="_Ref147562749"/>
      <w:bookmarkStart w:id="287"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5"/>
      <w:r w:rsidR="00993B1A" w:rsidRPr="00374224">
        <w:rPr>
          <w:noProof/>
          <w:highlight w:val="yellow"/>
        </w:rPr>
        <w:t>.</w:t>
      </w:r>
      <w:r w:rsidRPr="00374224">
        <w:rPr>
          <w:highlight w:val="yellow"/>
        </w:rPr>
        <w:t xml:space="preserve"> Zmiany podejścia do zarządzania jakością w ujęciu historycznym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w:t>
      </w:r>
      <w:r w:rsidRPr="00374224">
        <w:rPr>
          <w:highlight w:val="yellow"/>
        </w:rPr>
        <w:lastRenderedPageBreak/>
        <w:t xml:space="preserve">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8" w:name="_Ref147563329"/>
      <w:bookmarkStart w:id="289" w:name="_Ref147563341"/>
      <w:bookmarkStart w:id="290"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8"/>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lastRenderedPageBreak/>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lastRenderedPageBreak/>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0A3250"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0A3250" w14:paraId="477A6F92" w14:textId="77777777" w:rsidTr="00987711">
        <w:trPr>
          <w:tblCellSpacing w:w="15" w:type="dxa"/>
        </w:trPr>
        <w:tc>
          <w:tcPr>
            <w:tcW w:w="0" w:type="auto"/>
            <w:vAlign w:val="center"/>
            <w:hideMark/>
          </w:tcPr>
          <w:p w14:paraId="04689120" w14:textId="77777777" w:rsidR="00987711" w:rsidRDefault="00987711">
            <w:r>
              <w:rPr>
                <w:rStyle w:val="Strong"/>
              </w:rPr>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0A3250"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0A3250"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 xml:space="preserve">Park, 2006, p. 279) rather than just a set of tools. While the core principles of Total Quality Management remain constant, the tools and techniques continue to evolve in line with the key principle of continuous improvement (see Table 28). Many TQM </w:t>
      </w:r>
      <w:r w:rsidRPr="00987711">
        <w:rPr>
          <w:lang w:val="en-GB"/>
        </w:rPr>
        <w:lastRenderedPageBreak/>
        <w:t>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0A3250"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0A3250"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0A3250"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0A3250" w14:paraId="36399FB3" w14:textId="77777777" w:rsidTr="00987711">
        <w:trPr>
          <w:tblCellSpacing w:w="15" w:type="dxa"/>
        </w:trPr>
        <w:tc>
          <w:tcPr>
            <w:tcW w:w="0" w:type="auto"/>
            <w:vAlign w:val="center"/>
            <w:hideMark/>
          </w:tcPr>
          <w:p w14:paraId="296471E3" w14:textId="77777777" w:rsidR="00987711" w:rsidRDefault="00987711">
            <w:r>
              <w:rPr>
                <w:rStyle w:val="Strong"/>
              </w:rPr>
              <w:lastRenderedPageBreak/>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91" w:name="_Ref146984870"/>
      <w:bookmarkStart w:id="292" w:name="_Ref146984858"/>
      <w:bookmarkStart w:id="293"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91"/>
      <w:r w:rsidR="00993B1A" w:rsidRPr="00987711">
        <w:rPr>
          <w:noProof/>
          <w:highlight w:val="yellow"/>
        </w:rPr>
        <w:t>.</w:t>
      </w:r>
      <w:r w:rsidRPr="00987711">
        <w:rPr>
          <w:highlight w:val="yellow"/>
        </w:rPr>
        <w:t xml:space="preserve"> Rozdziały normy ISO 9001 w kontekście etapów cyklu Deminga (PDCA)</w:t>
      </w:r>
      <w:bookmarkEnd w:id="292"/>
      <w:bookmarkEnd w:id="2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4" w:name="_Ref148784306"/>
      <w:bookmarkStart w:id="295" w:name="_Ref148784299"/>
      <w:bookmarkStart w:id="296"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4"/>
      <w:r w:rsidR="00993B1A" w:rsidRPr="00987711">
        <w:rPr>
          <w:highlight w:val="yellow"/>
        </w:rPr>
        <w:t>.</w:t>
      </w:r>
      <w:r w:rsidRPr="00987711">
        <w:rPr>
          <w:highlight w:val="yellow"/>
        </w:rPr>
        <w:t xml:space="preserve"> Zasady QMS (ISO 9001) i EOMS (ISO 21001)</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lastRenderedPageBreak/>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0A3250"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0A3250" w14:paraId="1FD384CF" w14:textId="77777777" w:rsidTr="00987711">
        <w:trPr>
          <w:tblCellSpacing w:w="15" w:type="dxa"/>
        </w:trPr>
        <w:tc>
          <w:tcPr>
            <w:tcW w:w="0" w:type="auto"/>
            <w:vAlign w:val="center"/>
            <w:hideMark/>
          </w:tcPr>
          <w:p w14:paraId="19CC0DBB" w14:textId="77777777" w:rsidR="00987711" w:rsidRDefault="00987711">
            <w:r>
              <w:rPr>
                <w:rStyle w:val="Strong"/>
              </w:rPr>
              <w:lastRenderedPageBreak/>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0A3250"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0A3250"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0A3250"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0A3250" w14:paraId="222F3570" w14:textId="77777777" w:rsidTr="00987711">
        <w:trPr>
          <w:tblCellSpacing w:w="15" w:type="dxa"/>
        </w:trPr>
        <w:tc>
          <w:tcPr>
            <w:tcW w:w="0" w:type="auto"/>
            <w:vAlign w:val="center"/>
            <w:hideMark/>
          </w:tcPr>
          <w:p w14:paraId="3E17A342" w14:textId="77777777" w:rsidR="00987711" w:rsidRDefault="00987711">
            <w:r>
              <w:rPr>
                <w:rStyle w:val="Strong"/>
              </w:rPr>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w:t>
      </w:r>
      <w:r w:rsidRPr="00987711">
        <w:rPr>
          <w:lang w:val="en-GB"/>
        </w:rPr>
        <w:lastRenderedPageBreak/>
        <w:t>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0A3250"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0A3250"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0A3250"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lastRenderedPageBreak/>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7" w:name="_Ref145605627"/>
      <w:bookmarkStart w:id="298" w:name="_Ref145605621"/>
      <w:bookmarkStart w:id="299" w:name="_Toc169134754"/>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7"/>
      <w:r w:rsidR="00993B1A" w:rsidRPr="00987711">
        <w:rPr>
          <w:noProof/>
          <w:highlight w:val="yellow"/>
        </w:rPr>
        <w:t>.</w:t>
      </w:r>
      <w:r w:rsidRPr="00987711">
        <w:rPr>
          <w:highlight w:val="yellow"/>
        </w:rPr>
        <w:t xml:space="preserve"> Kwadranty Lean do analizy czynności w zakresie wartości dodanej i konieczności wykonywania</w:t>
      </w:r>
      <w:bookmarkEnd w:id="298"/>
      <w:bookmarkEnd w:id="29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lastRenderedPageBreak/>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Natomiast ciekawym jest, że udało się stwierdzić istnienie korelacji pomiędzy wielkością przedsiębiorstwa, stopniem wdrożenia praktyk Lean. Otóż miara wielkości fabryki (przedsiębiorstwa) jest pozytywnie 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w:t>
      </w:r>
      <w:r w:rsidR="0072343B" w:rsidRPr="00987711">
        <w:rPr>
          <w:highlight w:val="yellow"/>
        </w:rPr>
        <w:lastRenderedPageBreak/>
        <w:t xml:space="preserve">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w:t>
      </w:r>
      <w:r w:rsidR="0031656C" w:rsidRPr="00987711">
        <w:rPr>
          <w:highlight w:val="yellow"/>
        </w:rPr>
        <w:lastRenderedPageBreak/>
        <w:t>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lastRenderedPageBreak/>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Lean distinguishes three categories of activities based on their necessity and the degree of value added from the customer's perspective. Based on this distinction, it also defines directions for 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lastRenderedPageBreak/>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lastRenderedPageBreak/>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 xml:space="preserve">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w:t>
      </w:r>
      <w:r w:rsidRPr="00AE625C">
        <w:rPr>
          <w:lang w:val="en-GB"/>
        </w:rPr>
        <w:lastRenderedPageBreak/>
        <w:t>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300" w:name="_Ref147652600"/>
      <w:bookmarkStart w:id="301" w:name="_Ref147652592"/>
      <w:bookmarkStart w:id="302" w:name="_Toc169134755"/>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300"/>
      <w:r w:rsidR="00993B1A" w:rsidRPr="00DB58EA">
        <w:rPr>
          <w:noProof/>
          <w:highlight w:val="yellow"/>
        </w:rPr>
        <w:t>.</w:t>
      </w:r>
      <w:r w:rsidRPr="00DB58EA">
        <w:rPr>
          <w:highlight w:val="yellow"/>
        </w:rPr>
        <w:t xml:space="preserve"> Dlaczego Lean i SixSigma skutecznie wzajemnie się wspierają</w:t>
      </w:r>
      <w:bookmarkEnd w:id="301"/>
      <w:r w:rsidR="004C09C1" w:rsidRPr="00DB58EA">
        <w:rPr>
          <w:highlight w:val="yellow"/>
        </w:rPr>
        <w:t>?</w:t>
      </w:r>
      <w:bookmarkEnd w:id="302"/>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3" w:name="_Ref147655300"/>
      <w:bookmarkStart w:id="304" w:name="_Ref147655294"/>
      <w:bookmarkStart w:id="305" w:name="_Toc169134756"/>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Wybrane narzędzia i techniki Lean SixSigma</w:t>
      </w:r>
      <w:bookmarkEnd w:id="304"/>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lastRenderedPageBreak/>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6" w:name="_Ref148731299"/>
      <w:bookmarkStart w:id="307" w:name="_Ref148731288"/>
      <w:bookmarkStart w:id="308" w:name="_Toc169134757"/>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6"/>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7"/>
      <w:bookmarkEnd w:id="308"/>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xml:space="preserve">, by lepiej on odpowiadał potrzebom odbiorców, tak również w przypadku usług uczelni po wdrożeniu udoskonaleń organizacyjnych naturalnym będzie dążenie do poprawy </w:t>
      </w:r>
      <w:r w:rsidR="00A81E4A" w:rsidRPr="00DB58EA">
        <w:rPr>
          <w:highlight w:val="yellow"/>
        </w:rPr>
        <w:lastRenderedPageBreak/>
        <w:t>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0A3250"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0A3250"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0A3250"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0A3250"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0A3250"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lastRenderedPageBreak/>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0A3250"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0A3250"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0A3250"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0A3250"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A tool for understanding processes and monitoring what is and isn't controlled. Helps in prioritizing work, defining work standards, identifying workflow, and communicating performance indicators.</w:t>
            </w:r>
          </w:p>
        </w:tc>
      </w:tr>
      <w:tr w:rsidR="00DB58EA" w:rsidRPr="000A3250"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0A3250"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0A3250"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 xml:space="preserve">Many of the methods listed in Table 33 are used in various improvement processes regardless of whether an organization implements Lean or Six Sigma. Methods like Pareto analysis and process </w:t>
      </w:r>
      <w:r w:rsidRPr="00DB58EA">
        <w:rPr>
          <w:lang w:val="en-GB"/>
        </w:rPr>
        <w:lastRenderedPageBreak/>
        <w:t>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0A3250"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0A3250"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0A3250"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0A3250"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0A3250"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0A3250"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0A3250"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lastRenderedPageBreak/>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0A3250"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0A3250"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lastRenderedPageBreak/>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Takie swoiste poszerzenie 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lastRenderedPageBreak/>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9" w:name="_Ref148993802"/>
      <w:bookmarkStart w:id="310" w:name="_Ref148993793"/>
      <w:bookmarkStart w:id="311"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9"/>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10"/>
      <w:bookmarkEnd w:id="311"/>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xml:space="preserve">,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w:t>
      </w:r>
      <w:r w:rsidRPr="00902D23">
        <w:rPr>
          <w:lang w:val="en-GB"/>
        </w:rPr>
        <w:lastRenderedPageBreak/>
        <w:t>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12" w:name="_Ref148994689"/>
      <w:bookmarkStart w:id="313" w:name="_Ref148994681"/>
      <w:bookmarkStart w:id="314"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12"/>
      <w:r w:rsidR="00B84102" w:rsidRPr="00902D23">
        <w:rPr>
          <w:noProof/>
          <w:highlight w:val="yellow"/>
        </w:rPr>
        <w:t>.</w:t>
      </w:r>
      <w:r w:rsidRPr="00902D23">
        <w:rPr>
          <w:highlight w:val="yellow"/>
        </w:rPr>
        <w:t xml:space="preserve"> Subkryteria modelu CAF</w:t>
      </w:r>
      <w:bookmarkEnd w:id="313"/>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lastRenderedPageBreak/>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t>
      </w:r>
      <w:r w:rsidR="00B17595" w:rsidRPr="00902D23">
        <w:rPr>
          <w:highlight w:val="yellow"/>
        </w:rPr>
        <w:lastRenderedPageBreak/>
        <w:t>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0A3250"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0A3250"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Leaders are responsible for designing, implementing and overseeing the management system, ensuring an appropriate structure and processes that enable strategy execution. Performance management must be based on measurable targets. Leaders also bear responsibility for fostering an ethos of continuous improvement, promoting innovation, learning and ethical conduct.</w:t>
            </w:r>
          </w:p>
        </w:tc>
      </w:tr>
      <w:tr w:rsidR="00244CC5" w:rsidRPr="000A3250"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0A3250"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 xml:space="preserve">2.1 Identifying the needs and expectations of stakeholders </w:t>
            </w:r>
            <w:r w:rsidRPr="00244CC5">
              <w:rPr>
                <w:lang w:val="en-GB"/>
              </w:rPr>
              <w:lastRenderedPageBreak/>
              <w:t>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lastRenderedPageBreak/>
              <w:t xml:space="preserve">The organisation must identify stakeholder needs and expectations and collect essential management information. This </w:t>
            </w:r>
            <w:r w:rsidRPr="00244CC5">
              <w:rPr>
                <w:lang w:val="en-GB"/>
              </w:rPr>
              <w:lastRenderedPageBreak/>
              <w:t xml:space="preserve">underpins the development and implementation of effective strategies and plans. </w:t>
            </w:r>
            <w:r w:rsidRPr="00244CC5">
              <w:t>Key activities include:</w:t>
            </w:r>
          </w:p>
        </w:tc>
      </w:tr>
      <w:tr w:rsidR="00244CC5" w:rsidRPr="000A3250"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lastRenderedPageBreak/>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0A3250"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0A3250"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0A3250"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0A3250"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term objectives. During planning, appropriate indicators and monitoring systems are defined to enable evaluation of effectiveness.</w:t>
            </w:r>
          </w:p>
        </w:tc>
      </w:tr>
      <w:tr w:rsidR="00244CC5" w:rsidRPr="000A3250"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0A3250"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0A3250"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0A3250"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lastRenderedPageBreak/>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0A3250"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0A3250"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0A3250"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0A3250"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0A3250"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0A3250"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0A3250"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lastRenderedPageBreak/>
              <w:t>5. Processes</w:t>
            </w:r>
          </w:p>
        </w:tc>
        <w:tc>
          <w:tcPr>
            <w:tcW w:w="0" w:type="auto"/>
            <w:vAlign w:val="center"/>
            <w:hideMark/>
          </w:tcPr>
          <w:p w14:paraId="1E2114FA" w14:textId="77777777" w:rsidR="00244CC5" w:rsidRPr="00244CC5" w:rsidRDefault="00244CC5" w:rsidP="00244CC5"/>
        </w:tc>
      </w:tr>
      <w:tr w:rsidR="00244CC5" w:rsidRPr="000A3250"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0A3250"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0A3250"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0A3250"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Perception measurements seek to understand stakeholders’ opinions and feelings towards the organisation. Direct feedback is collected on aspects such as image, accessibility, personnel, transparency, service quality and specifications, innovation, agility, digitisation and trust.</w:t>
            </w:r>
          </w:p>
        </w:tc>
      </w:tr>
      <w:tr w:rsidR="00244CC5" w:rsidRPr="000A3250"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0A3250"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0A3250"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 xml:space="preserve">These indicators measure effectiveness, productivity, engagement and skill development. Examples include employee complaints and innovation proposals, sick leave, turnover, ethical </w:t>
            </w:r>
            <w:r w:rsidRPr="00244CC5">
              <w:rPr>
                <w:lang w:val="en-GB"/>
              </w:rPr>
              <w:lastRenderedPageBreak/>
              <w:t>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lastRenderedPageBreak/>
              <w:t>8. Society Results</w:t>
            </w:r>
          </w:p>
        </w:tc>
        <w:tc>
          <w:tcPr>
            <w:tcW w:w="0" w:type="auto"/>
            <w:vAlign w:val="center"/>
            <w:hideMark/>
          </w:tcPr>
          <w:p w14:paraId="74FCD7C8" w14:textId="77777777" w:rsidR="00244CC5" w:rsidRPr="00244CC5" w:rsidRDefault="00244CC5" w:rsidP="00244CC5"/>
        </w:tc>
      </w:tr>
      <w:tr w:rsidR="00244CC5" w:rsidRPr="000A3250"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0A3250"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0A3250"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0A3250"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5" w:name="_Ref149115856"/>
      <w:bookmarkStart w:id="316" w:name="_Ref149115818"/>
      <w:bookmarkStart w:id="317"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5"/>
      <w:r w:rsidR="0036301D" w:rsidRPr="00244CC5">
        <w:rPr>
          <w:noProof/>
          <w:highlight w:val="yellow"/>
        </w:rPr>
        <w:t>.</w:t>
      </w:r>
      <w:r w:rsidRPr="00244CC5">
        <w:rPr>
          <w:highlight w:val="yellow"/>
        </w:rPr>
        <w:t xml:space="preserve"> Diagram modelu systemu zarządzania jakością QualHE</w:t>
      </w:r>
      <w:bookmarkEnd w:id="316"/>
      <w:bookmarkEnd w:id="317"/>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8" w:name="_Ref147563104"/>
      <w:bookmarkStart w:id="319" w:name="_Toc164801013"/>
      <w:bookmarkStart w:id="320" w:name="_Toc168903277"/>
      <w:bookmarkStart w:id="321" w:name="_Toc169134085"/>
      <w:r w:rsidRPr="00F12547">
        <w:rPr>
          <w:highlight w:val="yellow"/>
        </w:rPr>
        <w:t>Uwarunkowania zarządzania jakością uczelni w Polsce</w:t>
      </w:r>
      <w:bookmarkEnd w:id="318"/>
      <w:bookmarkEnd w:id="319"/>
      <w:bookmarkEnd w:id="320"/>
      <w:bookmarkEnd w:id="321"/>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22" w:name="_Ref149339467"/>
      <w:bookmarkStart w:id="323" w:name="_Ref149339460"/>
      <w:bookmarkStart w:id="324"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3"/>
      <w:bookmarkEnd w:id="3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5" w:name="_Ref149820724"/>
      <w:bookmarkStart w:id="326" w:name="_Ref149820717"/>
      <w:bookmarkStart w:id="327"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6"/>
      <w:bookmarkEnd w:id="327"/>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0A3250"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0A3250"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0A3250"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0A3250"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0A3250"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0A3250"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8" w:name="_Ref148730046"/>
      <w:bookmarkStart w:id="329" w:name="_Ref148730035"/>
      <w:bookmarkStart w:id="330"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dla wdrażania Lean SixSigma w uczelniach</w:t>
      </w:r>
      <w:bookmarkEnd w:id="329"/>
      <w:bookmarkEnd w:id="33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31" w:name="_Ref150164293"/>
      <w:bookmarkStart w:id="332" w:name="_Ref150164286"/>
      <w:bookmarkStart w:id="333"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31"/>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32"/>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0A3250"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0A3250"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0A3250"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0A3250"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0A3250"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0A3250"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0A3250"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0A3250"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0A3250"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0A3250"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0A3250"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0A3250"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0A3250"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0A3250"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0A3250"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0A3250"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0A3250"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0A3250"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0A3250"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0A3250"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0A3250"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0A3250"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4" w:name="_Ref150171647"/>
      <w:bookmarkStart w:id="335" w:name="_Ref150171640"/>
      <w:bookmarkStart w:id="336"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Typologia kultur jakości w odniesieniu do uczelni</w:t>
      </w:r>
      <w:bookmarkEnd w:id="335"/>
      <w:bookmarkEnd w:id="336"/>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7" w:name="_Ref150259086"/>
      <w:bookmarkStart w:id="338" w:name="_Ref150259080"/>
      <w:bookmarkStart w:id="339"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7"/>
      <w:r w:rsidR="00B84102" w:rsidRPr="00FA3D09">
        <w:rPr>
          <w:noProof/>
          <w:highlight w:val="yellow"/>
        </w:rPr>
        <w:t>.</w:t>
      </w:r>
      <w:r w:rsidRPr="00FA3D09">
        <w:rPr>
          <w:highlight w:val="yellow"/>
        </w:rPr>
        <w:t xml:space="preserve"> Rodzaje kultury jakości ze względu na stopień zaangażowania kierownictwa i pracowników</w:t>
      </w:r>
      <w:bookmarkEnd w:id="338"/>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0A3250"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0A3250"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0A3250"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0A3250"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0A3250"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0A3250"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0A3250"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0A3250"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40" w:name="_Ref150262438"/>
      <w:bookmarkStart w:id="341" w:name="_Ref150262431"/>
      <w:bookmarkStart w:id="342"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40"/>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41"/>
      <w:bookmarkEnd w:id="342"/>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0A3250"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0A3250"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0A3250"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0A3250"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0A3250"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0A3250"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0A3250"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0A3250"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3" w:name="_Ref164499695"/>
      <w:bookmarkStart w:id="344" w:name="_Toc164801014"/>
      <w:bookmarkStart w:id="345" w:name="_Toc168903278"/>
      <w:bookmarkStart w:id="346" w:name="_Toc169134086"/>
      <w:r w:rsidRPr="000B06B8">
        <w:rPr>
          <w:highlight w:val="yellow"/>
        </w:rPr>
        <w:t>Rola kierownictwa uczelni w zarządzaniu jakością</w:t>
      </w:r>
      <w:bookmarkStart w:id="347" w:name="_Ref135921390"/>
      <w:bookmarkEnd w:id="343"/>
      <w:bookmarkEnd w:id="344"/>
      <w:bookmarkEnd w:id="345"/>
      <w:bookmarkEnd w:id="346"/>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8" w:name="_Ref150513592"/>
      <w:bookmarkStart w:id="349" w:name="_Ref150513579"/>
      <w:bookmarkStart w:id="350"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8"/>
      <w:r w:rsidR="00B84102" w:rsidRPr="000B06B8">
        <w:rPr>
          <w:noProof/>
          <w:highlight w:val="yellow"/>
        </w:rPr>
        <w:t>.</w:t>
      </w:r>
      <w:r w:rsidRPr="000B06B8">
        <w:rPr>
          <w:highlight w:val="yellow"/>
        </w:rPr>
        <w:t xml:space="preserve"> Rola przywództwa w różnych metodologiach (filozofiach) kompleksowego zarządzania jakością</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0A3250"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0A3250"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0A3250"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0A3250"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0A3250"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0A3250"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0A3250"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0A3250"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0A3250"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0A3250"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0A3250"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51" w:name="_Ref150514430"/>
      <w:bookmarkStart w:id="352" w:name="_Ref150514418"/>
      <w:bookmarkStart w:id="353"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52"/>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4" w:name="_Ref150531160"/>
      <w:bookmarkStart w:id="355" w:name="_Ref150531145"/>
      <w:bookmarkStart w:id="356"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4"/>
      <w:r w:rsidR="00B84102" w:rsidRPr="00CF47AE">
        <w:rPr>
          <w:noProof/>
          <w:highlight w:val="yellow"/>
        </w:rPr>
        <w:t>.</w:t>
      </w:r>
      <w:r w:rsidRPr="00CF47AE">
        <w:rPr>
          <w:highlight w:val="yellow"/>
        </w:rPr>
        <w:t xml:space="preserve"> Czynniki gotowości wdrażania</w:t>
      </w:r>
      <w:bookmarkEnd w:id="355"/>
      <w:r w:rsidRPr="00CF47AE">
        <w:rPr>
          <w:highlight w:val="yellow"/>
        </w:rPr>
        <w:t xml:space="preserve"> systemów zarządzania jakością w uczelniach</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0A3250"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0A3250"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0A3250"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0A3250"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0A3250"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0A3250"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 xml:space="preserve">This leadership function is also emphasised </w:t>
      </w:r>
      <w:bookmarkStart w:id="357" w:name="_Hlk206576630"/>
      <w:r w:rsidRPr="00CF47AE">
        <w:rPr>
          <w:lang w:val="en-GB"/>
        </w:rPr>
        <w:t>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bookmarkEnd w:id="357"/>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0A3250"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0A3250"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0A3250"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0A3250"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0A3250"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0A3250"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0A3250"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8" w:name="_Ref140912412"/>
      <w:bookmarkStart w:id="359" w:name="_Toc164801015"/>
      <w:bookmarkStart w:id="360" w:name="_Toc168903279"/>
      <w:bookmarkStart w:id="361" w:name="_Toc169134087"/>
      <w:r w:rsidRPr="00CF47AE">
        <w:rPr>
          <w:highlight w:val="yellow"/>
        </w:rPr>
        <w:t>Interesariusze uczelni a wymagania wobec efektów jej działalności</w:t>
      </w:r>
      <w:bookmarkEnd w:id="347"/>
      <w:bookmarkEnd w:id="358"/>
      <w:bookmarkEnd w:id="359"/>
      <w:bookmarkEnd w:id="360"/>
      <w:bookmarkEnd w:id="361"/>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62" w:name="_Ref162380476"/>
      <w:bookmarkStart w:id="363" w:name="_Ref162381229"/>
      <w:bookmarkStart w:id="364" w:name="_Ref163576666"/>
      <w:bookmarkStart w:id="365" w:name="_Toc164801016"/>
      <w:bookmarkStart w:id="366" w:name="_Toc168903280"/>
      <w:bookmarkStart w:id="367"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62"/>
      <w:bookmarkEnd w:id="363"/>
      <w:bookmarkEnd w:id="364"/>
      <w:bookmarkEnd w:id="365"/>
      <w:bookmarkEnd w:id="366"/>
      <w:bookmarkEnd w:id="367"/>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8" w:name="_Ref151576675"/>
      <w:bookmarkStart w:id="369" w:name="_Ref151576665"/>
      <w:bookmarkStart w:id="370"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8"/>
      <w:r w:rsidR="00B84102" w:rsidRPr="00E01907">
        <w:rPr>
          <w:noProof/>
          <w:highlight w:val="yellow"/>
        </w:rPr>
        <w:t>.</w:t>
      </w:r>
      <w:r w:rsidRPr="00E01907">
        <w:rPr>
          <w:highlight w:val="yellow"/>
        </w:rPr>
        <w:t xml:space="preserve"> Kształtowanie się pojęcia interesariuszy – wpływ różnych obszarów badań</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0A3250"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0A3250"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0A3250"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0A3250"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0A3250"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0A3250"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71"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Collabolator (K)</w:t>
      </w:r>
      <w:bookmarkEnd w:id="371"/>
    </w:p>
    <w:p w14:paraId="221F5B44" w14:textId="52A538E0" w:rsidR="00F672D2" w:rsidRPr="00545645" w:rsidRDefault="00F672D2" w:rsidP="00F672D2">
      <w:pPr>
        <w:pStyle w:val="Tytutabeli"/>
        <w:rPr>
          <w:highlight w:val="yellow"/>
        </w:rPr>
      </w:pPr>
      <w:bookmarkStart w:id="372" w:name="_Ref152270743"/>
      <w:bookmarkStart w:id="373" w:name="_Ref152270729"/>
      <w:bookmarkStart w:id="374" w:name="_Toc169134770"/>
      <w:r w:rsidRPr="005E7CB5">
        <w:rPr>
          <w:highlight w:val="yellow"/>
        </w:rPr>
        <w:t xml:space="preserve">Tabela </w:t>
      </w:r>
      <w:r w:rsidR="00853138" w:rsidRPr="00545645">
        <w:rPr>
          <w:highlight w:val="yellow"/>
        </w:rPr>
        <w:fldChar w:fldCharType="begin"/>
      </w:r>
      <w:r w:rsidR="00853138" w:rsidRPr="005E7CB5">
        <w:rPr>
          <w:highlight w:val="yellow"/>
        </w:rPr>
        <w:instrText xml:space="preserve"> SEQ Tabela \* ARABIC </w:instrText>
      </w:r>
      <w:r w:rsidR="00853138" w:rsidRPr="00545645">
        <w:rPr>
          <w:highlight w:val="yellow"/>
        </w:rPr>
        <w:fldChar w:fldCharType="separate"/>
      </w:r>
      <w:r w:rsidR="00853138" w:rsidRPr="005E7CB5">
        <w:rPr>
          <w:noProof/>
          <w:highlight w:val="yellow"/>
        </w:rPr>
        <w:t>47</w:t>
      </w:r>
      <w:r w:rsidR="00853138" w:rsidRPr="00545645">
        <w:rPr>
          <w:noProof/>
          <w:highlight w:val="yellow"/>
        </w:rPr>
        <w:fldChar w:fldCharType="end"/>
      </w:r>
      <w:bookmarkEnd w:id="372"/>
      <w:r w:rsidR="00B84102" w:rsidRPr="005E7CB5">
        <w:rPr>
          <w:noProof/>
          <w:highlight w:val="yellow"/>
        </w:rPr>
        <w:t>.</w:t>
      </w:r>
      <w:r w:rsidRPr="005E7CB5">
        <w:rPr>
          <w:highlight w:val="yellow"/>
        </w:rPr>
        <w:t xml:space="preserve"> </w:t>
      </w:r>
      <w:r w:rsidRPr="00545645">
        <w:rPr>
          <w:highlight w:val="yellow"/>
        </w:rPr>
        <w:t>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73"/>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5"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0A3250"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0A3250"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0A3250"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0A3250"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0A3250"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0A3250"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0A3250"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0A3250"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0A3250"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0A3250"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0A3250"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0A3250"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0A3250"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0A3250"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0A3250"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0A3250"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0A3250"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0A3250"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0A3250"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0A3250"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0A3250"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0A3250"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0A3250"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0A3250"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6"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6"/>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7" w:name="_Ref152281484"/>
      <w:bookmarkStart w:id="378" w:name="_Ref152281477"/>
      <w:bookmarkStart w:id="379" w:name="_Toc169134771"/>
      <w:bookmarkStart w:id="380"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7"/>
      <w:r w:rsidR="00B84102" w:rsidRPr="00BC0315">
        <w:rPr>
          <w:noProof/>
          <w:highlight w:val="yellow"/>
        </w:rPr>
        <w:t>.</w:t>
      </w:r>
      <w:r w:rsidRPr="00BC0315">
        <w:rPr>
          <w:highlight w:val="yellow"/>
        </w:rPr>
        <w:t xml:space="preserve"> Typy teorii interesariuszy</w:t>
      </w:r>
      <w:bookmarkEnd w:id="378"/>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80"/>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 xml:space="preserve">Table 48. </w:t>
      </w:r>
      <w:bookmarkStart w:id="381" w:name="_Hlk203648351"/>
      <w:r w:rsidRPr="00F14EA0">
        <w:rPr>
          <w:b/>
          <w:bCs/>
        </w:rPr>
        <w:t>Types of Stakeholder Theories</w:t>
      </w:r>
      <w:bookmarkEnd w:id="381"/>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0A3250"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0A3250"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0A3250"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0A3250"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0A3250"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82" w:name="_Hlk203648606"/>
      <w:r w:rsidRPr="00F14EA0">
        <w:rPr>
          <w:lang w:val="en-GB"/>
        </w:rPr>
        <w:t>Own elaboration based on Donaldson and Preston, 1995; Marcinkowska, 2011; Nita, 2016</w:t>
      </w:r>
      <w:bookmarkEnd w:id="382"/>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83" w:name="_Ref134899247"/>
      <w:bookmarkStart w:id="384" w:name="_Ref134897836"/>
      <w:bookmarkStart w:id="38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83"/>
      <w:r w:rsidR="00B84102" w:rsidRPr="00F14EA0">
        <w:rPr>
          <w:noProof/>
          <w:highlight w:val="yellow"/>
        </w:rPr>
        <w:t>.</w:t>
      </w:r>
      <w:r w:rsidRPr="00F14EA0">
        <w:rPr>
          <w:highlight w:val="yellow"/>
        </w:rPr>
        <w:t xml:space="preserve"> Typologia interesariuszy wg Mitchell et al.</w:t>
      </w:r>
      <w:bookmarkEnd w:id="384"/>
      <w:bookmarkEnd w:id="38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lastRenderedPageBreak/>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6" w:name="_Ref153916533"/>
      <w:bookmarkStart w:id="387" w:name="_Ref153916514"/>
      <w:bookmarkStart w:id="38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6"/>
      <w:r w:rsidR="00B84102" w:rsidRPr="00F14EA0">
        <w:rPr>
          <w:noProof/>
          <w:highlight w:val="yellow"/>
        </w:rPr>
        <w:t>.</w:t>
      </w:r>
      <w:r w:rsidRPr="00F14EA0">
        <w:rPr>
          <w:highlight w:val="yellow"/>
        </w:rPr>
        <w:t xml:space="preserve"> Wybrane przykłady interesariuszy uczelni oraz kategorii do jakich mogą zostać przypisani</w:t>
      </w:r>
      <w:bookmarkEnd w:id="387"/>
      <w:bookmarkEnd w:id="38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Burrowsa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0A3250"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0A3250"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0A3250"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0A3250"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0A3250"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0A3250"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0A3250"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0A3250"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0A3250"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0A3250"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0A3250"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0A3250"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0A3250"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0A3250"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lastRenderedPageBreak/>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9" w:name="_Ref155124038"/>
      <w:bookmarkStart w:id="390" w:name="_Ref155124029"/>
      <w:bookmarkStart w:id="391" w:name="_Toc169134774"/>
      <w:r w:rsidRPr="00EF2407">
        <w:rPr>
          <w:highlight w:val="yellow"/>
          <w:lang w:val="en-GB"/>
        </w:rPr>
        <w:lastRenderedPageBreak/>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90"/>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92" w:name="_Ref134897865"/>
      <w:bookmarkStart w:id="393" w:name="_Ref134897858"/>
      <w:bookmarkStart w:id="39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9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93"/>
      <w:r w:rsidR="00102C77" w:rsidRPr="00514F31">
        <w:rPr>
          <w:highlight w:val="yellow"/>
        </w:rPr>
        <w:t>do typologii wg Mitchella.</w:t>
      </w:r>
      <w:bookmarkEnd w:id="39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0A3250"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lastRenderedPageBreak/>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0A3250"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5" w:name="_Ref162381255"/>
      <w:bookmarkStart w:id="396" w:name="_Ref162612683"/>
      <w:bookmarkStart w:id="397" w:name="_Toc164801017"/>
      <w:bookmarkStart w:id="398" w:name="_Toc168903281"/>
      <w:bookmarkStart w:id="399" w:name="_Toc169134089"/>
      <w:r w:rsidRPr="00C97C1B">
        <w:rPr>
          <w:highlight w:val="yellow"/>
        </w:rPr>
        <w:t>Kształtowanie relacji</w:t>
      </w:r>
      <w:r w:rsidR="004B23E5" w:rsidRPr="00C97C1B">
        <w:rPr>
          <w:highlight w:val="yellow"/>
        </w:rPr>
        <w:t xml:space="preserve"> z różnymi grupami interesariuszy</w:t>
      </w:r>
      <w:bookmarkEnd w:id="395"/>
      <w:bookmarkEnd w:id="396"/>
      <w:bookmarkEnd w:id="397"/>
      <w:bookmarkEnd w:id="398"/>
      <w:bookmarkEnd w:id="39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400" w:name="_Ref155519988"/>
      <w:bookmarkStart w:id="401" w:name="_Ref155520065"/>
      <w:bookmarkStart w:id="40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400"/>
      <w:r w:rsidR="0036301D" w:rsidRPr="00C97C1B">
        <w:rPr>
          <w:noProof/>
          <w:highlight w:val="yellow"/>
        </w:rPr>
        <w:t>.</w:t>
      </w:r>
      <w:r w:rsidRPr="00C97C1B">
        <w:rPr>
          <w:highlight w:val="yellow"/>
        </w:rPr>
        <w:t xml:space="preserve"> Edukacyjny łańcuch dostaw</w:t>
      </w:r>
      <w:bookmarkEnd w:id="401"/>
      <w:bookmarkEnd w:id="40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403" w:name="_Ref155635133"/>
      <w:bookmarkStart w:id="404" w:name="_Ref155635125"/>
      <w:bookmarkStart w:id="40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403"/>
      <w:r w:rsidR="0036301D" w:rsidRPr="008D06DD">
        <w:rPr>
          <w:noProof/>
          <w:highlight w:val="yellow"/>
        </w:rPr>
        <w:t>.</w:t>
      </w:r>
      <w:r w:rsidRPr="008D06DD">
        <w:rPr>
          <w:highlight w:val="yellow"/>
        </w:rPr>
        <w:t xml:space="preserve"> Diagram procesu tworzenia strategii relacji z interesariuszami.</w:t>
      </w:r>
      <w:bookmarkEnd w:id="404"/>
      <w:bookmarkEnd w:id="40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6" w:name="_Ref156044513"/>
      <w:bookmarkStart w:id="407" w:name="_Ref156044500"/>
      <w:bookmarkStart w:id="408"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7"/>
      <w:r w:rsidRPr="008D06DD">
        <w:rPr>
          <w:highlight w:val="yellow"/>
        </w:rPr>
        <w:t>interesariuszy</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9" w:name="_Ref156672377"/>
      <w:bookmarkStart w:id="410" w:name="_Ref156672388"/>
      <w:bookmarkStart w:id="41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9"/>
      <w:r w:rsidR="0036301D" w:rsidRPr="008D06DD">
        <w:rPr>
          <w:noProof/>
          <w:highlight w:val="yellow"/>
        </w:rPr>
        <w:t>.</w:t>
      </w:r>
      <w:r w:rsidRPr="008D06DD">
        <w:rPr>
          <w:highlight w:val="yellow"/>
        </w:rPr>
        <w:t xml:space="preserve"> Przykładowa mapa interesariuszy uczelni</w:t>
      </w:r>
      <w:bookmarkEnd w:id="410"/>
      <w:bookmarkEnd w:id="41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12" w:name="_Ref156676558"/>
      <w:bookmarkStart w:id="413" w:name="_Ref156676553"/>
      <w:bookmarkStart w:id="41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1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13"/>
      <w:bookmarkEnd w:id="41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0A3250"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0A3250"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0A3250"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0A3250"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5" w:name="_Ref156914784"/>
      <w:bookmarkStart w:id="416" w:name="_Ref156921650"/>
      <w:bookmarkStart w:id="41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5"/>
      <w:r w:rsidR="0036301D" w:rsidRPr="00CB234F">
        <w:rPr>
          <w:noProof/>
          <w:highlight w:val="yellow"/>
        </w:rPr>
        <w:t>.</w:t>
      </w:r>
      <w:r w:rsidRPr="00CB234F">
        <w:rPr>
          <w:highlight w:val="yellow"/>
        </w:rPr>
        <w:t xml:space="preserve"> Formy struktur kanałów komunikacji</w:t>
      </w:r>
      <w:bookmarkEnd w:id="416"/>
      <w:bookmarkEnd w:id="41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8" w:name="_Ref156922867"/>
      <w:bookmarkStart w:id="419" w:name="_Ref156922851"/>
      <w:bookmarkStart w:id="42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8"/>
      <w:r w:rsidR="0036301D" w:rsidRPr="00CB234F">
        <w:rPr>
          <w:noProof/>
          <w:highlight w:val="yellow"/>
        </w:rPr>
        <w:t>.</w:t>
      </w:r>
      <w:r w:rsidRPr="00CB234F">
        <w:rPr>
          <w:highlight w:val="yellow"/>
        </w:rPr>
        <w:t xml:space="preserve"> Trójkąt komunikacji wg Bragantini</w:t>
      </w:r>
      <w:bookmarkEnd w:id="419"/>
      <w:r w:rsidR="00C97743" w:rsidRPr="00CB234F">
        <w:rPr>
          <w:highlight w:val="yellow"/>
        </w:rPr>
        <w:t>ego</w:t>
      </w:r>
      <w:bookmarkEnd w:id="420"/>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21" w:name="_Ref157001680"/>
      <w:bookmarkStart w:id="422" w:name="_Ref157001672"/>
      <w:bookmarkStart w:id="42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21"/>
      <w:r w:rsidR="00B84102" w:rsidRPr="001D7A89">
        <w:rPr>
          <w:noProof/>
          <w:highlight w:val="yellow"/>
        </w:rPr>
        <w:t>.</w:t>
      </w:r>
      <w:r w:rsidRPr="001D7A89">
        <w:rPr>
          <w:highlight w:val="yellow"/>
        </w:rPr>
        <w:t xml:space="preserve"> Przykłady metod i kanałów komunikacji z interesariuszami uczelni</w:t>
      </w:r>
      <w:bookmarkEnd w:id="422"/>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4" w:name="_Ref157024032"/>
      <w:bookmarkStart w:id="425" w:name="_Ref157024024"/>
      <w:bookmarkStart w:id="42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4"/>
      <w:r w:rsidR="0036301D" w:rsidRPr="001D7A89">
        <w:rPr>
          <w:noProof/>
          <w:highlight w:val="yellow"/>
        </w:rPr>
        <w:t>.</w:t>
      </w:r>
      <w:r w:rsidRPr="001D7A89">
        <w:rPr>
          <w:highlight w:val="yellow"/>
        </w:rPr>
        <w:t xml:space="preserve"> Typologia komunikacji uniwersytetów w mediach społecznościowych</w:t>
      </w:r>
      <w:bookmarkEnd w:id="425"/>
      <w:bookmarkEnd w:id="42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0A3250"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0A3250"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0A3250"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0A3250"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0A3250"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0A3250"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0A3250"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0A3250"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0A3250"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0A3250"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0A3250"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0A3250"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0A3250"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0A3250"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7" w:name="_Ref157071594"/>
      <w:bookmarkStart w:id="428" w:name="_Ref157071584"/>
      <w:bookmarkStart w:id="42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7"/>
      <w:r w:rsidR="00B84102" w:rsidRPr="001D7A89">
        <w:rPr>
          <w:noProof/>
          <w:highlight w:val="yellow"/>
        </w:rPr>
        <w:t>.</w:t>
      </w:r>
      <w:r w:rsidRPr="001D7A89">
        <w:rPr>
          <w:highlight w:val="yellow"/>
        </w:rPr>
        <w:t xml:space="preserve"> Kwestionariusz samooceny uczelni w zakresie relacji z interesariuszami</w:t>
      </w:r>
      <w:bookmarkEnd w:id="428"/>
      <w:bookmarkEnd w:id="42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0A3250"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0A3250"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0A3250"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0A3250"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0A3250"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0A3250"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0A3250"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0A3250"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0A3250"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0A3250"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0A3250"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0A3250"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0A3250"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0A3250"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0A3250"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30" w:name="_Ref162612597"/>
      <w:bookmarkStart w:id="431" w:name="_Ref162639110"/>
      <w:bookmarkStart w:id="432" w:name="_Toc164801018"/>
      <w:bookmarkStart w:id="433" w:name="_Toc168903282"/>
      <w:bookmarkStart w:id="434" w:name="_Toc169134090"/>
      <w:r w:rsidRPr="00EF2407">
        <w:rPr>
          <w:highlight w:val="yellow"/>
        </w:rPr>
        <w:t>Rola interesariuszy w procesach zarządczych uczelni w kontekście zarządzania jakością</w:t>
      </w:r>
      <w:bookmarkStart w:id="435" w:name="_Ref135910228"/>
      <w:bookmarkStart w:id="436" w:name="_Ref135910231"/>
      <w:bookmarkEnd w:id="430"/>
      <w:bookmarkEnd w:id="431"/>
      <w:bookmarkEnd w:id="432"/>
      <w:bookmarkEnd w:id="433"/>
      <w:bookmarkEnd w:id="43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7" w:name="_Ref157104969"/>
      <w:bookmarkStart w:id="438" w:name="_Ref157104963"/>
      <w:bookmarkStart w:id="43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7"/>
      <w:r w:rsidR="00B84102" w:rsidRPr="00EF2407">
        <w:rPr>
          <w:noProof/>
          <w:highlight w:val="yellow"/>
        </w:rPr>
        <w:t>.</w:t>
      </w:r>
      <w:r w:rsidRPr="00EF2407">
        <w:rPr>
          <w:highlight w:val="yellow"/>
        </w:rPr>
        <w:t xml:space="preserve"> Różne poziomy metod oceny jakości, a interesariusze i wpływ na poprawę jakości usług uczelni</w:t>
      </w:r>
      <w:bookmarkEnd w:id="438"/>
      <w:bookmarkEnd w:id="4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40" w:name="_Ref134898257"/>
      <w:bookmarkStart w:id="441" w:name="_Ref157204748"/>
      <w:bookmarkStart w:id="44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4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41"/>
      <w:bookmarkEnd w:id="44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0A3250"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0A3250"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0A3250"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0A3250"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0A3250"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0A3250"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0A3250"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0A3250"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0A3250"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0A3250"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0A3250"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0A3250"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0A3250"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0A3250"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43" w:name="_Ref157665691"/>
      <w:bookmarkStart w:id="444" w:name="_Ref157665684"/>
      <w:bookmarkStart w:id="44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43"/>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44"/>
      <w:bookmarkEnd w:id="44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6" w:name="_Ref157710966"/>
      <w:bookmarkStart w:id="447" w:name="_Ref157710935"/>
      <w:bookmarkStart w:id="448"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6"/>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7"/>
      <w:bookmarkEnd w:id="448"/>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9" w:name="_Ref164502460"/>
      <w:bookmarkStart w:id="450" w:name="_Toc164801019"/>
      <w:bookmarkStart w:id="451" w:name="_Toc168903283"/>
      <w:bookmarkStart w:id="452" w:name="_Toc169134091"/>
      <w:bookmarkEnd w:id="435"/>
      <w:bookmarkEnd w:id="436"/>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9"/>
      <w:bookmarkEnd w:id="450"/>
      <w:bookmarkEnd w:id="451"/>
      <w:bookmarkEnd w:id="452"/>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53" w:name="_Ref164502706"/>
      <w:bookmarkStart w:id="454" w:name="_Toc164801020"/>
      <w:bookmarkStart w:id="455" w:name="_Toc168903284"/>
      <w:bookmarkStart w:id="456"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53"/>
      <w:bookmarkEnd w:id="454"/>
      <w:bookmarkEnd w:id="455"/>
      <w:bookmarkEnd w:id="456"/>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7" w:name="_Ref164502714"/>
      <w:bookmarkStart w:id="458" w:name="_Ref164502715"/>
      <w:bookmarkStart w:id="459" w:name="_Toc164801021"/>
      <w:bookmarkStart w:id="460" w:name="_Toc168903285"/>
      <w:bookmarkStart w:id="461" w:name="_Toc169134093"/>
      <w:r w:rsidRPr="00825C31">
        <w:rPr>
          <w:highlight w:val="yellow"/>
        </w:rPr>
        <w:t>Założenia i cele badań jakościowych: wywiady pogłębione z interesariuszami uczelni</w:t>
      </w:r>
      <w:bookmarkEnd w:id="457"/>
      <w:bookmarkEnd w:id="458"/>
      <w:bookmarkEnd w:id="459"/>
      <w:bookmarkEnd w:id="460"/>
      <w:bookmarkEnd w:id="461"/>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62" w:name="_Ref163577839"/>
      <w:bookmarkStart w:id="463" w:name="_Ref134898899"/>
      <w:bookmarkStart w:id="464"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62"/>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0A3250"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0A3250"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0A3250"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0A3250"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0A3250"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0A3250"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0A3250"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5" w:name="_Ref137733795"/>
      <w:bookmarkStart w:id="466" w:name="_Toc164801022"/>
      <w:bookmarkStart w:id="467" w:name="_Toc168903286"/>
      <w:bookmarkStart w:id="468" w:name="_Toc169134094"/>
      <w:r w:rsidRPr="00825C31">
        <w:rPr>
          <w:highlight w:val="yellow"/>
        </w:rPr>
        <w:t>Analiza wyników badania jakościowego</w:t>
      </w:r>
      <w:bookmarkEnd w:id="465"/>
      <w:bookmarkEnd w:id="466"/>
      <w:bookmarkEnd w:id="467"/>
      <w:bookmarkEnd w:id="468"/>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9" w:name="_Ref138254745"/>
      <w:bookmarkStart w:id="470" w:name="_Ref138254740"/>
      <w:bookmarkStart w:id="471"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9"/>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70"/>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72" w:name="_Ref138080539"/>
      <w:bookmarkStart w:id="473" w:name="_Ref138080531"/>
      <w:bookmarkStart w:id="474"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72"/>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73"/>
      <w:bookmarkEnd w:id="4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5" w:name="_Ref164502733"/>
      <w:bookmarkStart w:id="476" w:name="_Toc164801023"/>
      <w:bookmarkStart w:id="477" w:name="_Toc168903287"/>
      <w:bookmarkStart w:id="478" w:name="_Toc169134095"/>
      <w:r w:rsidRPr="00B661A7">
        <w:rPr>
          <w:highlight w:val="yellow"/>
        </w:rPr>
        <w:t>Efekty działań uczelni w świetle pomiaru satysfakcji interesariuszy</w:t>
      </w:r>
      <w:bookmarkEnd w:id="475"/>
      <w:bookmarkEnd w:id="476"/>
      <w:bookmarkEnd w:id="477"/>
      <w:bookmarkEnd w:id="478"/>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9" w:name="_Ref437094338"/>
      <w:bookmarkStart w:id="480" w:name="_Ref437094349"/>
      <w:bookmarkStart w:id="481" w:name="_Toc437182121"/>
      <w:bookmarkStart w:id="482"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9"/>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80"/>
      <w:bookmarkEnd w:id="481"/>
      <w:bookmarkEnd w:id="482"/>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83" w:name="_Ref137972036"/>
      <w:bookmarkStart w:id="484" w:name="_Ref138021609"/>
      <w:bookmarkStart w:id="485" w:name="_Toc164801024"/>
      <w:bookmarkStart w:id="486" w:name="_Toc168903288"/>
      <w:bookmarkStart w:id="487" w:name="_Toc169134096"/>
      <w:r w:rsidRPr="00B661A7">
        <w:rPr>
          <w:highlight w:val="yellow"/>
        </w:rPr>
        <w:t>Założenia i c</w:t>
      </w:r>
      <w:r w:rsidR="003C08E8" w:rsidRPr="00B661A7">
        <w:rPr>
          <w:highlight w:val="yellow"/>
        </w:rPr>
        <w:t xml:space="preserve">ele badań </w:t>
      </w:r>
      <w:bookmarkEnd w:id="483"/>
      <w:r w:rsidRPr="00B661A7">
        <w:rPr>
          <w:highlight w:val="yellow"/>
        </w:rPr>
        <w:t>ilościowych</w:t>
      </w:r>
      <w:bookmarkEnd w:id="484"/>
      <w:bookmarkEnd w:id="485"/>
      <w:bookmarkEnd w:id="486"/>
      <w:bookmarkEnd w:id="487"/>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8" w:name="_Ref137642473"/>
      <w:bookmarkStart w:id="489" w:name="_Ref138019734"/>
      <w:bookmarkStart w:id="490"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8"/>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9"/>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0A3250"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91" w:name="_Ref137647622"/>
      <w:bookmarkStart w:id="492" w:name="_Ref137647645"/>
      <w:bookmarkStart w:id="493" w:name="_Ref137763110"/>
      <w:bookmarkStart w:id="494" w:name="_Ref137763114"/>
      <w:bookmarkStart w:id="495" w:name="_Ref137805973"/>
      <w:bookmarkStart w:id="496" w:name="_Toc164801025"/>
      <w:bookmarkStart w:id="497" w:name="_Toc168903289"/>
      <w:bookmarkStart w:id="498"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91"/>
      <w:bookmarkEnd w:id="492"/>
      <w:bookmarkEnd w:id="493"/>
      <w:bookmarkEnd w:id="494"/>
      <w:bookmarkEnd w:id="495"/>
      <w:bookmarkEnd w:id="496"/>
      <w:bookmarkEnd w:id="497"/>
      <w:bookmarkEnd w:id="498"/>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9"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500" w:name="_Ref134900359"/>
      <w:bookmarkStart w:id="501" w:name="_Ref134900368"/>
      <w:bookmarkStart w:id="502"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500"/>
      <w:r w:rsidR="0036301D" w:rsidRPr="00D75904">
        <w:rPr>
          <w:noProof/>
          <w:highlight w:val="yellow"/>
        </w:rPr>
        <w:t>.</w:t>
      </w:r>
      <w:r w:rsidRPr="00D75904">
        <w:rPr>
          <w:highlight w:val="yellow"/>
        </w:rPr>
        <w:t xml:space="preserve"> Struktura respondentów badania kwestionariuszowego wg płci</w:t>
      </w:r>
      <w:bookmarkEnd w:id="501"/>
      <w:bookmarkEnd w:id="502"/>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503" w:name="_Ref134900397"/>
      <w:bookmarkStart w:id="504" w:name="_Ref134900388"/>
      <w:bookmarkStart w:id="505" w:name="_Ref134900624"/>
      <w:bookmarkStart w:id="506"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503"/>
      <w:r w:rsidR="0036301D" w:rsidRPr="00D75904">
        <w:rPr>
          <w:noProof/>
          <w:highlight w:val="yellow"/>
        </w:rPr>
        <w:t>.</w:t>
      </w:r>
      <w:r w:rsidRPr="00D75904">
        <w:rPr>
          <w:highlight w:val="yellow"/>
        </w:rPr>
        <w:t xml:space="preserve"> Struktura respondentów badania kwestionariuszowego wg kategorii wiekowych</w:t>
      </w:r>
      <w:bookmarkEnd w:id="504"/>
      <w:bookmarkEnd w:id="505"/>
      <w:bookmarkEnd w:id="506"/>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7" w:name="_Ref134898291"/>
      <w:bookmarkStart w:id="508"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7"/>
      <w:r w:rsidR="00B84102" w:rsidRPr="00022D18">
        <w:rPr>
          <w:noProof/>
          <w:highlight w:val="yellow"/>
        </w:rPr>
        <w:t>.</w:t>
      </w:r>
      <w:r w:rsidRPr="00022D18">
        <w:rPr>
          <w:highlight w:val="yellow"/>
        </w:rPr>
        <w:t xml:space="preserve"> Liczba ludności Polski na dzień 31 grudnia 2020 r. wg wybranych kategorii wiekowych</w:t>
      </w:r>
      <w:bookmarkEnd w:id="50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9" w:name="_Ref134898333"/>
      <w:bookmarkStart w:id="510" w:name="_Ref134898325"/>
      <w:bookmarkStart w:id="511"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9"/>
      <w:r w:rsidR="00B84102" w:rsidRPr="00022D18">
        <w:rPr>
          <w:noProof/>
          <w:highlight w:val="yellow"/>
        </w:rPr>
        <w:t>.</w:t>
      </w:r>
      <w:r w:rsidRPr="00022D18">
        <w:rPr>
          <w:highlight w:val="yellow"/>
        </w:rPr>
        <w:t xml:space="preserve"> Oszacowanie struktury populacji badanej absolwentów i studentów wg wybranych grup wiekowych</w:t>
      </w:r>
      <w:bookmarkEnd w:id="510"/>
      <w:bookmarkEnd w:id="51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12" w:name="_Ref134900457"/>
      <w:bookmarkStart w:id="513" w:name="_Ref134900450"/>
      <w:bookmarkStart w:id="514"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12"/>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13"/>
      <w:bookmarkEnd w:id="514"/>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5" w:name="_Ref134900483"/>
      <w:bookmarkStart w:id="516" w:name="_Ref134900476"/>
      <w:bookmarkStart w:id="517" w:name="_Ref134900494"/>
      <w:bookmarkStart w:id="518" w:name="_Ref134900512"/>
      <w:bookmarkStart w:id="519"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5"/>
      <w:r w:rsidR="0036301D" w:rsidRPr="00022D18">
        <w:rPr>
          <w:noProof/>
          <w:highlight w:val="yellow"/>
        </w:rPr>
        <w:t>.</w:t>
      </w:r>
      <w:r w:rsidRPr="00022D18">
        <w:rPr>
          <w:highlight w:val="yellow"/>
        </w:rPr>
        <w:t xml:space="preserve"> Struktura respondentów badania kwestionariuszowego wg przynależności do grup interesariuszy</w:t>
      </w:r>
      <w:bookmarkEnd w:id="516"/>
      <w:bookmarkEnd w:id="517"/>
      <w:bookmarkEnd w:id="518"/>
      <w:bookmarkEnd w:id="519"/>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20" w:name="_Ref134900542"/>
      <w:bookmarkStart w:id="521" w:name="_Ref134900535"/>
      <w:bookmarkStart w:id="522"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20"/>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21"/>
      <w:bookmarkEnd w:id="522"/>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23" w:name="_Ref134900561"/>
      <w:bookmarkStart w:id="524" w:name="_Ref137806801"/>
      <w:bookmarkStart w:id="525"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23"/>
      <w:r w:rsidR="0036301D" w:rsidRPr="00022D18">
        <w:rPr>
          <w:noProof/>
          <w:highlight w:val="yellow"/>
        </w:rPr>
        <w:t>.</w:t>
      </w:r>
      <w:r w:rsidRPr="00022D18">
        <w:rPr>
          <w:highlight w:val="yellow"/>
        </w:rPr>
        <w:t xml:space="preserve"> Struktura respondentów badania kwestionariuszowego z grupy absolwentów uczelni wg płci</w:t>
      </w:r>
      <w:bookmarkEnd w:id="524"/>
      <w:bookmarkEnd w:id="525"/>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6" w:name="_Ref134900651"/>
      <w:bookmarkStart w:id="527" w:name="_Ref134900615"/>
      <w:bookmarkStart w:id="528" w:name="_Ref134900644"/>
      <w:bookmarkStart w:id="529" w:name="_Ref137806762"/>
      <w:bookmarkStart w:id="530"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6"/>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7"/>
      <w:bookmarkEnd w:id="528"/>
      <w:bookmarkEnd w:id="529"/>
      <w:bookmarkEnd w:id="530"/>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0A3250"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0A3250"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0A3250"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0A3250"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31" w:name="_Ref134900684"/>
      <w:bookmarkStart w:id="532" w:name="_Ref134900676"/>
      <w:bookmarkStart w:id="533" w:name="_Ref134900706"/>
      <w:bookmarkStart w:id="534"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32"/>
      <w:bookmarkEnd w:id="533"/>
      <w:bookmarkEnd w:id="534"/>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5" w:name="_Ref134895617"/>
      <w:bookmarkStart w:id="536" w:name="_Ref134895603"/>
      <w:bookmarkStart w:id="537"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5"/>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6"/>
      <w:bookmarkEnd w:id="537"/>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8" w:name="_Ref437093143"/>
      <w:bookmarkStart w:id="539" w:name="_Ref437093160"/>
      <w:bookmarkStart w:id="540" w:name="_Ref437181714"/>
      <w:bookmarkStart w:id="541" w:name="_Toc164801026"/>
      <w:bookmarkStart w:id="542" w:name="_Toc168903290"/>
      <w:bookmarkStart w:id="543" w:name="_Toc169134098"/>
      <w:r w:rsidRPr="00847F16">
        <w:t xml:space="preserve">Pomiar satysfakcji interesariuszy uczelni technicznych jako efektu działań </w:t>
      </w:r>
      <w:r w:rsidRPr="00B61EC4">
        <w:rPr>
          <w:rStyle w:val="Heading3Char"/>
        </w:rPr>
        <w:t>uczelni</w:t>
      </w:r>
      <w:bookmarkEnd w:id="538"/>
      <w:bookmarkEnd w:id="539"/>
      <w:bookmarkEnd w:id="540"/>
      <w:bookmarkEnd w:id="541"/>
      <w:bookmarkEnd w:id="542"/>
      <w:bookmarkEnd w:id="543"/>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4" w:name="_Ref134900831"/>
      <w:bookmarkStart w:id="545" w:name="_Ref134900820"/>
      <w:bookmarkStart w:id="546"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4"/>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5"/>
      <w:bookmarkEnd w:id="546"/>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7" w:name="_Ref134900872"/>
      <w:bookmarkStart w:id="548" w:name="_Ref134900864"/>
      <w:bookmarkStart w:id="549" w:name="_Ref134901075"/>
      <w:bookmarkStart w:id="550"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7"/>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8"/>
      <w:bookmarkEnd w:id="549"/>
      <w:bookmarkEnd w:id="550"/>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51" w:name="_Ref134901104"/>
      <w:bookmarkStart w:id="552" w:name="_Ref134901095"/>
      <w:bookmarkStart w:id="553" w:name="_Ref134901141"/>
      <w:bookmarkStart w:id="554"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52"/>
      <w:bookmarkEnd w:id="553"/>
      <w:bookmarkEnd w:id="554"/>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5" w:name="_Ref134901184"/>
      <w:bookmarkStart w:id="556" w:name="_Ref134901176"/>
      <w:bookmarkStart w:id="557"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5"/>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6"/>
      <w:bookmarkEnd w:id="557"/>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8" w:name="_Ref134901235"/>
      <w:bookmarkStart w:id="559" w:name="_Ref134901227"/>
      <w:bookmarkStart w:id="560"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8"/>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9"/>
      <w:bookmarkEnd w:id="560"/>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61" w:name="_Ref134901293"/>
      <w:bookmarkStart w:id="562" w:name="_Ref134901286"/>
      <w:bookmarkStart w:id="563"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61"/>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62"/>
      <w:bookmarkEnd w:id="563"/>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4" w:name="_Ref134901370"/>
      <w:bookmarkStart w:id="565" w:name="_Ref134901363"/>
      <w:bookmarkStart w:id="566"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4"/>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5"/>
      <w:bookmarkEnd w:id="566"/>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7" w:name="_Ref134901424"/>
      <w:bookmarkStart w:id="568" w:name="_Ref134901416"/>
      <w:bookmarkStart w:id="569"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7"/>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8"/>
      <w:bookmarkEnd w:id="569"/>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70" w:name="_Ref134898419"/>
      <w:bookmarkStart w:id="571" w:name="_Ref134898408"/>
      <w:bookmarkStart w:id="572" w:name="_Ref134898474"/>
      <w:bookmarkStart w:id="573"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71"/>
      <w:bookmarkEnd w:id="572"/>
      <w:bookmarkEnd w:id="57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4" w:name="_Ref134898522"/>
      <w:bookmarkStart w:id="575" w:name="_Ref134898513"/>
      <w:bookmarkStart w:id="576" w:name="_Ref134898540"/>
      <w:bookmarkStart w:id="577"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Uśrednione wagi istotności wpływu na ocenę SSI poszczególnych grup interesariuszy</w:t>
      </w:r>
      <w:bookmarkEnd w:id="575"/>
      <w:bookmarkEnd w:id="576"/>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analyzing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r w:rsidRPr="007C05BD">
        <w:rPr>
          <w:lang w:val="en-GB"/>
        </w:rPr>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SSI&lt;sub&gt;upr&lt;/sub&gt;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lastRenderedPageBreak/>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8" w:name="_Ref134898572"/>
      <w:bookmarkStart w:id="579" w:name="_Ref134898564"/>
      <w:bookmarkStart w:id="580" w:name="_Ref134898594"/>
      <w:bookmarkStart w:id="581"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8"/>
      <w:r w:rsidR="00B84102" w:rsidRPr="00F77ECF">
        <w:rPr>
          <w:noProof/>
          <w:highlight w:val="yellow"/>
        </w:rPr>
        <w:t>.</w:t>
      </w:r>
      <w:r w:rsidRPr="00F77ECF">
        <w:rPr>
          <w:highlight w:val="yellow"/>
        </w:rPr>
        <w:t xml:space="preserve"> Wartości cząstkowych SSI dla poszczególnych grup interesariuszy.</w:t>
      </w:r>
      <w:bookmarkEnd w:id="579"/>
      <w:bookmarkEnd w:id="580"/>
      <w:bookmarkEnd w:id="58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raczej 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0A3250"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r w:rsidRPr="00F77ECF">
        <w:t>Therefore, the aggregated SSI indices are distinguished as:</w:t>
      </w:r>
    </w:p>
    <w:p w14:paraId="23337486" w14:textId="77777777" w:rsidR="00F77ECF" w:rsidRPr="007C05BD" w:rsidRDefault="00F77ECF" w:rsidP="00F77ECF">
      <w:pPr>
        <w:numPr>
          <w:ilvl w:val="0"/>
          <w:numId w:val="71"/>
        </w:numPr>
        <w:rPr>
          <w:lang w:val="en-GB"/>
        </w:rPr>
      </w:pPr>
      <w:r w:rsidRPr="007C05BD">
        <w:rPr>
          <w:b/>
          <w:bCs/>
          <w:lang w:val="en-GB"/>
        </w:rPr>
        <w:t>SSI_long-term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r w:rsidRPr="007C05BD">
        <w:rPr>
          <w:b/>
          <w:bCs/>
          <w:lang w:val="en-GB"/>
        </w:rPr>
        <w:t>SSI_short-term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82" w:name="_Ref164502761"/>
      <w:bookmarkStart w:id="583" w:name="_Toc164801027"/>
      <w:bookmarkStart w:id="584" w:name="_Toc168903291"/>
      <w:bookmarkStart w:id="585" w:name="_Toc169134099"/>
      <w:r>
        <w:t>Możliwości stosowania</w:t>
      </w:r>
      <w:r w:rsidR="00B61EC4">
        <w:t xml:space="preserve"> miar satysfakcji interesariuszy </w:t>
      </w:r>
      <w:r>
        <w:t>w doskonaleniu systemu zarzadzania jakością uczelni</w:t>
      </w:r>
      <w:bookmarkEnd w:id="582"/>
      <w:bookmarkEnd w:id="583"/>
      <w:bookmarkEnd w:id="584"/>
      <w:bookmarkEnd w:id="58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6" w:name="_Ref137910300"/>
      <w:bookmarkStart w:id="587" w:name="_Toc164801028"/>
      <w:bookmarkStart w:id="588" w:name="_Toc168903292"/>
      <w:bookmarkStart w:id="58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6"/>
      <w:bookmarkEnd w:id="587"/>
      <w:bookmarkEnd w:id="588"/>
      <w:bookmarkEnd w:id="58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90" w:name="_Ref137661449"/>
      <w:bookmarkStart w:id="591" w:name="_Ref137661439"/>
      <w:bookmarkStart w:id="592" w:name="_Toc169134792"/>
      <w:r>
        <w:t xml:space="preserve">Tabela </w:t>
      </w:r>
      <w:fldSimple w:instr=" SEQ Tabela \* ARABIC ">
        <w:r w:rsidR="00853138">
          <w:rPr>
            <w:noProof/>
          </w:rPr>
          <w:t>69</w:t>
        </w:r>
      </w:fldSimple>
      <w:bookmarkEnd w:id="59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1"/>
      <w:r w:rsidR="001E1A75">
        <w:t>; N=120</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93" w:name="_Ref137715854"/>
      <w:bookmarkStart w:id="594" w:name="_Ref137715835"/>
      <w:bookmarkStart w:id="595" w:name="_Toc169134793"/>
      <w:r>
        <w:t xml:space="preserve">Tabela </w:t>
      </w:r>
      <w:fldSimple w:instr=" SEQ Tabela \* ARABIC ">
        <w:r w:rsidR="00853138">
          <w:rPr>
            <w:noProof/>
          </w:rPr>
          <w:t>70</w:t>
        </w:r>
      </w:fldSimple>
      <w:bookmarkEnd w:id="593"/>
      <w:r w:rsidR="00B84102">
        <w:rPr>
          <w:noProof/>
        </w:rPr>
        <w:t>.</w:t>
      </w:r>
      <w:r>
        <w:t xml:space="preserve"> Korelacje pomiędzy klasyfikowaniem uczelni jako techniczną, a wynagrodzeniem i zatrudnieniem absolwentów po roku i po 3 latach od ukończenia studiów.</w:t>
      </w:r>
      <w:bookmarkEnd w:id="594"/>
      <w:bookmarkEnd w:id="59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6" w:name="_Ref136544259"/>
      <w:bookmarkStart w:id="597" w:name="_Ref136544219"/>
      <w:bookmarkStart w:id="598" w:name="_Toc169134794"/>
      <w:r>
        <w:t xml:space="preserve">Tabela </w:t>
      </w:r>
      <w:fldSimple w:instr=" SEQ Tabela \* ARABIC ">
        <w:r w:rsidR="00853138">
          <w:rPr>
            <w:noProof/>
          </w:rPr>
          <w:t>71</w:t>
        </w:r>
      </w:fldSimple>
      <w:bookmarkEnd w:id="596"/>
      <w:r w:rsidR="00B84102">
        <w:rPr>
          <w:noProof/>
        </w:rPr>
        <w:t>.</w:t>
      </w:r>
      <w:r>
        <w:t xml:space="preserve"> Interpretacja zakresów wartości korelacji r-Pearsona</w:t>
      </w:r>
      <w:bookmarkEnd w:id="597"/>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9" w:name="_Ref137730572"/>
      <w:bookmarkStart w:id="600" w:name="_Ref137730564"/>
      <w:bookmarkStart w:id="601" w:name="_Toc169134795"/>
      <w:r>
        <w:t xml:space="preserve">Tabela </w:t>
      </w:r>
      <w:fldSimple w:instr=" SEQ Tabela \* ARABIC ">
        <w:r w:rsidR="00853138">
          <w:rPr>
            <w:noProof/>
          </w:rPr>
          <w:t>72</w:t>
        </w:r>
      </w:fldSimple>
      <w:bookmarkEnd w:id="59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602" w:name="_Ref137759871"/>
      <w:bookmarkStart w:id="603" w:name="_Ref137759863"/>
      <w:bookmarkStart w:id="604" w:name="_Toc169134796"/>
      <w:r>
        <w:t xml:space="preserve">Tabela </w:t>
      </w:r>
      <w:fldSimple w:instr=" SEQ Tabela \* ARABIC ">
        <w:r w:rsidR="00853138">
          <w:rPr>
            <w:noProof/>
          </w:rPr>
          <w:t>73</w:t>
        </w:r>
      </w:fldSimple>
      <w:bookmarkEnd w:id="60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03"/>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5" w:name="_Ref162436354"/>
      <w:bookmarkStart w:id="606" w:name="_Toc164801029"/>
      <w:bookmarkStart w:id="607" w:name="_Toc168903293"/>
      <w:bookmarkStart w:id="60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5"/>
      <w:bookmarkEnd w:id="606"/>
      <w:bookmarkEnd w:id="607"/>
      <w:bookmarkEnd w:id="60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9" w:name="_Ref137889325"/>
      <w:bookmarkStart w:id="610" w:name="_Ref137889313"/>
      <w:bookmarkStart w:id="611" w:name="_Toc169134797"/>
      <w:r>
        <w:t xml:space="preserve">Tabela </w:t>
      </w:r>
      <w:fldSimple w:instr=" SEQ Tabela \* ARABIC ">
        <w:r w:rsidR="00853138">
          <w:rPr>
            <w:noProof/>
          </w:rPr>
          <w:t>74</w:t>
        </w:r>
      </w:fldSimple>
      <w:bookmarkEnd w:id="609"/>
      <w:r w:rsidR="00B84102">
        <w:rPr>
          <w:noProof/>
        </w:rPr>
        <w:t>.</w:t>
      </w:r>
      <w:r>
        <w:t xml:space="preserve"> Korelacje pomiędzy </w:t>
      </w:r>
      <w:r w:rsidR="00F310B6">
        <w:t>miarami ogólnej oceny uczelni technicznych w rankingu Perspektywy 2022, a elementami składowymi ocen rankingowych</w:t>
      </w:r>
      <w:r>
        <w:t>.</w:t>
      </w:r>
      <w:bookmarkEnd w:id="610"/>
      <w:bookmarkEnd w:id="61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12" w:name="_Ref162954853"/>
      <w:bookmarkStart w:id="613" w:name="_Ref162954839"/>
      <w:bookmarkStart w:id="614" w:name="_Toc169134798"/>
      <w:r>
        <w:t xml:space="preserve">Tabela </w:t>
      </w:r>
      <w:fldSimple w:instr=" SEQ Tabela \* ARABIC ">
        <w:r w:rsidR="00853138">
          <w:rPr>
            <w:noProof/>
          </w:rPr>
          <w:t>75</w:t>
        </w:r>
      </w:fldSimple>
      <w:bookmarkEnd w:id="61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13"/>
      <w:bookmarkEnd w:id="61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5" w:name="_Ref137917794"/>
      <w:bookmarkStart w:id="616" w:name="_Ref137917781"/>
      <w:bookmarkStart w:id="617" w:name="_Toc169134799"/>
      <w:r w:rsidRPr="003A7FBB">
        <w:t>Tabela</w:t>
      </w:r>
      <w:r>
        <w:t xml:space="preserve"> </w:t>
      </w:r>
      <w:fldSimple w:instr=" SEQ Tabela \* ARABIC ">
        <w:r w:rsidR="00853138">
          <w:rPr>
            <w:noProof/>
          </w:rPr>
          <w:t>76</w:t>
        </w:r>
      </w:fldSimple>
      <w:bookmarkEnd w:id="61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16"/>
      <w:bookmarkEnd w:id="61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8" w:name="_Ref164502786"/>
      <w:bookmarkStart w:id="619" w:name="_Toc164801030"/>
      <w:bookmarkStart w:id="620" w:name="_Toc168903294"/>
      <w:bookmarkStart w:id="621" w:name="_Toc169134102"/>
      <w:r w:rsidRPr="00000137">
        <w:t>Zastosowanie informacji o satysfakcji interesariuszy w doskonaleniu systemu zarządzania jakością uczelni</w:t>
      </w:r>
      <w:bookmarkEnd w:id="618"/>
      <w:bookmarkEnd w:id="619"/>
      <w:bookmarkEnd w:id="620"/>
      <w:bookmarkEnd w:id="62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C70DD3" w:rsidRDefault="00DD50DE" w:rsidP="000176BB">
      <w:pPr>
        <w:pStyle w:val="Heading1"/>
        <w:spacing w:after="240"/>
        <w:ind w:left="431" w:hanging="431"/>
        <w:rPr>
          <w:highlight w:val="yellow"/>
        </w:rPr>
      </w:pPr>
      <w:bookmarkStart w:id="622" w:name="_Ref164502797"/>
      <w:bookmarkStart w:id="623" w:name="_Toc164801031"/>
      <w:bookmarkStart w:id="624" w:name="_Toc168903295"/>
      <w:bookmarkStart w:id="625" w:name="_Toc169134103"/>
      <w:r w:rsidRPr="00C70DD3">
        <w:rPr>
          <w:rStyle w:val="Heading1Char"/>
          <w:b/>
          <w:bCs/>
          <w:caps/>
          <w:highlight w:val="yellow"/>
        </w:rPr>
        <w:lastRenderedPageBreak/>
        <w:t xml:space="preserve">Model doskonalenia systemów zarządzania jakością polskich uczelni technicznych </w:t>
      </w:r>
      <w:r w:rsidR="00556509" w:rsidRPr="00C70DD3">
        <w:rPr>
          <w:rStyle w:val="Heading1Char"/>
          <w:b/>
          <w:bCs/>
          <w:caps/>
          <w:highlight w:val="yellow"/>
        </w:rPr>
        <w:t>na podstawie</w:t>
      </w:r>
      <w:r w:rsidRPr="00C70DD3">
        <w:rPr>
          <w:highlight w:val="yellow"/>
        </w:rPr>
        <w:t xml:space="preserve"> pomiaru satysfakcji interesariuszy</w:t>
      </w:r>
      <w:bookmarkEnd w:id="622"/>
      <w:bookmarkEnd w:id="623"/>
      <w:bookmarkEnd w:id="624"/>
      <w:bookmarkEnd w:id="625"/>
    </w:p>
    <w:p w14:paraId="1D308DD0" w14:textId="329A6C28" w:rsidR="0056796C" w:rsidRPr="00C70DD3" w:rsidRDefault="00B61EC4" w:rsidP="00DD50DE">
      <w:pPr>
        <w:rPr>
          <w:highlight w:val="yellow"/>
        </w:rPr>
      </w:pPr>
      <w:r w:rsidRPr="00C70DD3">
        <w:rPr>
          <w:highlight w:val="yellow"/>
        </w:rPr>
        <w:t>Jak wykazano w poprzednim rozdziale</w:t>
      </w:r>
      <w:r w:rsidR="0021443A" w:rsidRPr="00C70DD3">
        <w:rPr>
          <w:highlight w:val="yellow"/>
        </w:rPr>
        <w:t>,</w:t>
      </w:r>
      <w:r w:rsidRPr="00C70DD3">
        <w:rPr>
          <w:highlight w:val="yellow"/>
        </w:rPr>
        <w:t xml:space="preserve"> </w:t>
      </w:r>
      <w:r w:rsidR="0021443A" w:rsidRPr="00C70DD3">
        <w:rPr>
          <w:highlight w:val="yellow"/>
        </w:rPr>
        <w:t>dzięki</w:t>
      </w:r>
      <w:r w:rsidRPr="00C70DD3">
        <w:rPr>
          <w:highlight w:val="yellow"/>
        </w:rPr>
        <w:t xml:space="preserve"> </w:t>
      </w:r>
      <w:r w:rsidR="0021443A" w:rsidRPr="00C70DD3">
        <w:rPr>
          <w:highlight w:val="yellow"/>
        </w:rPr>
        <w:t>z</w:t>
      </w:r>
      <w:r w:rsidRPr="00C70DD3">
        <w:rPr>
          <w:highlight w:val="yellow"/>
        </w:rPr>
        <w:t>definiowani</w:t>
      </w:r>
      <w:r w:rsidR="0021443A" w:rsidRPr="00C70DD3">
        <w:rPr>
          <w:highlight w:val="yellow"/>
        </w:rPr>
        <w:t>u</w:t>
      </w:r>
      <w:r w:rsidRPr="00C70DD3">
        <w:rPr>
          <w:highlight w:val="yellow"/>
        </w:rP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rsidRPr="00C70DD3">
        <w:rPr>
          <w:highlight w:val="yellow"/>
        </w:rPr>
        <w:t> </w:t>
      </w:r>
      <w:r w:rsidRPr="00C70DD3">
        <w:rPr>
          <w:highlight w:val="yellow"/>
        </w:rPr>
        <w:t>praktyce system zarządzania w różnych organizacjach, choćby był w swej formie niespójny i tworzony w sposób chaotyczny</w:t>
      </w:r>
      <w:r w:rsidR="00B9157A" w:rsidRPr="00C70DD3">
        <w:rPr>
          <w:highlight w:val="yellow"/>
        </w:rPr>
        <w:t>,</w:t>
      </w:r>
      <w:r w:rsidRPr="00C70DD3">
        <w:rPr>
          <w:highlight w:val="yellow"/>
        </w:rP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rsidRPr="00C70DD3">
        <w:rPr>
          <w:highlight w:val="yellow"/>
        </w:rPr>
        <w:t>,</w:t>
      </w:r>
      <w:r w:rsidRPr="00C70DD3">
        <w:rPr>
          <w:highlight w:val="yellow"/>
        </w:rPr>
        <w:t xml:space="preserve"> gdyż przy ocenie efektów doskonalenia SZJ należy uwzględnić możliwość wszelkich nieprawidłowości w stosowaniu ustalonych reguł działania. Ponadto</w:t>
      </w:r>
      <w:r w:rsidR="00A1314F" w:rsidRPr="00C70DD3">
        <w:rPr>
          <w:highlight w:val="yellow"/>
        </w:rPr>
        <w:t>,</w:t>
      </w:r>
      <w:r w:rsidRPr="00C70DD3">
        <w:rPr>
          <w:highlight w:val="yellow"/>
        </w:rPr>
        <w:t xml:space="preserve"> oceniając proces doskonalenia poprzez efekty działalności organizacji</w:t>
      </w:r>
      <w:r w:rsidR="00A1314F" w:rsidRPr="00C70DD3">
        <w:rPr>
          <w:highlight w:val="yellow"/>
        </w:rPr>
        <w:t>,</w:t>
      </w:r>
      <w:r w:rsidRPr="00C70DD3">
        <w:rPr>
          <w:highlight w:val="yellow"/>
        </w:rPr>
        <w:t xml:space="preserve"> powinno się uwzględnić wpływ otoczenia zewnętrznego uczelni, które może determinować taki, a nie inny poziom wyników działań uczelni.</w:t>
      </w:r>
      <w:r w:rsidR="002D490F" w:rsidRPr="00C70DD3">
        <w:rPr>
          <w:highlight w:val="yellow"/>
        </w:rPr>
        <w:t xml:space="preserve"> Z</w:t>
      </w:r>
      <w:r w:rsidR="004A51C6" w:rsidRPr="00C70DD3">
        <w:rPr>
          <w:highlight w:val="yellow"/>
        </w:rPr>
        <w:t> </w:t>
      </w:r>
      <w:r w:rsidR="002D490F" w:rsidRPr="00C70DD3">
        <w:rPr>
          <w:highlight w:val="yellow"/>
        </w:rPr>
        <w:t xml:space="preserve">inspiracji </w:t>
      </w:r>
      <w:r w:rsidR="000601A0" w:rsidRPr="00C70DD3">
        <w:rPr>
          <w:highlight w:val="yellow"/>
        </w:rPr>
        <w:t xml:space="preserve">wynikami </w:t>
      </w:r>
      <w:r w:rsidR="002D490F" w:rsidRPr="00C70DD3">
        <w:rPr>
          <w:highlight w:val="yellow"/>
        </w:rPr>
        <w:t>przeprowadzon</w:t>
      </w:r>
      <w:r w:rsidR="00A1314F" w:rsidRPr="00C70DD3">
        <w:rPr>
          <w:highlight w:val="yellow"/>
        </w:rPr>
        <w:t>ego</w:t>
      </w:r>
      <w:r w:rsidR="002D490F" w:rsidRPr="00C70DD3">
        <w:rPr>
          <w:highlight w:val="yellow"/>
        </w:rPr>
        <w:t xml:space="preserve"> </w:t>
      </w:r>
      <w:r w:rsidR="000601A0" w:rsidRPr="00C70DD3">
        <w:rPr>
          <w:highlight w:val="yellow"/>
        </w:rPr>
        <w:t>studium</w:t>
      </w:r>
      <w:r w:rsidR="002D490F" w:rsidRPr="00C70DD3">
        <w:rPr>
          <w:highlight w:val="yellow"/>
        </w:rPr>
        <w:t xml:space="preserve"> literatury oraz badaniami satysfakcji interesariuszy wraz z analizą różnych mierników odnoszących się do </w:t>
      </w:r>
      <w:r w:rsidR="00BE4789" w:rsidRPr="00C70DD3">
        <w:rPr>
          <w:highlight w:val="yellow"/>
        </w:rPr>
        <w:t xml:space="preserve">efektów działań uczelni został opracowany autorski model opisujący praktyczne kroki postępowania w celu doskonalenia systemu zarządzania jakością uczelni. </w:t>
      </w:r>
      <w:r w:rsidR="0001442F" w:rsidRPr="00C70DD3">
        <w:rPr>
          <w:highlight w:val="yellow"/>
        </w:rPr>
        <w:t xml:space="preserve">Pojęcie </w:t>
      </w:r>
      <w:r w:rsidR="00A1314F" w:rsidRPr="00C70DD3">
        <w:rPr>
          <w:highlight w:val="yellow"/>
        </w:rPr>
        <w:t>„</w:t>
      </w:r>
      <w:r w:rsidR="0001442F" w:rsidRPr="00C70DD3">
        <w:rPr>
          <w:highlight w:val="yellow"/>
        </w:rPr>
        <w:t>model</w:t>
      </w:r>
      <w:r w:rsidR="00A1314F" w:rsidRPr="00C70DD3">
        <w:rPr>
          <w:highlight w:val="yellow"/>
        </w:rPr>
        <w:t xml:space="preserve">” </w:t>
      </w:r>
      <w:r w:rsidR="0001442F" w:rsidRPr="00C70DD3">
        <w:rPr>
          <w:highlight w:val="yellow"/>
        </w:rPr>
        <w:t xml:space="preserve">jest w tym kontekście użyte jako pewna reprezentacja rzeczywistości. Natomiast tu konkretnie odnosi się ono, poprzez analogię do definicji modelu biznesowego, do ustalonej „logiki działań (…) dla tworzenia wartości” </w:t>
      </w:r>
      <w:r w:rsidR="0001442F" w:rsidRPr="00C70DD3">
        <w:rPr>
          <w:noProof/>
          <w:highlight w:val="yellow"/>
        </w:rPr>
        <w:t>(Shafer i in., 2005, s. 202)</w:t>
      </w:r>
      <w:r w:rsidR="0001442F" w:rsidRPr="00C70DD3">
        <w:rPr>
          <w:highlight w:val="yellow"/>
        </w:rPr>
        <w:t>. Opracowany model</w:t>
      </w:r>
      <w:r w:rsidR="00BE4789" w:rsidRPr="00C70DD3">
        <w:rPr>
          <w:highlight w:val="yellow"/>
        </w:rPr>
        <w:t xml:space="preserve"> uwzględnia szczególny kontekst uwarunkowań polski</w:t>
      </w:r>
      <w:r w:rsidR="00A1314F" w:rsidRPr="00C70DD3">
        <w:rPr>
          <w:highlight w:val="yellow"/>
        </w:rPr>
        <w:t>ch</w:t>
      </w:r>
      <w:r w:rsidR="00BE4789" w:rsidRPr="00C70DD3">
        <w:rPr>
          <w:highlight w:val="yellow"/>
        </w:rPr>
        <w:t xml:space="preserve"> publicznych uczelni technicznych. Natomiast jego charakterystyczną cechą jest wykorzystanie pomiarów informacji zwrotnych od interesariuszy. W</w:t>
      </w:r>
      <w:r w:rsidR="004A51C6" w:rsidRPr="00C70DD3">
        <w:rPr>
          <w:highlight w:val="yellow"/>
        </w:rPr>
        <w:t> </w:t>
      </w:r>
      <w:r w:rsidR="00BE4789" w:rsidRPr="00C70DD3">
        <w:rPr>
          <w:highlight w:val="yellow"/>
        </w:rPr>
        <w:t>związku z tym model ten pozwala na praktyczną realizację idei interesariuszocentryzmu w zarządzaniu organizacją jaką</w:t>
      </w:r>
      <w:r w:rsidR="00A1314F" w:rsidRPr="00C70DD3">
        <w:rPr>
          <w:highlight w:val="yellow"/>
        </w:rPr>
        <w:t>,</w:t>
      </w:r>
      <w:r w:rsidR="00BE4789" w:rsidRPr="00C70DD3">
        <w:rPr>
          <w:highlight w:val="yellow"/>
        </w:rPr>
        <w:t xml:space="preserve"> jest uczelnia. </w:t>
      </w:r>
    </w:p>
    <w:p w14:paraId="6ABD2021" w14:textId="77777777" w:rsidR="00787121" w:rsidRDefault="0001442F" w:rsidP="00DD50DE">
      <w:r w:rsidRPr="00C70DD3">
        <w:rPr>
          <w:highlight w:val="yellow"/>
        </w:rPr>
        <w:t xml:space="preserve">W kolejnych </w:t>
      </w:r>
      <w:r w:rsidR="00804FB3" w:rsidRPr="00C70DD3">
        <w:rPr>
          <w:highlight w:val="yellow"/>
        </w:rPr>
        <w:t>pod</w:t>
      </w:r>
      <w:r w:rsidR="00BE4789" w:rsidRPr="00C70DD3">
        <w:rPr>
          <w:highlight w:val="yellow"/>
        </w:rPr>
        <w:t>rozdziałach zostanie zaprezentowana struktura tego modelu wraz z</w:t>
      </w:r>
      <w:r w:rsidR="00A1314F" w:rsidRPr="00C70DD3">
        <w:rPr>
          <w:highlight w:val="yellow"/>
        </w:rPr>
        <w:t>e</w:t>
      </w:r>
      <w:r w:rsidR="00BE4789" w:rsidRPr="00C70DD3">
        <w:rPr>
          <w:highlight w:val="yellow"/>
        </w:rPr>
        <w:t xml:space="preserve"> szczegółowym uzasadnieniem dla jej formy, a także rekomendacjami dla konkretnych działań doskonalących. Ponadto zostaną też omówione relacje modelu do wymagań określonych w normie ISO 21001 w</w:t>
      </w:r>
      <w:r w:rsidR="004A51C6" w:rsidRPr="00C70DD3">
        <w:rPr>
          <w:highlight w:val="yellow"/>
        </w:rPr>
        <w:t> </w:t>
      </w:r>
      <w:r w:rsidR="00BE4789" w:rsidRPr="00C70DD3">
        <w:rPr>
          <w:highlight w:val="yellow"/>
        </w:rPr>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rsidRPr="00C70DD3">
        <w:rPr>
          <w:highlight w:val="yellow"/>
        </w:rPr>
        <w:t>m</w:t>
      </w:r>
      <w:r w:rsidR="00BE4789" w:rsidRPr="00C70DD3">
        <w:rPr>
          <w:highlight w:val="yellow"/>
        </w:rPr>
        <w:t xml:space="preserve"> się do wyników analiz wykonanych w ramach niniejszej pracy.</w:t>
      </w:r>
    </w:p>
    <w:p w14:paraId="3B27CC2C" w14:textId="77777777" w:rsidR="00C70DD3" w:rsidRPr="00C70DD3" w:rsidRDefault="00C70DD3" w:rsidP="00C70DD3">
      <w:pPr>
        <w:rPr>
          <w:lang w:val="en-GB"/>
        </w:rPr>
      </w:pPr>
      <w:r w:rsidRPr="00C70DD3">
        <w:rPr>
          <w:lang w:val="en-GB"/>
        </w:rPr>
        <w:t>3. MODEL FOR IMPROVING QUALITY MANAGEMENT SYSTEMS IN POLISH TECHNICAL UNIVERSITIES BASED ON STAKEHOLDER SATISFACTION MEASUREMENT</w:t>
      </w:r>
    </w:p>
    <w:p w14:paraId="00D087AF" w14:textId="77777777" w:rsidR="00C70DD3" w:rsidRPr="00C70DD3" w:rsidRDefault="00C70DD3" w:rsidP="00C70DD3">
      <w:pPr>
        <w:rPr>
          <w:lang w:val="en-GB"/>
        </w:rPr>
      </w:pPr>
    </w:p>
    <w:p w14:paraId="5AF1F3ED" w14:textId="77777777" w:rsidR="00C70DD3" w:rsidRPr="00C70DD3" w:rsidRDefault="00C70DD3" w:rsidP="00C70DD3">
      <w:pPr>
        <w:rPr>
          <w:lang w:val="en-GB"/>
        </w:rPr>
      </w:pPr>
      <w:r w:rsidRPr="00C70DD3">
        <w:rPr>
          <w:lang w:val="en-GB"/>
        </w:rPr>
        <w:t xml:space="preserve">As demonstrated in the previous chapter, by defining quality as the degree of fulfillment of requirements, any university management system can be considered consistent with the concept of a Quality Management System (QMS), since their very purpose is to better meet various requirements. Therefore, any existing management system in practice, even if inconsistent in form and created in a </w:t>
      </w:r>
      <w:r w:rsidRPr="00C70DD3">
        <w:rPr>
          <w:lang w:val="en-GB"/>
        </w:rPr>
        <w:lastRenderedPageBreak/>
        <w:t>chaotic manner, is also a quality management system—one that can be improved with greater or lesser effectiveness.</w:t>
      </w:r>
    </w:p>
    <w:p w14:paraId="03843390" w14:textId="77777777" w:rsidR="00C70DD3" w:rsidRPr="00C70DD3" w:rsidRDefault="00C70DD3" w:rsidP="00C70DD3">
      <w:pPr>
        <w:rPr>
          <w:lang w:val="en-GB"/>
        </w:rPr>
      </w:pPr>
      <w:bookmarkStart w:id="626" w:name="_Hlk205116323"/>
      <w:r w:rsidRPr="00C70DD3">
        <w:rPr>
          <w:lang w:val="en-GB"/>
        </w:rPr>
        <w:t>The effects of improving a particular QMS should be assessed, just like the outcomes of applying such a QMS, through the organizational performance it generates. However, this is not a straightforward matter, as evaluating the results of QMS improvement must take into account the possibility of irregularities in applying the established rules of operation. Furthermore, when assessing the improvement process by means of organizational performance, the influence of the university’s external environment should be considered, as it may determine the level of outcomes achieved by the institution.</w:t>
      </w:r>
    </w:p>
    <w:p w14:paraId="76541049" w14:textId="77777777" w:rsidR="00C70DD3" w:rsidRPr="00C70DD3" w:rsidRDefault="00C70DD3" w:rsidP="00C70DD3">
      <w:pPr>
        <w:rPr>
          <w:lang w:val="en-GB"/>
        </w:rPr>
      </w:pPr>
      <w:r w:rsidRPr="00C70DD3">
        <w:rPr>
          <w:lang w:val="en-GB"/>
        </w:rPr>
        <w:t>Inspired by a literature review, stakeholder satisfaction surveys, and the analysis of various performance indicators related to university operations, an original model was developed to describe practical steps for improving a university’s quality management system. The term "model" is used here as a kind of representation of reality. Specifically, it refers—by analogy to the definition of a business model—to a defined “logic of actions (…) for creating value” (Shafer et al., 2005, p. 202).</w:t>
      </w:r>
    </w:p>
    <w:p w14:paraId="666B578D" w14:textId="77777777" w:rsidR="00C70DD3" w:rsidRPr="00C70DD3" w:rsidRDefault="00C70DD3" w:rsidP="00C70DD3">
      <w:pPr>
        <w:rPr>
          <w:lang w:val="en-GB"/>
        </w:rPr>
      </w:pPr>
      <w:r w:rsidRPr="00C70DD3">
        <w:rPr>
          <w:lang w:val="en-GB"/>
        </w:rPr>
        <w:t>The developed model takes into account the specific context and conditions of Polish public technical universities. A distinguishing feature of the model is its use of stakeholder feedback measurement. As such, the model enables the practical implementation of the concept of stakeholder-centrism in managing an organization like a university.</w:t>
      </w:r>
    </w:p>
    <w:bookmarkEnd w:id="626"/>
    <w:p w14:paraId="19309BAE" w14:textId="77777777" w:rsidR="00C70DD3" w:rsidRPr="00C70DD3" w:rsidRDefault="00C70DD3" w:rsidP="00C70DD3">
      <w:pPr>
        <w:rPr>
          <w:lang w:val="en-GB"/>
        </w:rPr>
      </w:pPr>
      <w:r w:rsidRPr="00C70DD3">
        <w:rPr>
          <w:lang w:val="en-GB"/>
        </w:rPr>
        <w:t>In the following subsections, the structure of this model will be presented along with a detailed justification for its form and recommendations for specific improvement actions. Furthermore, the model's alignment with the requirements of the ISO 21001 standard will be discussed in the context of supporting the implementation of a mature quality management system in higher education institutions through the use of the proposed tools. The practical aspect of the proposed solutions will also be complemented by a set of indicators useful in the process of QMS improvement in universities, along with justification based on the analysis carried out within this study.</w:t>
      </w:r>
    </w:p>
    <w:p w14:paraId="74867B56" w14:textId="77777777" w:rsidR="00787121" w:rsidRPr="006C1446" w:rsidRDefault="00787121" w:rsidP="00787121">
      <w:pPr>
        <w:pStyle w:val="Heading2"/>
        <w:rPr>
          <w:highlight w:val="yellow"/>
        </w:rPr>
      </w:pPr>
      <w:bookmarkStart w:id="627" w:name="_Ref164502803"/>
      <w:bookmarkStart w:id="628" w:name="_Toc164801032"/>
      <w:bookmarkStart w:id="629" w:name="_Toc168903296"/>
      <w:bookmarkStart w:id="630" w:name="_Toc169134104"/>
      <w:r w:rsidRPr="006C1446">
        <w:rPr>
          <w:highlight w:val="yellow"/>
        </w:rPr>
        <w:t>Struktura Modelu Doskonalenia Systemu Zarządzania Jakością Uczelni Inspirowanego Satysfakcją Interesariuszy</w:t>
      </w:r>
      <w:bookmarkEnd w:id="627"/>
      <w:bookmarkEnd w:id="628"/>
      <w:bookmarkEnd w:id="629"/>
      <w:bookmarkEnd w:id="630"/>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r w:rsidRPr="006C1446">
        <w:rPr>
          <w:b/>
          <w:bCs/>
          <w:i/>
          <w:iCs/>
          <w:highlight w:val="yellow"/>
        </w:rPr>
        <w:t>Stakeholder</w:t>
      </w:r>
      <w:r w:rsidR="00A1314F" w:rsidRPr="006C1446">
        <w:rPr>
          <w:b/>
          <w:bCs/>
          <w:i/>
          <w:iCs/>
          <w:highlight w:val="yellow"/>
        </w:rPr>
        <w:t>s</w:t>
      </w:r>
      <w:r w:rsidRPr="006C1446">
        <w:rPr>
          <w:b/>
          <w:bCs/>
          <w:i/>
          <w:iCs/>
          <w:highlight w:val="yellow"/>
        </w:rPr>
        <w:t xml:space="preserve"> Satisfaction Driven Quality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interesariuszocentryzmu. </w:t>
      </w:r>
      <w:r w:rsidR="00276213" w:rsidRPr="006C1446">
        <w:rPr>
          <w:highlight w:val="yellow"/>
        </w:rPr>
        <w:t>Dzięki uwzględnieniu poszerzonej analizy interesariuszy oraz sposobów pozyskiwania informacji zwrotnej od nich j</w:t>
      </w:r>
      <w:r w:rsidRPr="006C1446">
        <w:rPr>
          <w:highlight w:val="yellow"/>
        </w:rPr>
        <w:t>est to koncepcja odpowiednia 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w:t>
      </w:r>
      <w:r w:rsidR="00ED2996" w:rsidRPr="006C1446">
        <w:rPr>
          <w:highlight w:val="yellow"/>
        </w:rPr>
        <w:lastRenderedPageBreak/>
        <w:t xml:space="preserve">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r w:rsidRPr="006C1446">
        <w:rPr>
          <w:i/>
          <w:iCs/>
          <w:highlight w:val="yellow"/>
        </w:rPr>
        <w:t>stakeholder</w:t>
      </w:r>
      <w:r w:rsidR="00A1314F" w:rsidRPr="006C1446">
        <w:rPr>
          <w:i/>
          <w:iCs/>
          <w:highlight w:val="yellow"/>
        </w:rPr>
        <w:t>s</w:t>
      </w:r>
      <w:r w:rsidRPr="006C1446">
        <w:rPr>
          <w:i/>
          <w:iCs/>
          <w:highlight w:val="yellow"/>
        </w:rPr>
        <w:t xml:space="preserve"> satisfaction driven</w:t>
      </w:r>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6C1446">
        <w:rPr>
          <w:highlight w:val="yellow"/>
        </w:rPr>
        <w:instrText xml:space="preserve"> \* MERGEFORMAT </w:instrText>
      </w:r>
      <w:r w:rsidR="00276213" w:rsidRPr="006C1446">
        <w:rPr>
          <w:highlight w:val="yellow"/>
        </w:rPr>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r w:rsidR="00DB1ACD" w:rsidRPr="006C1446">
        <w:rPr>
          <w:i/>
          <w:iCs/>
          <w:highlight w:val="yellow"/>
        </w:rPr>
        <w:t>Check</w:t>
      </w:r>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r w:rsidR="00DB1ACD" w:rsidRPr="006C1446">
        <w:rPr>
          <w:i/>
          <w:iCs/>
          <w:highlight w:val="yellow"/>
        </w:rPr>
        <w:t>Act</w:t>
      </w:r>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6C1446">
        <w:rPr>
          <w:highlight w:val="yellow"/>
        </w:rPr>
        <w:instrText xml:space="preserve"> \* MERGEFORMAT </w:instrText>
      </w:r>
      <w:r w:rsidR="00DB1ACD" w:rsidRPr="006C1446">
        <w:rPr>
          <w:highlight w:val="yellow"/>
        </w:rPr>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5E7CB5" w:rsidRDefault="008C192C" w:rsidP="008C192C">
      <w:pPr>
        <w:ind w:left="432" w:firstLine="0"/>
        <w:rPr>
          <w:b/>
          <w:bCs/>
          <w:lang w:val="en-GB"/>
        </w:rPr>
      </w:pPr>
      <w:r w:rsidRPr="005E7CB5">
        <w:rPr>
          <w:b/>
          <w:bCs/>
          <w:lang w:val="en-GB"/>
        </w:rPr>
        <w:t>3.1 Structure of the University Quality Management System Improvement Model Inspired by Stakeholder Satisfaction</w:t>
      </w:r>
    </w:p>
    <w:p w14:paraId="090B96C9" w14:textId="77777777" w:rsidR="008C192C" w:rsidRPr="005E7CB5" w:rsidRDefault="008C192C" w:rsidP="008C192C">
      <w:pPr>
        <w:rPr>
          <w:lang w:val="en-GB"/>
        </w:rPr>
      </w:pPr>
      <w:bookmarkStart w:id="631" w:name="_Hlk205116393"/>
      <w:r w:rsidRPr="005E7CB5">
        <w:rPr>
          <w:lang w:val="en-GB"/>
        </w:rPr>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5E7CB5">
        <w:rPr>
          <w:i/>
          <w:iCs/>
          <w:lang w:val="en-GB"/>
        </w:rPr>
        <w:t>Stakeholders Satisfaction Driven Quality Management Model</w:t>
      </w:r>
      <w:r w:rsidRPr="005E7CB5">
        <w:rPr>
          <w:lang w:val="en-GB"/>
        </w:rPr>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5E7CB5" w:rsidRDefault="008C192C" w:rsidP="008C192C">
      <w:pPr>
        <w:rPr>
          <w:lang w:val="en-GB"/>
        </w:rPr>
      </w:pPr>
      <w:r w:rsidRPr="005E7CB5">
        <w:rPr>
          <w:lang w:val="en-GB"/>
        </w:rPr>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5E7CB5" w:rsidRDefault="008C192C" w:rsidP="008C192C">
      <w:pPr>
        <w:rPr>
          <w:lang w:val="en-GB"/>
        </w:rPr>
      </w:pPr>
      <w:r w:rsidRPr="005E7CB5">
        <w:rPr>
          <w:lang w:val="en-GB"/>
        </w:rPr>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5E7CB5" w:rsidRDefault="008C192C" w:rsidP="008C192C">
      <w:pPr>
        <w:rPr>
          <w:lang w:val="en-GB"/>
        </w:rPr>
      </w:pPr>
      <w:r w:rsidRPr="005E7CB5">
        <w:rPr>
          <w:lang w:val="en-GB"/>
        </w:rPr>
        <w:t xml:space="preserve">The English name of the model forms the basis for the acronym SSDQM, which will be widely used in the following sections. The phrase </w:t>
      </w:r>
      <w:r w:rsidRPr="005E7CB5">
        <w:rPr>
          <w:i/>
          <w:iCs/>
          <w:lang w:val="en-GB"/>
        </w:rPr>
        <w:t>stakeholders satisfaction driven</w:t>
      </w:r>
      <w:r w:rsidRPr="005E7CB5">
        <w:rPr>
          <w:lang w:val="en-GB"/>
        </w:rPr>
        <w:t xml:space="preserve"> succinctly captures the essence of this approach more effectively than any directly translatable Polish equivalent. The Polish term </w:t>
      </w:r>
      <w:r w:rsidRPr="005E7CB5">
        <w:rPr>
          <w:i/>
          <w:iCs/>
          <w:lang w:val="en-GB"/>
        </w:rPr>
        <w:t>inspirowany satysfakcją interesariuszy</w:t>
      </w:r>
      <w:r w:rsidRPr="005E7CB5">
        <w:rPr>
          <w:lang w:val="en-GB"/>
        </w:rPr>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5E7CB5" w:rsidRDefault="008C192C" w:rsidP="008C192C">
      <w:pPr>
        <w:rPr>
          <w:lang w:val="en-GB"/>
        </w:rPr>
      </w:pPr>
      <w:r w:rsidRPr="005E7CB5">
        <w:rPr>
          <w:lang w:val="en-GB"/>
        </w:rPr>
        <w:t xml:space="preserve">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w:t>
      </w:r>
      <w:r w:rsidRPr="005E7CB5">
        <w:rPr>
          <w:lang w:val="en-GB"/>
        </w:rPr>
        <w:lastRenderedPageBreak/>
        <w:t>integrates stakeholder analysis and the preparation and implementation of improvements in a manner optimally suited to the specific characteristics and resources of a given university.</w:t>
      </w:r>
    </w:p>
    <w:p w14:paraId="19672007" w14:textId="77777777" w:rsidR="008C192C" w:rsidRPr="005E7CB5" w:rsidRDefault="008C192C" w:rsidP="008C192C">
      <w:pPr>
        <w:rPr>
          <w:lang w:val="en-GB"/>
        </w:rPr>
      </w:pPr>
      <w:r w:rsidRPr="005E7CB5">
        <w:rPr>
          <w:lang w:val="en-GB"/>
        </w:rPr>
        <w:t xml:space="preserve">Nevertheless, the stages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5E7CB5" w:rsidRDefault="008C192C" w:rsidP="008C192C">
      <w:pPr>
        <w:rPr>
          <w:lang w:val="en-GB"/>
        </w:rPr>
      </w:pPr>
      <w:r w:rsidRPr="005E7CB5">
        <w:rPr>
          <w:lang w:val="en-GB"/>
        </w:rPr>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bookmarkEnd w:id="631"/>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Pr="00AA7788" w:rsidRDefault="00B12AF3" w:rsidP="00B12AF3">
      <w:pPr>
        <w:pStyle w:val="Tytutabeli"/>
        <w:rPr>
          <w:highlight w:val="yellow"/>
        </w:rPr>
      </w:pPr>
      <w:bookmarkStart w:id="632" w:name="_Ref162330018"/>
      <w:bookmarkStart w:id="633" w:name="_Ref162330010"/>
      <w:bookmarkStart w:id="634" w:name="_Toc169134719"/>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48</w:t>
      </w:r>
      <w:r w:rsidR="00853138" w:rsidRPr="00AA7788">
        <w:rPr>
          <w:noProof/>
          <w:highlight w:val="yellow"/>
        </w:rPr>
        <w:fldChar w:fldCharType="end"/>
      </w:r>
      <w:bookmarkEnd w:id="632"/>
      <w:r w:rsidR="00096852" w:rsidRPr="00AA7788">
        <w:rPr>
          <w:highlight w:val="yellow"/>
        </w:rPr>
        <w:t>.</w:t>
      </w:r>
      <w:r w:rsidRPr="00AA7788">
        <w:rPr>
          <w:highlight w:val="yellow"/>
        </w:rPr>
        <w:t xml:space="preserve"> Struktura głównych elementów modelu doskonalenia SZJ uczelni inspirowanego satysfakcją interesariuszy (SSDQM)</w:t>
      </w:r>
      <w:bookmarkEnd w:id="633"/>
      <w:bookmarkEnd w:id="634"/>
    </w:p>
    <w:p w14:paraId="461C074A" w14:textId="77777777" w:rsidR="00795F42" w:rsidRPr="00AA7788" w:rsidRDefault="00B12AF3" w:rsidP="00B12AF3">
      <w:pPr>
        <w:pStyle w:val="rdo"/>
        <w:rPr>
          <w:highlight w:val="yellow"/>
          <w:lang w:val="pl-PL"/>
        </w:rPr>
      </w:pPr>
      <w:r w:rsidRPr="00AA7788">
        <w:rPr>
          <w:highlight w:val="yellow"/>
          <w:lang w:val="pl-PL"/>
        </w:rPr>
        <w:t>Źródło: opracowanie własne</w:t>
      </w:r>
    </w:p>
    <w:p w14:paraId="3C5087C9" w14:textId="77777777" w:rsidR="003826FE" w:rsidRDefault="00BD20EC" w:rsidP="00DD50DE">
      <w:r w:rsidRPr="00AA7788">
        <w:rPr>
          <w:highlight w:val="yellow"/>
        </w:rPr>
        <w:t>Model SSDQM w swej głównej strukturze jest cykliczny. Jednak iteracyjność jest wbudowana w niego również na niższych, szczegółowych poziomach.</w:t>
      </w:r>
      <w:r w:rsidR="00DE5B26" w:rsidRPr="00AA7788">
        <w:rPr>
          <w:highlight w:val="yellow"/>
        </w:rPr>
        <w:t xml:space="preserve"> Całościowy diagram modelu obejmujący wszystkie etapy szczegółowe wraz z ich pełnymi opisami stanowi </w:t>
      </w:r>
      <w:r w:rsidR="002E4C53" w:rsidRPr="00AA7788">
        <w:rPr>
          <w:highlight w:val="yellow"/>
        </w:rPr>
        <w:t>Z</w:t>
      </w:r>
      <w:r w:rsidR="00DE5B26" w:rsidRPr="00AA7788">
        <w:rPr>
          <w:highlight w:val="yellow"/>
        </w:rPr>
        <w:t xml:space="preserve">ałącznik 7. Omówienie szczegółowej struktury Modelu zostanie przedstawione poniżej w częściach wraz z prezentacją szczegółowych diagramów etapów postępowania oraz pełnymi opisami tych etapów. </w:t>
      </w:r>
      <w:r w:rsidR="00FC5B1B" w:rsidRPr="00AA7788">
        <w:rPr>
          <w:highlight w:val="yellow"/>
        </w:rPr>
        <w:t>Część d</w:t>
      </w:r>
      <w:r w:rsidR="00DE5B26" w:rsidRPr="00AA7788">
        <w:rPr>
          <w:highlight w:val="yellow"/>
        </w:rPr>
        <w:t>iagram</w:t>
      </w:r>
      <w:r w:rsidR="00FC5B1B" w:rsidRPr="00AA7788">
        <w:rPr>
          <w:highlight w:val="yellow"/>
        </w:rPr>
        <w:t>u</w:t>
      </w:r>
      <w:r w:rsidR="00DE5B26" w:rsidRPr="00AA7788">
        <w:rPr>
          <w:highlight w:val="yellow"/>
        </w:rPr>
        <w:t xml:space="preserve"> odnosząc</w:t>
      </w:r>
      <w:r w:rsidR="00FC5B1B" w:rsidRPr="00AA7788">
        <w:rPr>
          <w:highlight w:val="yellow"/>
        </w:rPr>
        <w:t>a</w:t>
      </w:r>
      <w:r w:rsidR="00DE5B26" w:rsidRPr="00AA7788">
        <w:rPr>
          <w:highlight w:val="yellow"/>
        </w:rPr>
        <w:t xml:space="preserve"> się do pierwszej części modelu</w:t>
      </w:r>
      <w:r w:rsidR="000276B1" w:rsidRPr="00AA7788">
        <w:rPr>
          <w:highlight w:val="yellow"/>
        </w:rPr>
        <w:t>,</w:t>
      </w:r>
      <w:r w:rsidR="00DE5B26" w:rsidRPr="00AA7788">
        <w:rPr>
          <w:highlight w:val="yellow"/>
        </w:rPr>
        <w:t xml:space="preserve"> obejmującej etapy</w:t>
      </w:r>
      <w:r w:rsidR="00292582" w:rsidRPr="00AA7788">
        <w:rPr>
          <w:highlight w:val="yellow"/>
        </w:rPr>
        <w:t xml:space="preserve"> główne</w:t>
      </w:r>
      <w:r w:rsidR="00DE5B26" w:rsidRPr="00AA7788">
        <w:rPr>
          <w:highlight w:val="yellow"/>
        </w:rPr>
        <w:t xml:space="preserve"> od 1 do 4</w:t>
      </w:r>
      <w:r w:rsidR="000276B1" w:rsidRPr="00AA7788">
        <w:rPr>
          <w:highlight w:val="yellow"/>
        </w:rPr>
        <w:t>,</w:t>
      </w:r>
      <w:r w:rsidR="00DE5B26" w:rsidRPr="00AA7788">
        <w:rPr>
          <w:highlight w:val="yellow"/>
        </w:rPr>
        <w:t xml:space="preserve"> znajduj</w:t>
      </w:r>
      <w:r w:rsidR="00292582" w:rsidRPr="00AA7788">
        <w:rPr>
          <w:highlight w:val="yellow"/>
        </w:rPr>
        <w:t>e</w:t>
      </w:r>
      <w:r w:rsidR="00DE5B26" w:rsidRPr="00AA7788">
        <w:rPr>
          <w:highlight w:val="yellow"/>
        </w:rPr>
        <w:t xml:space="preserve"> się </w:t>
      </w:r>
      <w:r w:rsidR="00FC5B1B" w:rsidRPr="00AA7788">
        <w:rPr>
          <w:highlight w:val="yellow"/>
        </w:rPr>
        <w:t xml:space="preserve">na </w:t>
      </w:r>
      <w:r w:rsidR="00345BF3" w:rsidRPr="00AA7788">
        <w:rPr>
          <w:highlight w:val="yellow"/>
        </w:rPr>
        <w:t>Rysunku </w:t>
      </w:r>
      <w:r w:rsidR="00FC5B1B" w:rsidRPr="00AA7788">
        <w:rPr>
          <w:highlight w:val="yellow"/>
        </w:rPr>
        <w:t>49</w:t>
      </w:r>
      <w:r w:rsidR="00DE5B26" w:rsidRPr="00AA7788">
        <w:rPr>
          <w:highlight w:val="yellow"/>
        </w:rPr>
        <w:t>.</w:t>
      </w:r>
    </w:p>
    <w:p w14:paraId="4B7BC849" w14:textId="77777777" w:rsidR="00AA7788" w:rsidRDefault="00AA7788" w:rsidP="00DD50DE"/>
    <w:p w14:paraId="63E40B72" w14:textId="77777777" w:rsidR="00AA7788" w:rsidRPr="005E7CB5" w:rsidRDefault="00AA7788" w:rsidP="00AA7788">
      <w:pPr>
        <w:rPr>
          <w:lang w:val="en-GB"/>
        </w:rPr>
      </w:pPr>
      <w:bookmarkStart w:id="635" w:name="_Hlk205116449"/>
      <w:r w:rsidRPr="005E7CB5">
        <w:rPr>
          <w:b/>
          <w:bCs/>
          <w:lang w:val="en-GB"/>
        </w:rPr>
        <w:lastRenderedPageBreak/>
        <w:t>Figure 48. Structure of the Main Elements of the Stakeholders Satisfaction Driven Quality Management Model (SSDQM)</w:t>
      </w:r>
      <w:r w:rsidRPr="005E7CB5">
        <w:rPr>
          <w:lang w:val="en-GB"/>
        </w:rPr>
        <w:br/>
      </w:r>
      <w:r w:rsidRPr="005E7CB5">
        <w:rPr>
          <w:i/>
          <w:iCs/>
          <w:lang w:val="en-GB"/>
        </w:rPr>
        <w:t>Source: Author’s own elaboration</w:t>
      </w:r>
    </w:p>
    <w:p w14:paraId="3E980A47" w14:textId="77777777" w:rsidR="00AA7788" w:rsidRPr="005E7CB5" w:rsidRDefault="00AA7788" w:rsidP="00AA7788">
      <w:pPr>
        <w:rPr>
          <w:lang w:val="en-GB"/>
        </w:rPr>
      </w:pPr>
      <w:r w:rsidRPr="005E7CB5">
        <w:rPr>
          <w:lang w:val="en-GB"/>
        </w:rPr>
        <w:t xml:space="preserve">The SSDQM model is cyclical in its core structure. However, iteration is embedded not only at the macro level but also at lower, more detailed levels. The complete diagram of the model, encompassing all detailed stages along with their full descriptions, is presented in </w:t>
      </w:r>
      <w:r w:rsidRPr="005E7CB5">
        <w:rPr>
          <w:i/>
          <w:iCs/>
          <w:lang w:val="en-GB"/>
        </w:rPr>
        <w:t>Appendix 7</w:t>
      </w:r>
      <w:r w:rsidRPr="005E7CB5">
        <w:rPr>
          <w:lang w:val="en-GB"/>
        </w:rPr>
        <w:t xml:space="preserve">. The discussion of the model’s detailed structure will follow in subsequent sections, accompanied by visual representations of the individual procedural stages and comprehensive descriptions of those stages. The section of the diagram corresponding to the first part of the model—comprising main stages 1 through 4—is shown in </w:t>
      </w:r>
      <w:r w:rsidRPr="005E7CB5">
        <w:rPr>
          <w:i/>
          <w:iCs/>
          <w:lang w:val="en-GB"/>
        </w:rPr>
        <w:t>Figure 49</w:t>
      </w:r>
      <w:r w:rsidRPr="005E7CB5">
        <w:rPr>
          <w:lang w:val="en-GB"/>
        </w:rPr>
        <w:t>.</w:t>
      </w:r>
    </w:p>
    <w:bookmarkEnd w:id="635"/>
    <w:p w14:paraId="3BA0F2F9" w14:textId="77777777" w:rsidR="00AA7788" w:rsidRPr="005E7CB5" w:rsidRDefault="00AA7788" w:rsidP="00DD50DE">
      <w:pPr>
        <w:rPr>
          <w:lang w:val="en-GB"/>
        </w:rPr>
      </w:pP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Pr="00AA7788" w:rsidRDefault="00B12AF3" w:rsidP="00B12AF3">
      <w:pPr>
        <w:pStyle w:val="Tytutabeli"/>
        <w:rPr>
          <w:highlight w:val="yellow"/>
        </w:rPr>
      </w:pPr>
      <w:bookmarkStart w:id="636" w:name="_Ref162333839"/>
      <w:bookmarkStart w:id="637" w:name="_Ref162333832"/>
      <w:bookmarkStart w:id="638" w:name="_Toc169134720"/>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49</w:t>
      </w:r>
      <w:r w:rsidR="00853138" w:rsidRPr="00AA7788">
        <w:rPr>
          <w:noProof/>
          <w:highlight w:val="yellow"/>
        </w:rPr>
        <w:fldChar w:fldCharType="end"/>
      </w:r>
      <w:bookmarkEnd w:id="636"/>
      <w:r w:rsidR="00096852" w:rsidRPr="00AA7788">
        <w:rPr>
          <w:highlight w:val="yellow"/>
        </w:rPr>
        <w:t>.</w:t>
      </w:r>
      <w:r w:rsidRPr="00AA7788">
        <w:rPr>
          <w:highlight w:val="yellow"/>
        </w:rPr>
        <w:t xml:space="preserve"> Struktura szczegółowa elementów w zakresie punktów od 1 do 4 modelu SSDQM</w:t>
      </w:r>
      <w:bookmarkEnd w:id="637"/>
      <w:bookmarkEnd w:id="638"/>
    </w:p>
    <w:p w14:paraId="1CE19F03" w14:textId="77777777" w:rsidR="00B12AF3" w:rsidRPr="00AA7788" w:rsidRDefault="00B12AF3" w:rsidP="00B12AF3">
      <w:pPr>
        <w:pStyle w:val="rdo"/>
        <w:rPr>
          <w:highlight w:val="yellow"/>
          <w:lang w:val="pl-PL"/>
        </w:rPr>
      </w:pPr>
      <w:r w:rsidRPr="00AA7788">
        <w:rPr>
          <w:highlight w:val="yellow"/>
          <w:lang w:val="pl-PL"/>
        </w:rPr>
        <w:t>Źródło: opracowanie własne</w:t>
      </w:r>
    </w:p>
    <w:p w14:paraId="169DF1E3" w14:textId="77777777" w:rsidR="00CB7C1E" w:rsidRPr="00AA7788" w:rsidRDefault="006E46BB" w:rsidP="00DD50DE">
      <w:pPr>
        <w:rPr>
          <w:highlight w:val="yellow"/>
        </w:rPr>
      </w:pPr>
      <w:r w:rsidRPr="00AA7788">
        <w:rPr>
          <w:highlight w:val="yellow"/>
        </w:rPr>
        <w:t>Poniżej przedstawiono pełny opis elementów szczegółowych dla punktów od 1 do 4 modelu SSDQM:</w:t>
      </w:r>
    </w:p>
    <w:p w14:paraId="445542FE"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1 Identyfikacja misji, wizji i celów uczelni ze szczególnym uwzględnieniem roli interesariuszy w systemie zarządzania jakością</w:t>
      </w:r>
    </w:p>
    <w:p w14:paraId="15F7E697" w14:textId="5769F292" w:rsidR="00CB7C1E" w:rsidRPr="00AA7788" w:rsidRDefault="00CB7C1E" w:rsidP="006E46BB">
      <w:pPr>
        <w:spacing w:before="60" w:line="300" w:lineRule="auto"/>
        <w:ind w:firstLine="0"/>
        <w:rPr>
          <w:sz w:val="18"/>
          <w:szCs w:val="18"/>
          <w:highlight w:val="yellow"/>
        </w:rPr>
      </w:pPr>
      <w:r w:rsidRPr="00AA7788">
        <w:rPr>
          <w:sz w:val="18"/>
          <w:szCs w:val="18"/>
          <w:highlight w:val="yellow"/>
        </w:rPr>
        <w:t>2 Identyfikacja istotnych interesariuszy (zastosowanie metod identyfikacji i analizy interesariuszy opisanych w</w:t>
      </w:r>
      <w:r w:rsidR="004A51C6" w:rsidRPr="00AA7788">
        <w:rPr>
          <w:sz w:val="18"/>
          <w:szCs w:val="18"/>
          <w:highlight w:val="yellow"/>
        </w:rPr>
        <w:t> </w:t>
      </w:r>
      <w:r w:rsidR="00094BA6" w:rsidRPr="00AA7788">
        <w:rPr>
          <w:sz w:val="18"/>
          <w:szCs w:val="18"/>
          <w:highlight w:val="yellow"/>
        </w:rPr>
        <w:t>pod</w:t>
      </w:r>
      <w:r w:rsidRPr="00AA7788">
        <w:rPr>
          <w:sz w:val="18"/>
          <w:szCs w:val="18"/>
          <w:highlight w:val="yellow"/>
        </w:rPr>
        <w:t xml:space="preserve">rozdz.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r w:rsidRPr="00AA7788">
        <w:rPr>
          <w:sz w:val="18"/>
          <w:szCs w:val="18"/>
          <w:highlight w:val="yellow"/>
        </w:rPr>
        <w:t>)</w:t>
      </w:r>
    </w:p>
    <w:p w14:paraId="6255D9F0" w14:textId="168BB8E3"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lastRenderedPageBreak/>
        <w:t xml:space="preserve">2.1 Analiza szerokiego spektrum potencjalnych interesariuszy uczelni (m.in. wykorzystanie listy z załącznika C do ISO 21001:2018 lub wyników analiz z </w:t>
      </w:r>
      <w:r w:rsidR="00804FB3" w:rsidRPr="00AA7788">
        <w:rPr>
          <w:sz w:val="18"/>
          <w:szCs w:val="18"/>
          <w:highlight w:val="yellow"/>
        </w:rPr>
        <w:t>pod</w:t>
      </w:r>
      <w:r w:rsidRPr="00AA7788">
        <w:rPr>
          <w:sz w:val="18"/>
          <w:szCs w:val="18"/>
          <w:highlight w:val="yellow"/>
        </w:rPr>
        <w:t xml:space="preserve">rozdziału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p>
    <w:p w14:paraId="1296B70A"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2.2 Opis cech każdej z grup w celu ich odpowiedniej klasyfikacji</w:t>
      </w:r>
    </w:p>
    <w:p w14:paraId="3AF8AEDC"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2.3 Wybór najistotniejszych grup interesariuszy przy uwzględnieniu misji i celów organizacji</w:t>
      </w:r>
    </w:p>
    <w:p w14:paraId="7158F88C"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3 Identyfikacja istotnych obszarów doskonalenia z punktu widzenia interesariuszy</w:t>
      </w:r>
      <w:r w:rsidR="00BA3A2B" w:rsidRPr="00AA7788">
        <w:rPr>
          <w:sz w:val="18"/>
          <w:szCs w:val="18"/>
          <w:highlight w:val="yellow"/>
        </w:rPr>
        <w:t xml:space="preserve"> – </w:t>
      </w:r>
      <w:r w:rsidRPr="00AA7788">
        <w:rPr>
          <w:sz w:val="18"/>
          <w:szCs w:val="18"/>
          <w:highlight w:val="yellow"/>
        </w:rPr>
        <w:t>badanie jakościowe</w:t>
      </w:r>
    </w:p>
    <w:p w14:paraId="7D440FC3"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3.1 Wybór celowy grupy respondentów do wywiadów jakościowych (z uwzględnieniem przedstawicieli władz uczelni oraz przedstawicieli wszystkich istotnych grup interesariuszy)</w:t>
      </w:r>
    </w:p>
    <w:p w14:paraId="371DA44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3.2 Opracowanie planu wywiadów umożliwiającego osiągnięcie celu badania (identyfikacja obszarów doskonalenia istotnych z punktu widzenia interesariuszy)</w:t>
      </w:r>
    </w:p>
    <w:p w14:paraId="07330132"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3.3 Przeprowadzenie wywiadów badania jakościowego</w:t>
      </w:r>
    </w:p>
    <w:p w14:paraId="4AC19BC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3.4 Analiza wyników wywiadu, w tym określenie potencjalnie najistotniejszych obszarów doskonalenia z</w:t>
      </w:r>
      <w:r w:rsidR="004A51C6" w:rsidRPr="00AA7788">
        <w:rPr>
          <w:sz w:val="18"/>
          <w:szCs w:val="18"/>
          <w:highlight w:val="yellow"/>
        </w:rPr>
        <w:t> </w:t>
      </w:r>
      <w:r w:rsidRPr="00AA7788">
        <w:rPr>
          <w:sz w:val="18"/>
          <w:szCs w:val="18"/>
          <w:highlight w:val="yellow"/>
        </w:rPr>
        <w:t>punktu widzenia interesariuszy</w:t>
      </w:r>
    </w:p>
    <w:p w14:paraId="0081049F"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4 Analiza zewnętrznych źródeł informacji potencjalnie skorelowanych z wynikami działań organizacji wobec interesariuszy (rankingi, ELA, inne dostępne wyniki zewnętrznych badań)</w:t>
      </w:r>
    </w:p>
    <w:p w14:paraId="709B0281" w14:textId="77777777" w:rsidR="00CB2ADC" w:rsidRPr="00AA7788" w:rsidRDefault="00CB2ADC" w:rsidP="00DD50DE">
      <w:pPr>
        <w:rPr>
          <w:highlight w:val="yellow"/>
        </w:rPr>
      </w:pPr>
      <w:r w:rsidRPr="00AA7788">
        <w:rPr>
          <w:highlight w:val="yellow"/>
        </w:rP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rsidRPr="00AA7788">
        <w:rPr>
          <w:highlight w:val="yellow"/>
        </w:rPr>
        <w:t>,</w:t>
      </w:r>
      <w:r w:rsidRPr="00AA7788">
        <w:rPr>
          <w:highlight w:val="yellow"/>
        </w:rPr>
        <w:t xml:space="preserve"> od tych, które stanowią doprecyzowanie lub istotne uzupełnienie danego punktu. Natomiast bardziej szczegółowe omówienie każdego z etapów zostan</w:t>
      </w:r>
      <w:r w:rsidR="000276B1" w:rsidRPr="00AA7788">
        <w:rPr>
          <w:highlight w:val="yellow"/>
        </w:rPr>
        <w:t>ie</w:t>
      </w:r>
      <w:r w:rsidRPr="00AA7788">
        <w:rPr>
          <w:highlight w:val="yellow"/>
        </w:rPr>
        <w:t xml:space="preserve"> zaprezentowane poniżej każdej z prezentowanych części szczegółowego diagramu SSDQM.</w:t>
      </w:r>
    </w:p>
    <w:p w14:paraId="05BBF84B" w14:textId="77777777" w:rsidR="00CB7C1E" w:rsidRPr="00AA7788" w:rsidRDefault="006E46BB" w:rsidP="00DD50DE">
      <w:pPr>
        <w:rPr>
          <w:highlight w:val="yellow"/>
        </w:rPr>
      </w:pPr>
      <w:r w:rsidRPr="00AA7788">
        <w:rPr>
          <w:highlight w:val="yellow"/>
        </w:rPr>
        <w:t xml:space="preserve">Punkty od 1 do 4 stanowią pierwszą część fazy planowania </w:t>
      </w:r>
      <w:r w:rsidR="00FD60D8" w:rsidRPr="00AA7788">
        <w:rPr>
          <w:highlight w:val="yellow"/>
        </w:rPr>
        <w:t>(</w:t>
      </w:r>
      <w:r w:rsidR="00FD60D8" w:rsidRPr="00AA7788">
        <w:rPr>
          <w:i/>
          <w:iCs/>
          <w:highlight w:val="yellow"/>
        </w:rPr>
        <w:t>Plan</w:t>
      </w:r>
      <w:r w:rsidR="00FD60D8" w:rsidRPr="00AA7788">
        <w:rPr>
          <w:highlight w:val="yellow"/>
        </w:rPr>
        <w:t xml:space="preserve">) w cyklu </w:t>
      </w:r>
      <w:r w:rsidRPr="00AA7788">
        <w:rPr>
          <w:highlight w:val="yellow"/>
        </w:rPr>
        <w:t>udoskonaleń systemu zarządzania jakością.</w:t>
      </w:r>
      <w:r w:rsidR="00BE2ACB" w:rsidRPr="00AA7788">
        <w:rPr>
          <w:highlight w:val="yellow"/>
        </w:rPr>
        <w:t xml:space="preserve"> Istotą etapów działań w tej części jest przygotowanie do weryfikacji hipotez odnośnie do najistotniejszych obszarów do poprawy przy pomocy badań statystycznych w</w:t>
      </w:r>
      <w:r w:rsidR="004A51C6" w:rsidRPr="00AA7788">
        <w:rPr>
          <w:highlight w:val="yellow"/>
        </w:rPr>
        <w:t> </w:t>
      </w:r>
      <w:r w:rsidR="00BE2ACB" w:rsidRPr="00AA7788">
        <w:rPr>
          <w:highlight w:val="yellow"/>
        </w:rPr>
        <w:t>kolejnych etapach. W tym celu należy przeprowadzić wywiady z wybranymi przedstawicielami różnych grup interesariuszy, aby rozpoznać spektrum potencjalnych problemów istotnych z</w:t>
      </w:r>
      <w:r w:rsidR="004A51C6" w:rsidRPr="00AA7788">
        <w:rPr>
          <w:highlight w:val="yellow"/>
        </w:rPr>
        <w:t> </w:t>
      </w:r>
      <w:r w:rsidR="00BE2ACB" w:rsidRPr="00AA7788">
        <w:rPr>
          <w:highlight w:val="yellow"/>
        </w:rPr>
        <w:t>ich perspektywy, a także lepiej poznać ich rozumienie potrzeb i celów odnoście do relacji</w:t>
      </w:r>
      <w:r w:rsidR="00E96D8F" w:rsidRPr="00AA7788">
        <w:rPr>
          <w:highlight w:val="yellow"/>
        </w:rPr>
        <w:t>,</w:t>
      </w:r>
      <w:r w:rsidR="00BE2ACB" w:rsidRPr="00AA7788">
        <w:rPr>
          <w:highlight w:val="yellow"/>
        </w:rPr>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rsidRPr="00AA7788">
        <w:rPr>
          <w:highlight w:val="yellow"/>
        </w:rPr>
        <w:t>,</w:t>
      </w:r>
      <w:r w:rsidR="00BE2ACB" w:rsidRPr="00AA7788">
        <w:rPr>
          <w:highlight w:val="yellow"/>
        </w:rPr>
        <w:t xml:space="preserve"> jakim jest identyfikacja strategii uczelni. Łatwo sobie bowiem wyobrazić, że </w:t>
      </w:r>
      <w:r w:rsidR="00A32FA1" w:rsidRPr="00AA7788">
        <w:rPr>
          <w:highlight w:val="yellow"/>
        </w:rPr>
        <w:t>zupełnie inne będą cele działań doskonalących dla niewielkiej uczelni prywatnej o charakterze lokalnym</w:t>
      </w:r>
      <w:r w:rsidR="00E96D8F" w:rsidRPr="00AA7788">
        <w:rPr>
          <w:highlight w:val="yellow"/>
        </w:rPr>
        <w:t>,</w:t>
      </w:r>
      <w:r w:rsidR="00A32FA1" w:rsidRPr="00AA7788">
        <w:rPr>
          <w:highlight w:val="yellow"/>
        </w:rPr>
        <w:t xml:space="preserve"> skoncentrowanej na kształceniu w wąskiej dziedzinie, a zupełnie inne dla dużego uniwersytetu z aspiracjami międzynarodowymi</w:t>
      </w:r>
      <w:r w:rsidR="00E96D8F" w:rsidRPr="00AA7788">
        <w:rPr>
          <w:highlight w:val="yellow"/>
        </w:rPr>
        <w:t>,</w:t>
      </w:r>
      <w:r w:rsidR="00A32FA1" w:rsidRPr="00AA7788">
        <w:rPr>
          <w:highlight w:val="yellow"/>
        </w:rPr>
        <w:t xml:space="preserve"> obejmującego kształcenie i badania naukowe w wielu dziedzinach nauki.</w:t>
      </w:r>
    </w:p>
    <w:p w14:paraId="173103C8" w14:textId="7E4E9D52" w:rsidR="008F7470" w:rsidRPr="00AA7788" w:rsidRDefault="008F7470" w:rsidP="00021251">
      <w:pPr>
        <w:rPr>
          <w:highlight w:val="yellow"/>
        </w:rPr>
      </w:pPr>
      <w:r w:rsidRPr="00AA7788">
        <w:rPr>
          <w:highlight w:val="yellow"/>
        </w:rPr>
        <w:t>Etap drugi</w:t>
      </w:r>
      <w:r w:rsidR="002D3260" w:rsidRPr="00AA7788">
        <w:rPr>
          <w:highlight w:val="yellow"/>
        </w:rPr>
        <w:t>, czyli analiza istotnych interesariuszy rozpoczyna się od wstępnej analizy szerokiego spektrum potencjalnych interesariuszy</w:t>
      </w:r>
      <w:r w:rsidR="00223189" w:rsidRPr="00AA7788">
        <w:rPr>
          <w:highlight w:val="yellow"/>
        </w:rPr>
        <w:t xml:space="preserve"> (2.1)</w:t>
      </w:r>
      <w:r w:rsidR="002D3260" w:rsidRPr="00AA7788">
        <w:rPr>
          <w:highlight w:val="yellow"/>
        </w:rPr>
        <w:t xml:space="preserve">. Ma to na celu zidentyfikowanie różnych </w:t>
      </w:r>
      <w:r w:rsidR="00E96D8F" w:rsidRPr="00AA7788">
        <w:rPr>
          <w:highlight w:val="yellow"/>
        </w:rPr>
        <w:t xml:space="preserve">grup </w:t>
      </w:r>
      <w:r w:rsidR="002D3260" w:rsidRPr="00AA7788">
        <w:rPr>
          <w:highlight w:val="yellow"/>
        </w:rPr>
        <w:t>potencjalnie istotnych z punktu widzenia konkretnej uczelni po to, by uzyskać maksymalny poziom pewności, że żadna z istotnych grup nie zostanie pominięta przy kolejnych bardziej szczegółowych analizach. W</w:t>
      </w:r>
      <w:r w:rsidR="004A51C6" w:rsidRPr="00AA7788">
        <w:rPr>
          <w:highlight w:val="yellow"/>
        </w:rPr>
        <w:t> </w:t>
      </w:r>
      <w:r w:rsidR="002D3260" w:rsidRPr="00AA7788">
        <w:rPr>
          <w:highlight w:val="yellow"/>
        </w:rPr>
        <w:t>tym celu warto posłużyć się różnymi listami potencjalnych interesariuszy uczelni</w:t>
      </w:r>
      <w:r w:rsidR="00E96D8F" w:rsidRPr="00AA7788">
        <w:rPr>
          <w:highlight w:val="yellow"/>
        </w:rPr>
        <w:t>,</w:t>
      </w:r>
      <w:r w:rsidR="002D3260" w:rsidRPr="00AA7788">
        <w:rPr>
          <w:highlight w:val="yellow"/>
        </w:rPr>
        <w:t xml:space="preserve"> jakie można znaleźć w</w:t>
      </w:r>
      <w:r w:rsidR="00CD0649" w:rsidRPr="00AA7788">
        <w:rPr>
          <w:highlight w:val="yellow"/>
        </w:rPr>
        <w:t> </w:t>
      </w:r>
      <w:r w:rsidR="002D3260" w:rsidRPr="00AA7788">
        <w:rPr>
          <w:highlight w:val="yellow"/>
        </w:rPr>
        <w:t xml:space="preserve">literaturze przedmiotu (patrz </w:t>
      </w:r>
      <w:r w:rsidR="00094BA6" w:rsidRPr="00AA7788">
        <w:rPr>
          <w:highlight w:val="yellow"/>
        </w:rPr>
        <w:t>pod</w:t>
      </w:r>
      <w:r w:rsidR="002D3260" w:rsidRPr="00AA7788">
        <w:rPr>
          <w:highlight w:val="yellow"/>
        </w:rPr>
        <w:t xml:space="preserve">rozdz. </w:t>
      </w:r>
      <w:r w:rsidR="002D3260" w:rsidRPr="00AA7788">
        <w:rPr>
          <w:highlight w:val="yellow"/>
        </w:rPr>
        <w:fldChar w:fldCharType="begin"/>
      </w:r>
      <w:r w:rsidR="002D3260" w:rsidRPr="00AA7788">
        <w:rPr>
          <w:highlight w:val="yellow"/>
        </w:rPr>
        <w:instrText xml:space="preserve"> REF _Ref162380476 \r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1.5.1</w:t>
      </w:r>
      <w:r w:rsidR="002D3260" w:rsidRPr="00AA7788">
        <w:rPr>
          <w:highlight w:val="yellow"/>
        </w:rPr>
        <w:fldChar w:fldCharType="end"/>
      </w:r>
      <w:r w:rsidR="002D3260" w:rsidRPr="00AA7788">
        <w:rPr>
          <w:highlight w:val="yellow"/>
        </w:rPr>
        <w:t xml:space="preserve"> oraz </w:t>
      </w:r>
      <w:r w:rsidR="002D3260" w:rsidRPr="00AA7788">
        <w:rPr>
          <w:highlight w:val="yellow"/>
        </w:rPr>
        <w:fldChar w:fldCharType="begin"/>
      </w:r>
      <w:r w:rsidR="002D3260" w:rsidRPr="00AA7788">
        <w:rPr>
          <w:highlight w:val="yellow"/>
        </w:rPr>
        <w:instrText xml:space="preserve"> REF _Ref153916533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 xml:space="preserve">Tabela </w:t>
      </w:r>
      <w:r w:rsidR="00853138" w:rsidRPr="00AA7788">
        <w:rPr>
          <w:noProof/>
          <w:highlight w:val="yellow"/>
        </w:rPr>
        <w:t>50</w:t>
      </w:r>
      <w:r w:rsidR="002D3260" w:rsidRPr="00AA7788">
        <w:rPr>
          <w:highlight w:val="yellow"/>
        </w:rPr>
        <w:fldChar w:fldCharType="end"/>
      </w:r>
      <w:r w:rsidR="002D3260" w:rsidRPr="00AA7788">
        <w:rPr>
          <w:highlight w:val="yellow"/>
        </w:rPr>
        <w:t xml:space="preserve">) lub też w załączniku </w:t>
      </w:r>
      <w:r w:rsidR="00416D06" w:rsidRPr="00AA7788">
        <w:rPr>
          <w:highlight w:val="yellow"/>
        </w:rPr>
        <w:t>C do normy ISO 21001:2018.</w:t>
      </w:r>
      <w:r w:rsidR="009B234C" w:rsidRPr="00AA7788">
        <w:rPr>
          <w:highlight w:val="yellow"/>
        </w:rPr>
        <w:t xml:space="preserve"> Kolejnym krokiem postępowania jest przygotowanie opisu cech każdej z grup </w:t>
      </w:r>
      <w:r w:rsidR="009B234C" w:rsidRPr="00AA7788">
        <w:rPr>
          <w:highlight w:val="yellow"/>
        </w:rPr>
        <w:lastRenderedPageBreak/>
        <w:t>interesariuszy</w:t>
      </w:r>
      <w:r w:rsidR="00223189" w:rsidRPr="00AA7788">
        <w:rPr>
          <w:highlight w:val="yellow"/>
        </w:rPr>
        <w:t xml:space="preserve"> (2.2)</w:t>
      </w:r>
      <w:r w:rsidR="009B234C" w:rsidRPr="00AA7788">
        <w:rPr>
          <w:highlight w:val="yellow"/>
        </w:rPr>
        <w:t xml:space="preserve">, tak </w:t>
      </w:r>
      <w:r w:rsidR="00640402" w:rsidRPr="00AA7788">
        <w:rPr>
          <w:highlight w:val="yellow"/>
        </w:rPr>
        <w:t>a</w:t>
      </w:r>
      <w:r w:rsidR="009B234C" w:rsidRPr="00AA7788">
        <w:rPr>
          <w:highlight w:val="yellow"/>
        </w:rPr>
        <w:t>by można było każdą z grup zaklasyfikować wg odpowiednich typologii interesariuszy. Warto przy tych opisach wziąć pod uwagę cechy odróżniające poszczególne grupy interesariuszy w ramach kilku rodzajów klasyfikacji</w:t>
      </w:r>
      <w:r w:rsidR="00E96D8F" w:rsidRPr="00AA7788">
        <w:rPr>
          <w:highlight w:val="yellow"/>
        </w:rPr>
        <w:t>,</w:t>
      </w:r>
      <w:r w:rsidR="009B234C" w:rsidRPr="00AA7788">
        <w:rPr>
          <w:highlight w:val="yellow"/>
        </w:rPr>
        <w:t xml:space="preserve"> jakie można znaleźć w opracowaniach teoretycznych dotyczących interesariuszy (patrz </w:t>
      </w:r>
      <w:r w:rsidR="00094BA6" w:rsidRPr="00AA7788">
        <w:rPr>
          <w:highlight w:val="yellow"/>
        </w:rPr>
        <w:t>pod</w:t>
      </w:r>
      <w:r w:rsidR="009B234C" w:rsidRPr="00AA7788">
        <w:rPr>
          <w:highlight w:val="yellow"/>
        </w:rPr>
        <w:t>rozdz.</w:t>
      </w:r>
      <w:r w:rsidR="00C7289B" w:rsidRPr="00AA7788">
        <w:rPr>
          <w:highlight w:val="yellow"/>
        </w:rPr>
        <w:t xml:space="preserve"> </w:t>
      </w:r>
      <w:r w:rsidR="00C7289B" w:rsidRPr="00AA7788">
        <w:rPr>
          <w:highlight w:val="yellow"/>
        </w:rPr>
        <w:fldChar w:fldCharType="begin"/>
      </w:r>
      <w:r w:rsidR="00C7289B" w:rsidRPr="00AA7788">
        <w:rPr>
          <w:highlight w:val="yellow"/>
        </w:rPr>
        <w:instrText xml:space="preserve"> REF _Ref162381229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1.5.1</w:t>
      </w:r>
      <w:r w:rsidR="00C7289B" w:rsidRPr="00AA7788">
        <w:rPr>
          <w:highlight w:val="yellow"/>
        </w:rPr>
        <w:fldChar w:fldCharType="end"/>
      </w:r>
      <w:r w:rsidR="00C7289B" w:rsidRPr="00AA7788">
        <w:rPr>
          <w:highlight w:val="yellow"/>
        </w:rPr>
        <w:t xml:space="preserve"> i </w:t>
      </w:r>
      <w:r w:rsidR="00C7289B" w:rsidRPr="00AA7788">
        <w:rPr>
          <w:highlight w:val="yellow"/>
        </w:rPr>
        <w:fldChar w:fldCharType="begin"/>
      </w:r>
      <w:r w:rsidR="00C7289B" w:rsidRPr="00AA7788">
        <w:rPr>
          <w:highlight w:val="yellow"/>
        </w:rPr>
        <w:instrText xml:space="preserve"> REF _Ref162381255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1.5.2</w:t>
      </w:r>
      <w:r w:rsidR="00C7289B" w:rsidRPr="00AA7788">
        <w:rPr>
          <w:highlight w:val="yellow"/>
        </w:rPr>
        <w:fldChar w:fldCharType="end"/>
      </w:r>
      <w:r w:rsidR="00C7289B" w:rsidRPr="00AA7788">
        <w:rPr>
          <w:highlight w:val="yellow"/>
        </w:rPr>
        <w:t xml:space="preserve">). </w:t>
      </w:r>
      <w:r w:rsidR="00CC1ACE" w:rsidRPr="00AA7788">
        <w:rPr>
          <w:highlight w:val="yellow"/>
        </w:rPr>
        <w:t>Następny</w:t>
      </w:r>
      <w:r w:rsidR="00C7289B" w:rsidRPr="00AA7788">
        <w:rPr>
          <w:highlight w:val="yellow"/>
        </w:rPr>
        <w:t xml:space="preserve"> krok postępowania, czyli etap szczegółowy 2.3</w:t>
      </w:r>
      <w:r w:rsidR="00E96D8F" w:rsidRPr="00AA7788">
        <w:rPr>
          <w:highlight w:val="yellow"/>
        </w:rPr>
        <w:t>,</w:t>
      </w:r>
      <w:r w:rsidR="00C7289B" w:rsidRPr="00AA7788">
        <w:rPr>
          <w:highlight w:val="yellow"/>
        </w:rPr>
        <w:t xml:space="preserve"> dotyczy wyboru najistotniejszych grup interesariuszy z punktu widzenia uczelni. W</w:t>
      </w:r>
      <w:r w:rsidR="00CD0649" w:rsidRPr="00AA7788">
        <w:rPr>
          <w:highlight w:val="yellow"/>
        </w:rPr>
        <w:t> </w:t>
      </w:r>
      <w:r w:rsidR="00C7289B" w:rsidRPr="00AA7788">
        <w:rPr>
          <w:highlight w:val="yellow"/>
        </w:rPr>
        <w:t>tym celu należy ten wybór poprzedzić odpowiednimi analizami. Przykładowe, wybrane na podstawie literatury metody analizy, które mogą znaleźć zastosowanie dla uczelni</w:t>
      </w:r>
      <w:r w:rsidR="00E96D8F" w:rsidRPr="00AA7788">
        <w:rPr>
          <w:highlight w:val="yellow"/>
        </w:rPr>
        <w:t>,</w:t>
      </w:r>
      <w:r w:rsidR="00C7289B" w:rsidRPr="00AA7788">
        <w:rPr>
          <w:highlight w:val="yellow"/>
        </w:rPr>
        <w:t xml:space="preserve"> zawiera </w:t>
      </w:r>
      <w:r w:rsidR="009B234C" w:rsidRPr="00AA7788">
        <w:rPr>
          <w:highlight w:val="yellow"/>
        </w:rPr>
        <w:fldChar w:fldCharType="begin"/>
      </w:r>
      <w:r w:rsidR="009B234C" w:rsidRPr="00AA7788">
        <w:rPr>
          <w:highlight w:val="yellow"/>
        </w:rPr>
        <w:instrText xml:space="preserve"> REF _Ref156044513 \h </w:instrText>
      </w:r>
      <w:r w:rsidR="00AA7788">
        <w:rPr>
          <w:highlight w:val="yellow"/>
        </w:rPr>
        <w:instrText xml:space="preserve"> \* MERGEFORMAT </w:instrText>
      </w:r>
      <w:r w:rsidR="009B234C" w:rsidRPr="00AA7788">
        <w:rPr>
          <w:highlight w:val="yellow"/>
        </w:rPr>
      </w:r>
      <w:r w:rsidR="009B234C" w:rsidRPr="00AA7788">
        <w:rPr>
          <w:highlight w:val="yellow"/>
        </w:rPr>
        <w:fldChar w:fldCharType="separate"/>
      </w:r>
      <w:r w:rsidR="00853138" w:rsidRPr="00AA7788">
        <w:rPr>
          <w:highlight w:val="yellow"/>
        </w:rPr>
        <w:t xml:space="preserve">Tabela </w:t>
      </w:r>
      <w:r w:rsidR="00853138" w:rsidRPr="00AA7788">
        <w:rPr>
          <w:noProof/>
          <w:highlight w:val="yellow"/>
        </w:rPr>
        <w:t>53</w:t>
      </w:r>
      <w:r w:rsidR="009B234C" w:rsidRPr="00AA7788">
        <w:rPr>
          <w:highlight w:val="yellow"/>
        </w:rPr>
        <w:fldChar w:fldCharType="end"/>
      </w:r>
      <w:r w:rsidR="00C7289B" w:rsidRPr="00AA7788">
        <w:rPr>
          <w:highlight w:val="yellow"/>
        </w:rPr>
        <w:t xml:space="preserve">. </w:t>
      </w:r>
      <w:r w:rsidR="00021251" w:rsidRPr="00AA7788">
        <w:rPr>
          <w:highlight w:val="yellow"/>
        </w:rPr>
        <w:t>Następnie warto wybór poprzeć pewną formą decyzji, która pozwoli na doprecyzowanie zakresu dalszych badań i analiz.</w:t>
      </w:r>
    </w:p>
    <w:p w14:paraId="4E6ABB6A" w14:textId="4FA595BA" w:rsidR="00CC1ACE" w:rsidRPr="00AA7788" w:rsidRDefault="00CC1ACE" w:rsidP="00021251">
      <w:pPr>
        <w:rPr>
          <w:highlight w:val="yellow"/>
        </w:rPr>
      </w:pPr>
      <w:r w:rsidRPr="00AA7788">
        <w:rPr>
          <w:highlight w:val="yellow"/>
        </w:rP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rsidRPr="00AA7788">
        <w:rPr>
          <w:highlight w:val="yellow"/>
        </w:rPr>
        <w:t> </w:t>
      </w:r>
      <w:r w:rsidRPr="00AA7788">
        <w:rPr>
          <w:highlight w:val="yellow"/>
        </w:rPr>
        <w:t>postaci wywiadów z przedstawicielami wszystkich istotnych grup jest to forma relatywnie łatwa w</w:t>
      </w:r>
      <w:r w:rsidR="00CD0649" w:rsidRPr="00AA7788">
        <w:rPr>
          <w:highlight w:val="yellow"/>
        </w:rPr>
        <w:t> </w:t>
      </w:r>
      <w:r w:rsidRPr="00AA7788">
        <w:rPr>
          <w:highlight w:val="yellow"/>
        </w:rPr>
        <w:t>zastosowaniu i pozwalająca na wzbogacenie własnych analiz</w:t>
      </w:r>
      <w:r w:rsidR="007603CC" w:rsidRPr="00AA7788">
        <w:rPr>
          <w:highlight w:val="yellow"/>
        </w:rPr>
        <w:t xml:space="preserve"> o głos interesariuszy. W związku z tym kluczowym jest</w:t>
      </w:r>
      <w:r w:rsidR="00E96D8F" w:rsidRPr="00AA7788">
        <w:rPr>
          <w:highlight w:val="yellow"/>
        </w:rPr>
        <w:t>,</w:t>
      </w:r>
      <w:r w:rsidR="007603CC" w:rsidRPr="00AA7788">
        <w:rPr>
          <w:highlight w:val="yellow"/>
        </w:rPr>
        <w:t xml:space="preserve"> by pozyskać opinie od przedstawicieli wszystkich istotnych grup wybranych na wcześniejszym etapie. </w:t>
      </w:r>
      <w:r w:rsidR="000A7BB0" w:rsidRPr="00AA7788">
        <w:rPr>
          <w:highlight w:val="yellow"/>
        </w:rPr>
        <w:t>By to badanie dobrze przygotować</w:t>
      </w:r>
      <w:r w:rsidR="00E96D8F" w:rsidRPr="00AA7788">
        <w:rPr>
          <w:highlight w:val="yellow"/>
        </w:rPr>
        <w:t>,</w:t>
      </w:r>
      <w:r w:rsidR="000A7BB0" w:rsidRPr="00AA7788">
        <w:rPr>
          <w:highlight w:val="yellow"/>
        </w:rPr>
        <w:t xml:space="preserve"> najpierw należy wybrać grupę respondentów do badania. </w:t>
      </w:r>
      <w:r w:rsidR="006166D7" w:rsidRPr="00AA7788">
        <w:rPr>
          <w:highlight w:val="yellow"/>
        </w:rPr>
        <w:t xml:space="preserve">Niezwykle istotnym jest pozyskanie również opinii od kierownictwa uczelni, zatem należy uwzględnić również tę grupę osób wśród </w:t>
      </w:r>
      <w:r w:rsidR="003A603B" w:rsidRPr="00AA7788">
        <w:rPr>
          <w:highlight w:val="yellow"/>
        </w:rPr>
        <w:t>tych wybranych do badania.</w:t>
      </w:r>
      <w:r w:rsidR="006166D7" w:rsidRPr="00AA7788">
        <w:rPr>
          <w:highlight w:val="yellow"/>
        </w:rPr>
        <w:t xml:space="preserve"> </w:t>
      </w:r>
      <w:r w:rsidR="000A7BB0" w:rsidRPr="00AA7788">
        <w:rPr>
          <w:highlight w:val="yellow"/>
        </w:rPr>
        <w:t>Do osiągnięcia celu tego etapu jest wystarczające</w:t>
      </w:r>
      <w:r w:rsidR="003A603B" w:rsidRPr="00AA7788">
        <w:rPr>
          <w:highlight w:val="yellow"/>
        </w:rPr>
        <w:t>,</w:t>
      </w:r>
      <w:r w:rsidR="000A7BB0" w:rsidRPr="00AA7788">
        <w:rPr>
          <w:highlight w:val="yellow"/>
        </w:rPr>
        <w:t xml:space="preserve"> by posłużyć się doborem celowym, gdyż wnioski i informacje zwrotne od interesariuszy pozyskane w badaniu jakościowym mają na celu umożliwienie postawienia hipotez o</w:t>
      </w:r>
      <w:r w:rsidR="003A603B" w:rsidRPr="00AA7788">
        <w:rPr>
          <w:highlight w:val="yellow"/>
        </w:rPr>
        <w:t> </w:t>
      </w:r>
      <w:r w:rsidR="000A7BB0" w:rsidRPr="00AA7788">
        <w:rPr>
          <w:highlight w:val="yellow"/>
        </w:rPr>
        <w:t>najistotniejszych obszarach do poprawy. Hipotezy te będą weryfikowane przy pomocy bad</w:t>
      </w:r>
      <w:r w:rsidR="006166D7" w:rsidRPr="00AA7788">
        <w:rPr>
          <w:highlight w:val="yellow"/>
        </w:rPr>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rsidRPr="00AA7788">
        <w:rPr>
          <w:highlight w:val="yellow"/>
        </w:rPr>
        <w:t>wymagających</w:t>
      </w:r>
      <w:r w:rsidR="006166D7" w:rsidRPr="00AA7788">
        <w:rPr>
          <w:highlight w:val="yellow"/>
        </w:rPr>
        <w:t xml:space="preserve"> poprawy.</w:t>
      </w:r>
      <w:r w:rsidR="00227EF6" w:rsidRPr="00AA7788">
        <w:rPr>
          <w:highlight w:val="yellow"/>
        </w:rPr>
        <w:t xml:space="preserve"> Scenariusz taki może mieć dość prostą formę listy pytań, ale też może zawierać bardziej szczegółowe opracowanie dotyczące planu działań podejmowanych prze</w:t>
      </w:r>
      <w:r w:rsidR="00223189" w:rsidRPr="00AA7788">
        <w:rPr>
          <w:highlight w:val="yellow"/>
        </w:rPr>
        <w:t>z</w:t>
      </w:r>
      <w:r w:rsidR="00227EF6" w:rsidRPr="00AA7788">
        <w:rPr>
          <w:highlight w:val="yellow"/>
        </w:rPr>
        <w:t xml:space="preserve"> ankietera w trakcie badania.</w:t>
      </w:r>
      <w:r w:rsidR="00223189" w:rsidRPr="00AA7788">
        <w:rPr>
          <w:highlight w:val="yellow"/>
        </w:rPr>
        <w:t xml:space="preserve"> Następnie należy przeprowadzić badanie (3.3) zgodnie z opracowanym scenariuszem. Po zakończeniu przeprowadzania wywiadów należy opracować pozyskane </w:t>
      </w:r>
      <w:r w:rsidR="006B53D1" w:rsidRPr="00AA7788">
        <w:rPr>
          <w:highlight w:val="yellow"/>
        </w:rPr>
        <w:t>w ich trakcie informacje, a także je przeanalizować (3.4), w celu identyfikacji potencjalnych obszarów do poprawy</w:t>
      </w:r>
      <w:r w:rsidR="00E96D8F" w:rsidRPr="00AA7788">
        <w:rPr>
          <w:highlight w:val="yellow"/>
        </w:rPr>
        <w:t>,</w:t>
      </w:r>
      <w:r w:rsidR="006B53D1" w:rsidRPr="00AA7788">
        <w:rPr>
          <w:highlight w:val="yellow"/>
        </w:rPr>
        <w:t xml:space="preserve"> wynikających z opinii respondentów.</w:t>
      </w:r>
    </w:p>
    <w:p w14:paraId="6FA4AE57" w14:textId="7A1B4063" w:rsidR="00A96CDE" w:rsidRPr="00AA7788" w:rsidRDefault="00A96CDE" w:rsidP="00021251">
      <w:pPr>
        <w:rPr>
          <w:highlight w:val="yellow"/>
        </w:rPr>
      </w:pPr>
      <w:r w:rsidRPr="00AA7788">
        <w:rPr>
          <w:highlight w:val="yellow"/>
        </w:rPr>
        <w:t>Po zakończeniu badania jakościowego i określeniu obszarów do doskonalenia zgodnych z</w:t>
      </w:r>
      <w:r w:rsidR="004566C0" w:rsidRPr="00AA7788">
        <w:rPr>
          <w:highlight w:val="yellow"/>
        </w:rPr>
        <w:t> </w:t>
      </w:r>
      <w:r w:rsidRPr="00AA7788">
        <w:rPr>
          <w:highlight w:val="yellow"/>
        </w:rPr>
        <w:t xml:space="preserve">opiniami respondentów warto wzbogacić obszar poszukiwań o analizy różnych dostępnych źródeł zewnętrznych. Zatem w ramach 4. etapu głównego w zależności od rodzaju uczelni różne </w:t>
      </w:r>
      <w:r w:rsidR="00137BD6" w:rsidRPr="00AA7788">
        <w:rPr>
          <w:highlight w:val="yellow"/>
        </w:rPr>
        <w:t>źródła informacji pozyskiwanych przez zewnętrzne instytucje mogą być dostępne do analizy. Dla polskich uczelni są dostępne rankingi takie jak np. ranking magazynu Perspektywy</w:t>
      </w:r>
      <w:r w:rsidR="00E96D8F" w:rsidRPr="00AA7788">
        <w:rPr>
          <w:highlight w:val="yellow"/>
        </w:rPr>
        <w:t>,</w:t>
      </w:r>
      <w:r w:rsidR="00137BD6" w:rsidRPr="00AA7788">
        <w:rPr>
          <w:highlight w:val="yellow"/>
        </w:rPr>
        <w:t xml:space="preserve"> pozwalający na prześledzenie ocen w zakresie wielu składowych oceny na przestrzeni wielu lat, czy ranking Webometrics</w:t>
      </w:r>
      <w:r w:rsidR="00E96D8F" w:rsidRPr="00AA7788">
        <w:rPr>
          <w:highlight w:val="yellow"/>
        </w:rPr>
        <w:t>,</w:t>
      </w:r>
      <w:r w:rsidR="00137BD6" w:rsidRPr="00AA7788">
        <w:rPr>
          <w:highlight w:val="yellow"/>
        </w:rPr>
        <w:t xml:space="preserve"> również uwzględniający większość polskich uczelni. Poza rankingami mogą też istnieć inne istotne z</w:t>
      </w:r>
      <w:r w:rsidR="004566C0" w:rsidRPr="00AA7788">
        <w:rPr>
          <w:highlight w:val="yellow"/>
        </w:rPr>
        <w:t> </w:t>
      </w:r>
      <w:r w:rsidR="00137BD6" w:rsidRPr="00AA7788">
        <w:rPr>
          <w:highlight w:val="yellow"/>
        </w:rPr>
        <w:t>punktu widzenia uczelni źródła informacji</w:t>
      </w:r>
      <w:r w:rsidR="00E96D8F" w:rsidRPr="00AA7788">
        <w:rPr>
          <w:highlight w:val="yellow"/>
        </w:rPr>
        <w:t>,</w:t>
      </w:r>
      <w:r w:rsidR="00137BD6" w:rsidRPr="00AA7788">
        <w:rPr>
          <w:highlight w:val="yellow"/>
        </w:rPr>
        <w:t xml:space="preserve"> pozwalające na </w:t>
      </w:r>
      <w:r w:rsidR="00D910B3" w:rsidRPr="00AA7788">
        <w:rPr>
          <w:highlight w:val="yellow"/>
        </w:rPr>
        <w:t>identyfikację istotnych obszarów do doskonalenia. Analizy z</w:t>
      </w:r>
      <w:r w:rsidR="00CD0649" w:rsidRPr="00AA7788">
        <w:rPr>
          <w:highlight w:val="yellow"/>
        </w:rPr>
        <w:t> </w:t>
      </w:r>
      <w:r w:rsidR="00D910B3" w:rsidRPr="00AA7788">
        <w:rPr>
          <w:highlight w:val="yellow"/>
        </w:rPr>
        <w:t xml:space="preserve">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w:t>
      </w:r>
      <w:r w:rsidR="00D910B3" w:rsidRPr="00AA7788">
        <w:rPr>
          <w:highlight w:val="yellow"/>
        </w:rPr>
        <w:lastRenderedPageBreak/>
        <w:t>statystycznej</w:t>
      </w:r>
      <w:r w:rsidR="00E96D8F" w:rsidRPr="00AA7788">
        <w:rPr>
          <w:highlight w:val="yellow"/>
        </w:rPr>
        <w:t>,</w:t>
      </w:r>
      <w:r w:rsidR="00D910B3" w:rsidRPr="00AA7788">
        <w:rPr>
          <w:highlight w:val="yellow"/>
        </w:rPr>
        <w:t xml:space="preserve"> pozwalającej na określenie tego, które ze zidentyfikowanych obszarów są rzeczywiście istotne dla interesariuszy.</w:t>
      </w:r>
    </w:p>
    <w:p w14:paraId="1BC141D5" w14:textId="77777777" w:rsidR="005066FA" w:rsidRDefault="00292582" w:rsidP="00DD50DE">
      <w:r w:rsidRPr="00AA7788">
        <w:rPr>
          <w:highlight w:val="yellow"/>
        </w:rPr>
        <w:t>Diagram przedstawiający drugą części modelu</w:t>
      </w:r>
      <w:r w:rsidR="00E96D8F" w:rsidRPr="00AA7788">
        <w:rPr>
          <w:highlight w:val="yellow"/>
        </w:rPr>
        <w:t>,</w:t>
      </w:r>
      <w:r w:rsidRPr="00AA7788">
        <w:rPr>
          <w:highlight w:val="yellow"/>
        </w:rPr>
        <w:t xml:space="preserve"> obejmującą etapy główne 5 i 6</w:t>
      </w:r>
      <w:r w:rsidR="00E96D8F" w:rsidRPr="00AA7788">
        <w:rPr>
          <w:highlight w:val="yellow"/>
        </w:rPr>
        <w:t>,</w:t>
      </w:r>
      <w:r w:rsidRPr="00AA7788">
        <w:rPr>
          <w:highlight w:val="yellow"/>
        </w:rPr>
        <w:t xml:space="preserve"> został zaprezentowany </w:t>
      </w:r>
      <w:r w:rsidR="00FC5B1B" w:rsidRPr="00AA7788">
        <w:rPr>
          <w:highlight w:val="yellow"/>
        </w:rPr>
        <w:t xml:space="preserve">na </w:t>
      </w:r>
      <w:r w:rsidR="00345BF3" w:rsidRPr="00AA7788">
        <w:rPr>
          <w:highlight w:val="yellow"/>
        </w:rPr>
        <w:t>Rysunku </w:t>
      </w:r>
      <w:r w:rsidR="00FC5B1B" w:rsidRPr="00AA7788">
        <w:rPr>
          <w:highlight w:val="yellow"/>
        </w:rPr>
        <w:t>50</w:t>
      </w:r>
      <w:r w:rsidRPr="00AA7788">
        <w:rPr>
          <w:highlight w:val="yellow"/>
        </w:rPr>
        <w:t xml:space="preserve"> wraz z pełnymi nazwami każdego z etapów </w:t>
      </w:r>
      <w:r w:rsidR="008F7470" w:rsidRPr="00AA7788">
        <w:rPr>
          <w:highlight w:val="yellow"/>
        </w:rPr>
        <w:t xml:space="preserve">szczegółowych </w:t>
      </w:r>
      <w:r w:rsidRPr="00AA7788">
        <w:rPr>
          <w:highlight w:val="yellow"/>
        </w:rPr>
        <w:t>poniżej diagramu.</w:t>
      </w:r>
    </w:p>
    <w:p w14:paraId="0E1F7D56" w14:textId="77777777" w:rsidR="00AA7788" w:rsidRDefault="00AA7788" w:rsidP="00DD50DE"/>
    <w:p w14:paraId="485805B1" w14:textId="77777777" w:rsidR="00205548" w:rsidRPr="00205548" w:rsidRDefault="00205548" w:rsidP="00205548">
      <w:pPr>
        <w:rPr>
          <w:lang w:val="en-GB"/>
        </w:rPr>
      </w:pPr>
      <w:bookmarkStart w:id="639" w:name="_Hlk205116488"/>
      <w:r w:rsidRPr="00205548">
        <w:rPr>
          <w:b/>
          <w:bCs/>
          <w:lang w:val="en-GB"/>
        </w:rPr>
        <w:t>Figure 49. Detailed Structure of Elements Covering Stages 1 to 4 of the SSDQM Model</w:t>
      </w:r>
      <w:r w:rsidRPr="00205548">
        <w:rPr>
          <w:lang w:val="en-GB"/>
        </w:rPr>
        <w:br/>
      </w:r>
      <w:r w:rsidRPr="00205548">
        <w:rPr>
          <w:i/>
          <w:iCs/>
          <w:lang w:val="en-GB"/>
        </w:rPr>
        <w:t>Source: Author’s own elaboration</w:t>
      </w:r>
    </w:p>
    <w:p w14:paraId="73DF28BF" w14:textId="77777777" w:rsidR="00205548" w:rsidRPr="00205548" w:rsidRDefault="00205548" w:rsidP="00205548">
      <w:pPr>
        <w:rPr>
          <w:lang w:val="en-GB"/>
        </w:rPr>
      </w:pPr>
      <w:r w:rsidRPr="00205548">
        <w:rPr>
          <w:lang w:val="en-GB"/>
        </w:rPr>
        <w:t>The following presents the full description of the detailed elements corresponding to stages 1 through 4 of the SSDQM model:</w:t>
      </w:r>
    </w:p>
    <w:p w14:paraId="532B123C" w14:textId="526FC92E" w:rsidR="00205548" w:rsidRPr="00205548" w:rsidRDefault="00205548" w:rsidP="00205548">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6676289" w14:textId="307371CE" w:rsidR="00205548" w:rsidRPr="00205548" w:rsidRDefault="00205548" w:rsidP="00205548">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73BFA56" w14:textId="28F0C468" w:rsidR="00205548" w:rsidRPr="00205548" w:rsidRDefault="00205548" w:rsidP="00205548">
      <w:pPr>
        <w:ind w:left="720" w:firstLine="0"/>
        <w:rPr>
          <w:lang w:val="en-GB"/>
        </w:rPr>
      </w:pPr>
      <w:r>
        <w:rPr>
          <w:b/>
          <w:bCs/>
          <w:lang w:val="en-GB"/>
        </w:rPr>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12FF838C" w14:textId="1392C8E3" w:rsidR="00205548" w:rsidRPr="00205548" w:rsidRDefault="00205548" w:rsidP="00205548">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6F663E37" w14:textId="77777777" w:rsidR="00205548" w:rsidRPr="00205548" w:rsidRDefault="00205548" w:rsidP="00205548">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406DB233" w14:textId="77777777" w:rsidR="00205548" w:rsidRPr="00205548" w:rsidRDefault="00205548" w:rsidP="00205548">
      <w:pPr>
        <w:rPr>
          <w:lang w:val="en-GB"/>
        </w:rPr>
      </w:pPr>
      <w:r w:rsidRPr="00205548">
        <w:rPr>
          <w:lang w:val="en-GB"/>
        </w:rPr>
        <w:lastRenderedPageBreak/>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significant problems from their perspective, and to gain a deeper understanding of their needs and expectations regarding their relationship with the university.</w:t>
      </w:r>
    </w:p>
    <w:p w14:paraId="4B5A2FDC" w14:textId="77777777" w:rsidR="00205548" w:rsidRPr="00205548" w:rsidRDefault="00205548" w:rsidP="00205548">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5DEAE2E3" w14:textId="77777777" w:rsidR="00205548" w:rsidRPr="00205548" w:rsidRDefault="00205548" w:rsidP="00205548">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170F01BF" w14:textId="77777777" w:rsidR="00205548" w:rsidRPr="00205548" w:rsidRDefault="00205548" w:rsidP="00205548">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35C2C9B7" w14:textId="77777777" w:rsidR="00205548" w:rsidRPr="00205548" w:rsidRDefault="00205548" w:rsidP="00205548">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0CC13658" w14:textId="77777777" w:rsidR="00205548" w:rsidRPr="00205548" w:rsidRDefault="00205548" w:rsidP="00205548">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w:t>
      </w:r>
      <w:r w:rsidRPr="00205548">
        <w:rPr>
          <w:lang w:val="en-GB"/>
        </w:rPr>
        <w:lastRenderedPageBreak/>
        <w:t>intended actions. The interviews should then be conducted (3.3) in accordance with the developed protocol. Once completed, the gathered information must be processed and analyzed (3.4) in order to identify improvement areas as indicated by respondents.</w:t>
      </w:r>
    </w:p>
    <w:p w14:paraId="6B4E7EAB" w14:textId="77777777" w:rsidR="00205548" w:rsidRPr="00205548" w:rsidRDefault="00205548" w:rsidP="00205548">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r w:rsidRPr="00205548">
        <w:rPr>
          <w:i/>
          <w:iCs/>
          <w:lang w:val="en-GB"/>
        </w:rPr>
        <w:t>Perspektywy</w:t>
      </w:r>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findings together define the objectives for statistical validation, ultimately allowing for the determination of which identified areas are genuinely important to stakeholders.</w:t>
      </w:r>
    </w:p>
    <w:p w14:paraId="3D5E68DF" w14:textId="77777777" w:rsidR="00205548" w:rsidRPr="00205548" w:rsidRDefault="00205548" w:rsidP="00205548">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p>
    <w:bookmarkEnd w:id="639"/>
    <w:p w14:paraId="0A20DA96" w14:textId="77777777" w:rsidR="00AA7788" w:rsidRPr="00205548" w:rsidRDefault="00AA7788" w:rsidP="00DD50DE">
      <w:pPr>
        <w:rPr>
          <w:lang w:val="en-GB"/>
        </w:rPr>
      </w:pPr>
    </w:p>
    <w:p w14:paraId="60075687" w14:textId="648F8022" w:rsidR="00B12AF3" w:rsidRDefault="003D0D6A" w:rsidP="00B12AF3">
      <w:pPr>
        <w:pStyle w:val="Rysunek"/>
      </w:pPr>
      <w:r w:rsidRPr="001E467B">
        <w:rPr>
          <w:noProof/>
        </w:rPr>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Pr="008B44B8" w:rsidRDefault="00B12AF3" w:rsidP="00B12AF3">
      <w:pPr>
        <w:pStyle w:val="Tytutabeli"/>
        <w:rPr>
          <w:highlight w:val="yellow"/>
        </w:rPr>
      </w:pPr>
      <w:bookmarkStart w:id="640" w:name="_Ref162379027"/>
      <w:bookmarkStart w:id="641" w:name="_Ref162379019"/>
      <w:bookmarkStart w:id="642" w:name="_Toc169134721"/>
      <w:r w:rsidRPr="008B44B8">
        <w:rPr>
          <w:highlight w:val="yellow"/>
        </w:rPr>
        <w:t xml:space="preserve">Rysunek </w:t>
      </w:r>
      <w:r w:rsidR="00853138" w:rsidRPr="008B44B8">
        <w:rPr>
          <w:highlight w:val="yellow"/>
        </w:rPr>
        <w:fldChar w:fldCharType="begin"/>
      </w:r>
      <w:r w:rsidR="00853138" w:rsidRPr="008B44B8">
        <w:rPr>
          <w:highlight w:val="yellow"/>
        </w:rPr>
        <w:instrText xml:space="preserve"> SEQ Rysunek \* ARABIC </w:instrText>
      </w:r>
      <w:r w:rsidR="00853138" w:rsidRPr="008B44B8">
        <w:rPr>
          <w:highlight w:val="yellow"/>
        </w:rPr>
        <w:fldChar w:fldCharType="separate"/>
      </w:r>
      <w:r w:rsidR="00853138" w:rsidRPr="008B44B8">
        <w:rPr>
          <w:noProof/>
          <w:highlight w:val="yellow"/>
        </w:rPr>
        <w:t>50</w:t>
      </w:r>
      <w:r w:rsidR="00853138" w:rsidRPr="008B44B8">
        <w:rPr>
          <w:noProof/>
          <w:highlight w:val="yellow"/>
        </w:rPr>
        <w:fldChar w:fldCharType="end"/>
      </w:r>
      <w:bookmarkEnd w:id="640"/>
      <w:r w:rsidR="00096852" w:rsidRPr="008B44B8">
        <w:rPr>
          <w:highlight w:val="yellow"/>
        </w:rPr>
        <w:t>.</w:t>
      </w:r>
      <w:r w:rsidRPr="008B44B8">
        <w:rPr>
          <w:highlight w:val="yellow"/>
        </w:rPr>
        <w:t xml:space="preserve"> Struktura szczegółowa elementów w zakresie punktów od 5 do 6 modelu SSDQM</w:t>
      </w:r>
      <w:bookmarkEnd w:id="641"/>
      <w:bookmarkEnd w:id="642"/>
    </w:p>
    <w:p w14:paraId="5C037BE6" w14:textId="77777777" w:rsidR="00B12AF3" w:rsidRPr="008B44B8" w:rsidRDefault="00B12AF3" w:rsidP="00B12AF3">
      <w:pPr>
        <w:pStyle w:val="rdo"/>
        <w:rPr>
          <w:highlight w:val="yellow"/>
          <w:lang w:val="pl-PL"/>
        </w:rPr>
      </w:pPr>
      <w:r w:rsidRPr="008B44B8">
        <w:rPr>
          <w:highlight w:val="yellow"/>
          <w:lang w:val="pl-PL"/>
        </w:rPr>
        <w:t>Źródło: opracowanie własne</w:t>
      </w:r>
    </w:p>
    <w:p w14:paraId="0CB50711" w14:textId="77777777" w:rsidR="006E46BB" w:rsidRPr="008B44B8" w:rsidRDefault="006E46BB" w:rsidP="006E46BB">
      <w:pPr>
        <w:rPr>
          <w:highlight w:val="yellow"/>
        </w:rPr>
      </w:pPr>
      <w:r w:rsidRPr="008B44B8">
        <w:rPr>
          <w:highlight w:val="yellow"/>
        </w:rPr>
        <w:t>Poniżej przedstawiono pełny opis elementów szczegółowych dla punktów 5 i 6 modelu SSDQM:</w:t>
      </w:r>
    </w:p>
    <w:p w14:paraId="17DCC8DB"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lastRenderedPageBreak/>
        <w:t>5 Statystyczna weryfikacja poziomu satysfakcji interesariuszy oraz istotności innych wniosków z badania jakościowego</w:t>
      </w:r>
    </w:p>
    <w:p w14:paraId="0C123D72"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5.1 Opracowanie narzędzia badawczego</w:t>
      </w:r>
    </w:p>
    <w:p w14:paraId="32CC079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5.1.2 Opracowanie pytań dodatkowych </w:t>
      </w:r>
      <w:r w:rsidR="00EF354C" w:rsidRPr="008B44B8">
        <w:rPr>
          <w:sz w:val="18"/>
          <w:szCs w:val="18"/>
          <w:highlight w:val="yellow"/>
        </w:rPr>
        <w:t>(</w:t>
      </w:r>
      <w:r w:rsidRPr="008B44B8">
        <w:rPr>
          <w:sz w:val="18"/>
          <w:szCs w:val="18"/>
          <w:highlight w:val="yellow"/>
        </w:rPr>
        <w:t>pozwalających pozyskać odpowiedzi na istotne pytania wynikające z badania jakościowego</w:t>
      </w:r>
      <w:r w:rsidR="00EF354C" w:rsidRPr="008B44B8">
        <w:rPr>
          <w:sz w:val="18"/>
          <w:szCs w:val="18"/>
          <w:highlight w:val="yellow"/>
        </w:rPr>
        <w:t>)</w:t>
      </w:r>
    </w:p>
    <w:p w14:paraId="226AC12F"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5.2 Wybór metody doboru grupy badawczej (pozwalającej na uzyskanie wiarygodnych i statystycznie istotnych odpowiedzi)</w:t>
      </w:r>
    </w:p>
    <w:p w14:paraId="7481EFDA"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5.3 Weryfikacja narzędzia pomiarowego poprzez przeprowadzenie badania pilotażowego</w:t>
      </w:r>
    </w:p>
    <w:p w14:paraId="37DB7ED9"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5.4 Wprowadzenie ewentualnych korekt do narzędzia pomiarowego</w:t>
      </w:r>
    </w:p>
    <w:p w14:paraId="7A9E2006"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5.5 Przeprowadzenie badania właściwego</w:t>
      </w:r>
    </w:p>
    <w:p w14:paraId="1F3F742D"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5.6 Analiza wyników badania</w:t>
      </w:r>
    </w:p>
    <w:p w14:paraId="6058AEB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5.6.1 Weryfikacja reprezentatywności grupy badawczej</w:t>
      </w:r>
    </w:p>
    <w:p w14:paraId="4532E66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5.6.2 Weryfikacji statystycznej istotności uzyskanych wyników</w:t>
      </w:r>
    </w:p>
    <w:p w14:paraId="4CBD4A3E"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5.6.3 Obliczenie miar istotnych wskaźników, w tym SSI (różnych jego wersji oraz innych istotnych wskaźników z punktu widzenia celu badania: np. IWRA, </w:t>
      </w:r>
      <w:r w:rsidR="00FA3EFF" w:rsidRPr="008B44B8">
        <w:rPr>
          <w:sz w:val="18"/>
          <w:szCs w:val="18"/>
          <w:highlight w:val="yellow"/>
        </w:rPr>
        <w:t xml:space="preserve">itp.) </w:t>
      </w:r>
    </w:p>
    <w:p w14:paraId="14D6040B"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5.6.4 Analiza relacji wartości miar obliczonych na podstawie wyników badania z innymi miarami </w:t>
      </w:r>
      <w:r w:rsidR="00FA3EFF" w:rsidRPr="008B44B8">
        <w:rPr>
          <w:sz w:val="18"/>
          <w:szCs w:val="18"/>
          <w:highlight w:val="yellow"/>
        </w:rPr>
        <w:t>(</w:t>
      </w:r>
      <w:r w:rsidRPr="008B44B8">
        <w:rPr>
          <w:sz w:val="18"/>
          <w:szCs w:val="18"/>
          <w:highlight w:val="yellow"/>
        </w:rPr>
        <w:t>odnoszącymi się do wyników organizacji</w:t>
      </w:r>
      <w:r w:rsidR="00FA3EFF" w:rsidRPr="008B44B8">
        <w:rPr>
          <w:sz w:val="18"/>
          <w:szCs w:val="18"/>
          <w:highlight w:val="yellow"/>
        </w:rPr>
        <w:t>, np. wskaźniki opracowane na podstawie rankingów, wskaźniki oceny prestiżu, itp.)</w:t>
      </w:r>
    </w:p>
    <w:p w14:paraId="7165D377"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5.7 Opracowanie raportu z badania</w:t>
      </w:r>
    </w:p>
    <w:p w14:paraId="6A6E6248"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t>6 Wybór obszarów do doskonalenia</w:t>
      </w:r>
    </w:p>
    <w:p w14:paraId="27BD4D48"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6.1 Analiza przyczyn wyzwań w obszarach potwierdzonych przez badanie jako istotne do poprawy (zastosowanie metod analitycznych takich jak np. 5xWHY wraz z tzw. diagramem Ishikawy, i in.)</w:t>
      </w:r>
    </w:p>
    <w:p w14:paraId="244A96EE"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6.2 Analiza potencjału poprawy (w odniesieniu do poszczególnych przyczyn istniejących wyzwań, z</w:t>
      </w:r>
      <w:r w:rsidR="001C5211" w:rsidRPr="008B44B8">
        <w:rPr>
          <w:sz w:val="18"/>
          <w:szCs w:val="18"/>
          <w:highlight w:val="yellow"/>
        </w:rPr>
        <w:t xml:space="preserve"> </w:t>
      </w:r>
      <w:r w:rsidRPr="008B44B8">
        <w:rPr>
          <w:sz w:val="18"/>
          <w:szCs w:val="18"/>
          <w:highlight w:val="yellow"/>
        </w:rPr>
        <w:t>uwzględnieniem trudności lub kosztów osiągnięcia celów poprawy, w kontekście celów i wartości organizacji)</w:t>
      </w:r>
    </w:p>
    <w:p w14:paraId="5C8CDEC8" w14:textId="77777777" w:rsidR="00CB7C1E" w:rsidRDefault="00CB7C1E" w:rsidP="006E46BB">
      <w:pPr>
        <w:spacing w:before="60" w:line="300" w:lineRule="auto"/>
        <w:ind w:left="360" w:firstLine="0"/>
        <w:rPr>
          <w:sz w:val="18"/>
          <w:szCs w:val="18"/>
          <w:highlight w:val="yellow"/>
        </w:rPr>
      </w:pPr>
      <w:r w:rsidRPr="008B44B8">
        <w:rPr>
          <w:sz w:val="18"/>
          <w:szCs w:val="18"/>
          <w:highlight w:val="yellow"/>
        </w:rPr>
        <w:t>6.3 Wybór szczegółowych obszarów do poprawy (zastosowanie metod analitycznych</w:t>
      </w:r>
      <w:r w:rsidR="00E96D8F" w:rsidRPr="008B44B8">
        <w:rPr>
          <w:sz w:val="18"/>
          <w:szCs w:val="18"/>
          <w:highlight w:val="yellow"/>
        </w:rPr>
        <w:t>,</w:t>
      </w:r>
      <w:r w:rsidRPr="008B44B8">
        <w:rPr>
          <w:sz w:val="18"/>
          <w:szCs w:val="18"/>
          <w:highlight w:val="yellow"/>
        </w:rPr>
        <w:t xml:space="preserve"> np. tzw. diagram Pareto-Lorentza, i in.)</w:t>
      </w:r>
    </w:p>
    <w:p w14:paraId="622307DA" w14:textId="77777777" w:rsidR="00237884" w:rsidRDefault="00237884" w:rsidP="006E46BB">
      <w:pPr>
        <w:spacing w:before="60" w:line="300" w:lineRule="auto"/>
        <w:ind w:left="360" w:firstLine="0"/>
        <w:rPr>
          <w:sz w:val="18"/>
          <w:szCs w:val="18"/>
          <w:highlight w:val="yellow"/>
        </w:rPr>
      </w:pPr>
    </w:p>
    <w:p w14:paraId="1A8EB469" w14:textId="77777777" w:rsidR="00237884" w:rsidRPr="005E7CB5" w:rsidRDefault="00237884" w:rsidP="00237884">
      <w:pPr>
        <w:spacing w:before="60" w:line="300" w:lineRule="auto"/>
        <w:ind w:left="360" w:firstLine="0"/>
        <w:rPr>
          <w:sz w:val="18"/>
          <w:szCs w:val="18"/>
          <w:lang w:val="en-GB"/>
        </w:rPr>
      </w:pPr>
      <w:bookmarkStart w:id="643" w:name="_Hlk205116545"/>
      <w:r w:rsidRPr="005E7CB5">
        <w:rPr>
          <w:sz w:val="18"/>
          <w:szCs w:val="18"/>
          <w:lang w:val="en-GB"/>
        </w:rPr>
        <w:t>Figure 50. Detailed structure of the elements covering points 5 and 6 of the SSDQM model</w:t>
      </w:r>
    </w:p>
    <w:p w14:paraId="6FABF14A"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Source: own elaboration</w:t>
      </w:r>
    </w:p>
    <w:p w14:paraId="32549939" w14:textId="77777777" w:rsidR="00237884" w:rsidRPr="005E7CB5" w:rsidRDefault="00237884" w:rsidP="00237884">
      <w:pPr>
        <w:spacing w:before="60" w:line="300" w:lineRule="auto"/>
        <w:ind w:left="360" w:firstLine="0"/>
        <w:rPr>
          <w:sz w:val="18"/>
          <w:szCs w:val="18"/>
          <w:lang w:val="en-GB"/>
        </w:rPr>
      </w:pPr>
    </w:p>
    <w:p w14:paraId="7286E4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Below is the complete description of the detailed elements for points 5 and 6 of the SSDQM model:</w:t>
      </w:r>
    </w:p>
    <w:p w14:paraId="3BFB65BE" w14:textId="77777777" w:rsidR="00237884" w:rsidRPr="005E7CB5" w:rsidRDefault="00237884" w:rsidP="00237884">
      <w:pPr>
        <w:spacing w:before="60" w:line="300" w:lineRule="auto"/>
        <w:ind w:left="360" w:firstLine="0"/>
        <w:rPr>
          <w:sz w:val="18"/>
          <w:szCs w:val="18"/>
          <w:lang w:val="en-GB"/>
        </w:rPr>
      </w:pPr>
    </w:p>
    <w:p w14:paraId="367B06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 Statistical Verification of Stakeholder Satisfaction Levels and Significance of Other Findings from the Qualitative Study</w:t>
      </w:r>
    </w:p>
    <w:p w14:paraId="28B7824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 Development of the Research Instrument</w:t>
      </w:r>
    </w:p>
    <w:p w14:paraId="230EA276"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5.1.1 Selecting specific questions to measure SSI (Stakeholder Satisfaction Index)—e.g., clarifying time ranges by measuring graduate satisfaction immediately upon graduation and again at least three years later.</w:t>
      </w:r>
    </w:p>
    <w:p w14:paraId="037B3E38" w14:textId="77777777" w:rsidR="00237884" w:rsidRPr="005E7CB5" w:rsidRDefault="00237884" w:rsidP="00237884">
      <w:pPr>
        <w:spacing w:before="60" w:line="300" w:lineRule="auto"/>
        <w:ind w:left="360" w:firstLine="0"/>
        <w:rPr>
          <w:sz w:val="18"/>
          <w:szCs w:val="18"/>
          <w:lang w:val="en-GB"/>
        </w:rPr>
      </w:pPr>
    </w:p>
    <w:p w14:paraId="2A0EAA69"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5.1.2 Designing additional questions to obtain responses addressing key issues emerging from the qualitative study.</w:t>
      </w:r>
    </w:p>
    <w:p w14:paraId="0FAC3D3D" w14:textId="77777777" w:rsidR="00237884" w:rsidRPr="005E7CB5" w:rsidRDefault="00237884" w:rsidP="00237884">
      <w:pPr>
        <w:spacing w:before="60" w:line="300" w:lineRule="auto"/>
        <w:ind w:left="360" w:firstLine="0"/>
        <w:rPr>
          <w:sz w:val="18"/>
          <w:szCs w:val="18"/>
          <w:lang w:val="en-GB"/>
        </w:rPr>
      </w:pPr>
    </w:p>
    <w:p w14:paraId="5DB5FE6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5.2 Selecting a sampling method that allows obtaining reliable and statistically significant responses.</w:t>
      </w:r>
    </w:p>
    <w:p w14:paraId="29ED02C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5.3 Pilot-testing the measurement instrument.</w:t>
      </w:r>
    </w:p>
    <w:p w14:paraId="048FFB2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lastRenderedPageBreak/>
        <w:t>5.4 Implementing any necessary corrections to the instrument.</w:t>
      </w:r>
    </w:p>
    <w:p w14:paraId="22A230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5.5 Conducting the main survey.</w:t>
      </w:r>
    </w:p>
    <w:p w14:paraId="43332B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 Analyzing survey results:</w:t>
      </w:r>
    </w:p>
    <w:p w14:paraId="1D2068B7"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5.6.1 Verifying representativeness of the sample group.</w:t>
      </w:r>
    </w:p>
    <w:p w14:paraId="7F5E0387" w14:textId="77777777" w:rsidR="00237884" w:rsidRPr="005E7CB5" w:rsidRDefault="00237884" w:rsidP="00237884">
      <w:pPr>
        <w:spacing w:before="60" w:line="300" w:lineRule="auto"/>
        <w:ind w:left="360" w:firstLine="0"/>
        <w:rPr>
          <w:sz w:val="18"/>
          <w:szCs w:val="18"/>
          <w:lang w:val="en-GB"/>
        </w:rPr>
      </w:pPr>
    </w:p>
    <w:p w14:paraId="54BA441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5.6.2 Verifying statistical significance of the results.</w:t>
      </w:r>
    </w:p>
    <w:p w14:paraId="08D2C528" w14:textId="77777777" w:rsidR="00237884" w:rsidRPr="005E7CB5" w:rsidRDefault="00237884" w:rsidP="00237884">
      <w:pPr>
        <w:spacing w:before="60" w:line="300" w:lineRule="auto"/>
        <w:ind w:left="360" w:firstLine="0"/>
        <w:rPr>
          <w:sz w:val="18"/>
          <w:szCs w:val="18"/>
          <w:lang w:val="en-GB"/>
        </w:rPr>
      </w:pPr>
    </w:p>
    <w:p w14:paraId="18E235BF"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5.6.3 Calculating key metrics, including SSI (in its various versions) and other relevant indicators tailored to the study’s purpose (e.g., IWRA).</w:t>
      </w:r>
    </w:p>
    <w:p w14:paraId="3934AC4A" w14:textId="77777777" w:rsidR="00237884" w:rsidRPr="005E7CB5" w:rsidRDefault="00237884" w:rsidP="00237884">
      <w:pPr>
        <w:spacing w:before="60" w:line="300" w:lineRule="auto"/>
        <w:ind w:left="360" w:firstLine="0"/>
        <w:rPr>
          <w:sz w:val="18"/>
          <w:szCs w:val="18"/>
          <w:lang w:val="en-GB"/>
        </w:rPr>
      </w:pPr>
    </w:p>
    <w:p w14:paraId="34C26CC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5.6.4 Analyzing relationships between the metrics derived from the survey and external performance measures (e.g. ranking-based indicators, prestige scores).</w:t>
      </w:r>
    </w:p>
    <w:p w14:paraId="21D4A6C0" w14:textId="77777777" w:rsidR="00237884" w:rsidRPr="005E7CB5" w:rsidRDefault="00237884" w:rsidP="00237884">
      <w:pPr>
        <w:spacing w:before="60" w:line="300" w:lineRule="auto"/>
        <w:ind w:left="360" w:firstLine="0"/>
        <w:rPr>
          <w:sz w:val="18"/>
          <w:szCs w:val="18"/>
          <w:lang w:val="en-GB"/>
        </w:rPr>
      </w:pPr>
    </w:p>
    <w:p w14:paraId="760DE90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5.7 Preparing a comprehensive report of the study.</w:t>
      </w:r>
    </w:p>
    <w:p w14:paraId="0EB1336B"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 Selection of Areas for Improvement</w:t>
      </w:r>
    </w:p>
    <w:p w14:paraId="3F0E582D"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6.1 Analyzing root causes of challenges identified as significant for improvement, using analytic techniques such as the 5 Whys method and Ishikawa (cause</w:t>
      </w:r>
      <w:r w:rsidRPr="005E7CB5">
        <w:rPr>
          <w:rFonts w:ascii="Cambria Math" w:hAnsi="Cambria Math" w:cs="Cambria Math"/>
          <w:sz w:val="18"/>
          <w:szCs w:val="18"/>
          <w:lang w:val="en-GB"/>
        </w:rPr>
        <w:t>‑</w:t>
      </w:r>
      <w:r w:rsidRPr="005E7CB5">
        <w:rPr>
          <w:sz w:val="18"/>
          <w:szCs w:val="18"/>
          <w:lang w:val="en-GB"/>
        </w:rPr>
        <w:t>and</w:t>
      </w:r>
      <w:r w:rsidRPr="005E7CB5">
        <w:rPr>
          <w:rFonts w:ascii="Cambria Math" w:hAnsi="Cambria Math" w:cs="Cambria Math"/>
          <w:sz w:val="18"/>
          <w:szCs w:val="18"/>
          <w:lang w:val="en-GB"/>
        </w:rPr>
        <w:t>‑</w:t>
      </w:r>
      <w:r w:rsidRPr="005E7CB5">
        <w:rPr>
          <w:sz w:val="18"/>
          <w:szCs w:val="18"/>
          <w:lang w:val="en-GB"/>
        </w:rPr>
        <w:t>effect) diagrams.</w:t>
      </w:r>
    </w:p>
    <w:p w14:paraId="24599B0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6.2 Analyzing improvement potential by evaluating each root cause in terms of difficulty, costs, institutional goals, and values.</w:t>
      </w:r>
    </w:p>
    <w:p w14:paraId="1C9E205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6.3 Selecting specific improvement areas using analytic methods like Pareto</w:t>
      </w:r>
      <w:r w:rsidRPr="005E7CB5">
        <w:rPr>
          <w:rFonts w:ascii="Cambria Math" w:hAnsi="Cambria Math" w:cs="Cambria Math"/>
          <w:sz w:val="18"/>
          <w:szCs w:val="18"/>
          <w:lang w:val="en-GB"/>
        </w:rPr>
        <w:t>‑</w:t>
      </w:r>
      <w:r w:rsidRPr="005E7CB5">
        <w:rPr>
          <w:sz w:val="18"/>
          <w:szCs w:val="18"/>
          <w:lang w:val="en-GB"/>
        </w:rPr>
        <w:t>Lorenz diagrams.</w:t>
      </w:r>
    </w:p>
    <w:bookmarkEnd w:id="643"/>
    <w:p w14:paraId="3183BBDA" w14:textId="77777777" w:rsidR="00237884" w:rsidRPr="005E7CB5" w:rsidRDefault="00237884" w:rsidP="006E46BB">
      <w:pPr>
        <w:spacing w:before="60" w:line="300" w:lineRule="auto"/>
        <w:ind w:left="360" w:firstLine="0"/>
        <w:rPr>
          <w:sz w:val="18"/>
          <w:szCs w:val="18"/>
          <w:highlight w:val="yellow"/>
          <w:lang w:val="en-GB"/>
        </w:rPr>
      </w:pPr>
    </w:p>
    <w:p w14:paraId="234B92F2" w14:textId="6DEAC4F5" w:rsidR="006E46BB" w:rsidRDefault="006E46BB" w:rsidP="006E46BB">
      <w:pPr>
        <w:rPr>
          <w:highlight w:val="yellow"/>
        </w:rPr>
      </w:pPr>
      <w:r w:rsidRPr="008B44B8">
        <w:rPr>
          <w:highlight w:val="yellow"/>
        </w:rPr>
        <w:t>Punkty 5 i 6 stanowią drugą część fazy planowania</w:t>
      </w:r>
      <w:r w:rsidR="00FD60D8" w:rsidRPr="008B44B8">
        <w:rPr>
          <w:highlight w:val="yellow"/>
        </w:rPr>
        <w:t xml:space="preserve"> (</w:t>
      </w:r>
      <w:r w:rsidR="00FD60D8" w:rsidRPr="008B44B8">
        <w:rPr>
          <w:i/>
          <w:iCs/>
          <w:highlight w:val="yellow"/>
        </w:rPr>
        <w:t>Plan</w:t>
      </w:r>
      <w:r w:rsidR="00FD60D8" w:rsidRPr="008B44B8">
        <w:rPr>
          <w:highlight w:val="yellow"/>
        </w:rPr>
        <w:t>)</w:t>
      </w:r>
      <w:r w:rsidRPr="008B44B8">
        <w:rPr>
          <w:highlight w:val="yellow"/>
        </w:rPr>
        <w:t xml:space="preserve"> </w:t>
      </w:r>
      <w:r w:rsidR="00FD60D8" w:rsidRPr="008B44B8">
        <w:rPr>
          <w:highlight w:val="yellow"/>
        </w:rPr>
        <w:t xml:space="preserve">w cyklu </w:t>
      </w:r>
      <w:r w:rsidRPr="008B44B8">
        <w:rPr>
          <w:highlight w:val="yellow"/>
        </w:rPr>
        <w:t>udoskonaleń systemu zarządzania jakością.</w:t>
      </w:r>
      <w:r w:rsidR="0096766B" w:rsidRPr="008B44B8">
        <w:rPr>
          <w:highlight w:val="yellow"/>
        </w:rPr>
        <w:t xml:space="preserve"> Są one kluczową częścią planowania</w:t>
      </w:r>
      <w:r w:rsidR="00A1314F" w:rsidRPr="008B44B8">
        <w:rPr>
          <w:highlight w:val="yellow"/>
        </w:rPr>
        <w:t>,</w:t>
      </w:r>
      <w:r w:rsidR="0096766B" w:rsidRPr="008B44B8">
        <w:rPr>
          <w:highlight w:val="yellow"/>
        </w:rPr>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rsidRPr="008B44B8">
        <w:rPr>
          <w:highlight w:val="yellow"/>
        </w:rPr>
        <w:t xml:space="preserve"> W ramach punktu głównego 5 należy zacząć od opracowania narzędzia badawczego (5.1)</w:t>
      </w:r>
      <w:r w:rsidR="00E96D8F" w:rsidRPr="008B44B8">
        <w:rPr>
          <w:highlight w:val="yellow"/>
        </w:rPr>
        <w:t>,</w:t>
      </w:r>
      <w:r w:rsidR="00810B18" w:rsidRPr="008B44B8">
        <w:rPr>
          <w:highlight w:val="yellow"/>
        </w:rPr>
        <w:t xml:space="preserve"> przy czym rekomendowane jest najpierw wybranie pytań dotyczących pomiaru satysfakcji interesariuszy</w:t>
      </w:r>
      <w:r w:rsidR="0040473C" w:rsidRPr="008B44B8">
        <w:rPr>
          <w:highlight w:val="yellow"/>
        </w:rPr>
        <w:t xml:space="preserve"> (5.1.1)</w:t>
      </w:r>
      <w:r w:rsidR="00810B18" w:rsidRPr="008B44B8">
        <w:rPr>
          <w:highlight w:val="yellow"/>
        </w:rPr>
        <w:t>. W ramach tych pytań należy ustalić</w:t>
      </w:r>
      <w:r w:rsidR="00E96D8F" w:rsidRPr="008B44B8">
        <w:rPr>
          <w:highlight w:val="yellow"/>
        </w:rPr>
        <w:t>,</w:t>
      </w:r>
      <w:r w:rsidR="00810B18" w:rsidRPr="008B44B8">
        <w:rPr>
          <w:highlight w:val="yellow"/>
        </w:rPr>
        <w:t xml:space="preserve"> jakich zakresów czasowych mają dotyczyć pytania, czy i jakie kryteria kwalifikacji respondentów stosować oraz jakiej skali odpowiedzi użyć. Na podstawie analiz przedstawionych w</w:t>
      </w:r>
      <w:r w:rsidR="0077784F" w:rsidRPr="008B44B8">
        <w:rPr>
          <w:highlight w:val="yellow"/>
        </w:rPr>
        <w:t> </w:t>
      </w:r>
      <w:r w:rsidR="00804FB3" w:rsidRPr="008B44B8">
        <w:rPr>
          <w:highlight w:val="yellow"/>
        </w:rPr>
        <w:t>pod</w:t>
      </w:r>
      <w:r w:rsidR="00810B18" w:rsidRPr="008B44B8">
        <w:rPr>
          <w:highlight w:val="yellow"/>
        </w:rPr>
        <w:t xml:space="preserve">rozdziałach </w:t>
      </w:r>
      <w:r w:rsidR="00810B18" w:rsidRPr="008B44B8">
        <w:rPr>
          <w:highlight w:val="yellow"/>
        </w:rPr>
        <w:fldChar w:fldCharType="begin"/>
      </w:r>
      <w:r w:rsidR="00810B18" w:rsidRPr="008B44B8">
        <w:rPr>
          <w:highlight w:val="yellow"/>
        </w:rPr>
        <w:instrText xml:space="preserve"> REF _Ref137910300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2.3.1</w:t>
      </w:r>
      <w:r w:rsidR="00810B18" w:rsidRPr="008B44B8">
        <w:rPr>
          <w:highlight w:val="yellow"/>
        </w:rPr>
        <w:fldChar w:fldCharType="end"/>
      </w:r>
      <w:r w:rsidR="00810B18" w:rsidRPr="008B44B8">
        <w:rPr>
          <w:highlight w:val="yellow"/>
        </w:rPr>
        <w:t xml:space="preserve"> i </w:t>
      </w:r>
      <w:r w:rsidR="00810B18" w:rsidRPr="008B44B8">
        <w:rPr>
          <w:highlight w:val="yellow"/>
        </w:rPr>
        <w:fldChar w:fldCharType="begin"/>
      </w:r>
      <w:r w:rsidR="00810B18" w:rsidRPr="008B44B8">
        <w:rPr>
          <w:highlight w:val="yellow"/>
        </w:rPr>
        <w:instrText xml:space="preserve"> REF _Ref162436354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2.3.2</w:t>
      </w:r>
      <w:r w:rsidR="00810B18" w:rsidRPr="008B44B8">
        <w:rPr>
          <w:highlight w:val="yellow"/>
        </w:rPr>
        <w:fldChar w:fldCharType="end"/>
      </w:r>
      <w:r w:rsidR="0077784F" w:rsidRPr="008B44B8">
        <w:rPr>
          <w:highlight w:val="yellow"/>
        </w:rPr>
        <w:t xml:space="preserve"> </w:t>
      </w:r>
      <w:r w:rsidR="00810B18" w:rsidRPr="008B44B8">
        <w:rPr>
          <w:highlight w:val="yellow"/>
        </w:rPr>
        <w:t xml:space="preserve">można </w:t>
      </w:r>
      <w:r w:rsidR="0077784F" w:rsidRPr="008B44B8">
        <w:rPr>
          <w:highlight w:val="yellow"/>
        </w:rPr>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rsidRPr="008B44B8">
        <w:rPr>
          <w:highlight w:val="yellow"/>
        </w:rPr>
        <w:t>,</w:t>
      </w:r>
      <w:r w:rsidR="0077784F" w:rsidRPr="008B44B8">
        <w:rPr>
          <w:highlight w:val="yellow"/>
        </w:rPr>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rsidRPr="008B44B8">
        <w:rPr>
          <w:highlight w:val="yellow"/>
        </w:rPr>
        <w:t>pod</w:t>
      </w:r>
      <w:r w:rsidR="0077784F" w:rsidRPr="008B44B8">
        <w:rPr>
          <w:highlight w:val="yellow"/>
        </w:rPr>
        <w:t xml:space="preserve">rozdz. </w:t>
      </w:r>
      <w:r w:rsidR="0077784F" w:rsidRPr="008B44B8">
        <w:rPr>
          <w:highlight w:val="yellow"/>
        </w:rPr>
        <w:fldChar w:fldCharType="begin"/>
      </w:r>
      <w:r w:rsidR="0077784F" w:rsidRPr="008B44B8">
        <w:rPr>
          <w:highlight w:val="yellow"/>
        </w:rPr>
        <w:instrText xml:space="preserve"> REF _Ref137319715 \r \h </w:instrText>
      </w:r>
      <w:r w:rsidR="008B44B8">
        <w:rPr>
          <w:highlight w:val="yellow"/>
        </w:rPr>
        <w:instrText xml:space="preserve"> \* MERGEFORMAT </w:instrText>
      </w:r>
      <w:r w:rsidR="0077784F" w:rsidRPr="008B44B8">
        <w:rPr>
          <w:highlight w:val="yellow"/>
        </w:rPr>
      </w:r>
      <w:r w:rsidR="0077784F" w:rsidRPr="008B44B8">
        <w:rPr>
          <w:highlight w:val="yellow"/>
        </w:rPr>
        <w:fldChar w:fldCharType="separate"/>
      </w:r>
      <w:r w:rsidR="00853138" w:rsidRPr="008B44B8">
        <w:rPr>
          <w:highlight w:val="yellow"/>
        </w:rPr>
        <w:t>1.3.2</w:t>
      </w:r>
      <w:r w:rsidR="0077784F" w:rsidRPr="008B44B8">
        <w:rPr>
          <w:highlight w:val="yellow"/>
        </w:rPr>
        <w:fldChar w:fldCharType="end"/>
      </w:r>
      <w:r w:rsidR="0077784F" w:rsidRPr="008B44B8">
        <w:rPr>
          <w:highlight w:val="yellow"/>
        </w:rPr>
        <w:t>).</w:t>
      </w:r>
      <w:r w:rsidR="0040473C" w:rsidRPr="008B44B8">
        <w:rPr>
          <w:highlight w:val="yellow"/>
        </w:rPr>
        <w:t xml:space="preserve"> Kolejnym krokiem (5.1.2) jest opracowanie pozostałych pytań do badania kwestionariuszowego, tak </w:t>
      </w:r>
      <w:r w:rsidR="00640402" w:rsidRPr="008B44B8">
        <w:rPr>
          <w:highlight w:val="yellow"/>
        </w:rPr>
        <w:t>a</w:t>
      </w:r>
      <w:r w:rsidR="0040473C" w:rsidRPr="008B44B8">
        <w:rPr>
          <w:highlight w:val="yellow"/>
        </w:rPr>
        <w:t xml:space="preserve">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w:t>
      </w:r>
      <w:r w:rsidR="0040473C" w:rsidRPr="008B44B8">
        <w:rPr>
          <w:highlight w:val="yellow"/>
        </w:rPr>
        <w:lastRenderedPageBreak/>
        <w:t>stosowanie odpowiednich miar efektów działań organizacji oraz funkcjonowania istniejącego system</w:t>
      </w:r>
      <w:r w:rsidR="006554F6" w:rsidRPr="008B44B8">
        <w:rPr>
          <w:highlight w:val="yellow"/>
        </w:rPr>
        <w:t>u</w:t>
      </w:r>
      <w:r w:rsidR="0040473C" w:rsidRPr="008B44B8">
        <w:rPr>
          <w:highlight w:val="yellow"/>
        </w:rPr>
        <w:t xml:space="preserve"> zarzadzania jakością</w:t>
      </w:r>
      <w:r w:rsidR="006A3FB6" w:rsidRPr="008B44B8">
        <w:rPr>
          <w:highlight w:val="yellow"/>
        </w:rPr>
        <w:t>. W ramach opracowania pytań dodatkowych warto również rozważyć umożliwienie respondentom udzielenia swobodnej wypowiedzi w</w:t>
      </w:r>
      <w:r w:rsidR="004566C0" w:rsidRPr="008B44B8">
        <w:rPr>
          <w:highlight w:val="yellow"/>
        </w:rPr>
        <w:t> </w:t>
      </w:r>
      <w:r w:rsidR="006A3FB6" w:rsidRPr="008B44B8">
        <w:rPr>
          <w:highlight w:val="yellow"/>
        </w:rPr>
        <w:t>ramach pytań otwartych</w:t>
      </w:r>
      <w:r w:rsidR="0040473C" w:rsidRPr="008B44B8">
        <w:rPr>
          <w:highlight w:val="yellow"/>
        </w:rPr>
        <w:t>.</w:t>
      </w:r>
      <w:r w:rsidR="001F0F8F" w:rsidRPr="008B44B8">
        <w:rPr>
          <w:highlight w:val="yellow"/>
        </w:rPr>
        <w:t xml:space="preserve"> </w:t>
      </w:r>
      <w:r w:rsidR="006A3FB6" w:rsidRPr="008B44B8">
        <w:rPr>
          <w:highlight w:val="yellow"/>
        </w:rPr>
        <w:t xml:space="preserve">Niewątpliwie może to stanowić utrudnienie procesu analizy odpowiedzi, ale jednocześnie może pozwolić na uzyskanie istotnej informacji zwrotnej, która bez tego nie byłaby możliwa do pozyskania w ramach pytań zamkniętych. </w:t>
      </w:r>
      <w:r w:rsidR="001F0F8F" w:rsidRPr="008B44B8">
        <w:rPr>
          <w:highlight w:val="yellow"/>
        </w:rPr>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rsidRPr="008B44B8">
        <w:rPr>
          <w:highlight w:val="yellow"/>
        </w:rPr>
        <w:t>n</w:t>
      </w:r>
      <w:r w:rsidR="001F0F8F" w:rsidRPr="008B44B8">
        <w:rPr>
          <w:highlight w:val="yellow"/>
        </w:rPr>
        <w:t>e</w:t>
      </w:r>
      <w:r w:rsidR="00E96D8F" w:rsidRPr="008B44B8">
        <w:rPr>
          <w:highlight w:val="yellow"/>
        </w:rPr>
        <w:t>,</w:t>
      </w:r>
      <w:r w:rsidR="001F0F8F" w:rsidRPr="008B44B8">
        <w:rPr>
          <w:highlight w:val="yellow"/>
        </w:rPr>
        <w:t xml:space="preserve"> w związku z tym należy podjąć decyzję co do metody doboru grupy badawczej, która w możliwie najlepszy sposób pozwala na osiągnięcie statystycznej reprezentatywności dla każdej z wybranych do badania grup interesariuszy.</w:t>
      </w:r>
      <w:r w:rsidR="00840BD6" w:rsidRPr="008B44B8">
        <w:rPr>
          <w:highlight w:val="yellow"/>
        </w:rPr>
        <w:t xml:space="preserve"> </w:t>
      </w:r>
      <w:r w:rsidR="00EF354C" w:rsidRPr="008B44B8">
        <w:rPr>
          <w:highlight w:val="yellow"/>
        </w:rPr>
        <w:t xml:space="preserve">W ramach tego kroku należy określić również zakres czasowy badania, co </w:t>
      </w:r>
      <w:r w:rsidR="00E96D8F" w:rsidRPr="008B44B8">
        <w:rPr>
          <w:highlight w:val="yellow"/>
        </w:rPr>
        <w:t>też</w:t>
      </w:r>
      <w:r w:rsidR="00EF354C" w:rsidRPr="008B44B8">
        <w:rPr>
          <w:highlight w:val="yellow"/>
        </w:rPr>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rsidRPr="008B44B8">
        <w:rPr>
          <w:highlight w:val="yellow"/>
        </w:rPr>
        <w:t> </w:t>
      </w:r>
      <w:r w:rsidR="00EF354C" w:rsidRPr="008B44B8">
        <w:rPr>
          <w:highlight w:val="yellow"/>
        </w:rPr>
        <w:t xml:space="preserve">na końcu badania mogą </w:t>
      </w:r>
      <w:r w:rsidR="0042464B" w:rsidRPr="008B44B8">
        <w:rPr>
          <w:highlight w:val="yellow"/>
        </w:rPr>
        <w:t>się różnić ze względu na wpływ jakiś istotnych losowych wydarzeń odnoszących się do potencjalnie jednorodnej grupy respondentów</w:t>
      </w:r>
      <w:r w:rsidR="00EF354C" w:rsidRPr="008B44B8">
        <w:rPr>
          <w:highlight w:val="yellow"/>
        </w:rPr>
        <w:t xml:space="preserve">. </w:t>
      </w:r>
      <w:r w:rsidR="00840BD6" w:rsidRPr="008B44B8">
        <w:rPr>
          <w:highlight w:val="yellow"/>
        </w:rPr>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rsidRPr="008B44B8">
        <w:rPr>
          <w:highlight w:val="yellow"/>
        </w:rPr>
        <w:t>możliwości poprawy narzędzia badawczego,</w:t>
      </w:r>
      <w:r w:rsidR="00840BD6" w:rsidRPr="008B44B8">
        <w:rPr>
          <w:highlight w:val="yellow"/>
        </w:rPr>
        <w:t xml:space="preserve"> </w:t>
      </w:r>
      <w:r w:rsidR="00EF354C" w:rsidRPr="008B44B8">
        <w:rPr>
          <w:highlight w:val="yellow"/>
        </w:rPr>
        <w:t xml:space="preserve">należy </w:t>
      </w:r>
      <w:r w:rsidR="00840BD6" w:rsidRPr="008B44B8">
        <w:rPr>
          <w:highlight w:val="yellow"/>
        </w:rPr>
        <w:t>wprowadz</w:t>
      </w:r>
      <w:r w:rsidR="00EF354C" w:rsidRPr="008B44B8">
        <w:rPr>
          <w:highlight w:val="yellow"/>
        </w:rPr>
        <w:t>ić do niego stosowne</w:t>
      </w:r>
      <w:r w:rsidR="00840BD6" w:rsidRPr="008B44B8">
        <w:rPr>
          <w:highlight w:val="yellow"/>
        </w:rPr>
        <w:t xml:space="preserve"> korekt</w:t>
      </w:r>
      <w:r w:rsidR="00EF354C" w:rsidRPr="008B44B8">
        <w:rPr>
          <w:highlight w:val="yellow"/>
        </w:rPr>
        <w:t>y (5.4). W przypadku znacznych zmian warto przeprowadzić kolejne badanie pilotażowe w celu potwierdzenia czy narzędzie może być uznane za gotowe do zastosowania. Kolejnym krokiem, po stwierdzeniu gotowości do badania jest jego przeprowadzenie (5.5).</w:t>
      </w:r>
      <w:r w:rsidR="00D27D02" w:rsidRPr="008B44B8">
        <w:rPr>
          <w:highlight w:val="yellow"/>
        </w:rPr>
        <w:t xml:space="preserve"> W trakcie przeprowadzenia badania należy zagwarantować niezmienność narzędzia pomiarowego, a także</w:t>
      </w:r>
      <w:r w:rsidR="00E96D8F" w:rsidRPr="008B44B8">
        <w:rPr>
          <w:highlight w:val="yellow"/>
        </w:rPr>
        <w:t xml:space="preserve"> –</w:t>
      </w:r>
      <w:r w:rsidR="00D27D02" w:rsidRPr="008B44B8">
        <w:rPr>
          <w:highlight w:val="yellow"/>
        </w:rPr>
        <w:t xml:space="preserve"> na ile to możliwe</w:t>
      </w:r>
      <w:r w:rsidR="00E96D8F" w:rsidRPr="008B44B8">
        <w:rPr>
          <w:highlight w:val="yellow"/>
        </w:rPr>
        <w:t xml:space="preserve"> –</w:t>
      </w:r>
      <w:r w:rsidR="00D27D02" w:rsidRPr="008B44B8">
        <w:rPr>
          <w:highlight w:val="yellow"/>
        </w:rPr>
        <w:t xml:space="preserve"> ograniczyć wpływ czynników zależnych od badaczy na wyniki tego pomiaru.</w:t>
      </w:r>
      <w:r w:rsidR="006A3FB6" w:rsidRPr="008B44B8">
        <w:rPr>
          <w:highlight w:val="yellow"/>
        </w:rPr>
        <w:t xml:space="preserve"> Po zakończeniu badania należy przeanalizować uzyskane odpowiedzi (5.6)</w:t>
      </w:r>
      <w:r w:rsidR="0052405C" w:rsidRPr="008B44B8">
        <w:rPr>
          <w:highlight w:val="yellow"/>
        </w:rPr>
        <w:t>,</w:t>
      </w:r>
      <w:r w:rsidR="006A3FB6" w:rsidRPr="008B44B8">
        <w:rPr>
          <w:highlight w:val="yellow"/>
        </w:rPr>
        <w:t xml:space="preserve"> by dzięki temu uzyskać informacje możliwe do wykorzystania na dalszych etapach procesu doskonalenia.</w:t>
      </w:r>
      <w:r w:rsidR="0052405C" w:rsidRPr="008B44B8">
        <w:rPr>
          <w:highlight w:val="yellow"/>
        </w:rPr>
        <w:t xml:space="preserve"> Proces analizy należy zacząć od weryfikacji </w:t>
      </w:r>
      <w:r w:rsidR="00D568BD" w:rsidRPr="008B44B8">
        <w:rPr>
          <w:highlight w:val="yellow"/>
        </w:rPr>
        <w:t>reprezentatywności grupy badawczej (5.6.1)</w:t>
      </w:r>
      <w:r w:rsidR="00E96D8F" w:rsidRPr="008B44B8">
        <w:rPr>
          <w:highlight w:val="yellow"/>
        </w:rPr>
        <w:t>,</w:t>
      </w:r>
      <w:r w:rsidR="00D568BD" w:rsidRPr="008B44B8">
        <w:rPr>
          <w:highlight w:val="yellow"/>
        </w:rPr>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rsidRPr="008B44B8">
        <w:rPr>
          <w:highlight w:val="yellow"/>
        </w:rPr>
        <w:t xml:space="preserve"> W kolejnym kroku (5.6.2) należy sprawdzić</w:t>
      </w:r>
      <w:r w:rsidR="00E96D8F" w:rsidRPr="008B44B8">
        <w:rPr>
          <w:highlight w:val="yellow"/>
        </w:rPr>
        <w:t>,</w:t>
      </w:r>
      <w:r w:rsidR="002348B9" w:rsidRPr="008B44B8">
        <w:rPr>
          <w:highlight w:val="yellow"/>
        </w:rPr>
        <w:t xml:space="preserve"> czy uzyskiwane odpowiedzi na pytania są statystycznie istotnie zgodne z rozkładem normalnym. W przypadku wykrycia odstępstw od rozkładu normalnego w ramach odpowiedzi na jakieś </w:t>
      </w:r>
      <w:r w:rsidR="00E96D8F" w:rsidRPr="008B44B8">
        <w:rPr>
          <w:highlight w:val="yellow"/>
        </w:rPr>
        <w:t>pytanie</w:t>
      </w:r>
      <w:r w:rsidR="002348B9" w:rsidRPr="008B44B8">
        <w:rPr>
          <w:highlight w:val="yellow"/>
        </w:rPr>
        <w:t xml:space="preserve"> w </w:t>
      </w:r>
      <w:r w:rsidR="00E96D8F" w:rsidRPr="008B44B8">
        <w:rPr>
          <w:highlight w:val="yellow"/>
        </w:rPr>
        <w:t>którejś</w:t>
      </w:r>
      <w:r w:rsidR="002348B9" w:rsidRPr="008B44B8">
        <w:rPr>
          <w:highlight w:val="yellow"/>
        </w:rPr>
        <w:t xml:space="preserve"> z</w:t>
      </w:r>
      <w:r w:rsidR="004566C0" w:rsidRPr="008B44B8">
        <w:rPr>
          <w:highlight w:val="yellow"/>
        </w:rPr>
        <w:t> </w:t>
      </w:r>
      <w:r w:rsidR="002348B9" w:rsidRPr="008B44B8">
        <w:rPr>
          <w:highlight w:val="yellow"/>
        </w:rPr>
        <w:t>grup respondentów należy uwzględnić we wnioskach z badania, że w ramach konkretnego pytania nie możemy wnioskować o populacji</w:t>
      </w:r>
      <w:r w:rsidR="00E96D8F" w:rsidRPr="008B44B8">
        <w:rPr>
          <w:highlight w:val="yellow"/>
        </w:rPr>
        <w:t>,</w:t>
      </w:r>
      <w:r w:rsidR="002348B9" w:rsidRPr="008B44B8">
        <w:rPr>
          <w:highlight w:val="yellow"/>
        </w:rPr>
        <w:t xml:space="preserve"> powołując się na </w:t>
      </w:r>
      <w:r w:rsidR="006055F0" w:rsidRPr="008B44B8">
        <w:rPr>
          <w:highlight w:val="yellow"/>
        </w:rPr>
        <w:t>cechy i parametry</w:t>
      </w:r>
      <w:r w:rsidR="002348B9" w:rsidRPr="008B44B8">
        <w:rPr>
          <w:highlight w:val="yellow"/>
        </w:rPr>
        <w:t xml:space="preserve"> rozkładu normalnego</w:t>
      </w:r>
      <w:r w:rsidR="006055F0" w:rsidRPr="008B44B8">
        <w:rPr>
          <w:highlight w:val="yellow"/>
        </w:rPr>
        <w:t xml:space="preserve"> (średnia, odchylenie standardowe)</w:t>
      </w:r>
      <w:r w:rsidR="002348B9" w:rsidRPr="008B44B8">
        <w:rPr>
          <w:highlight w:val="yellow"/>
        </w:rPr>
        <w:t>.</w:t>
      </w:r>
      <w:r w:rsidR="00BE211B" w:rsidRPr="008B44B8">
        <w:rPr>
          <w:highlight w:val="yellow"/>
        </w:rPr>
        <w:t xml:space="preserve"> W przypadku badanych zmiennych, które powinny być niezależne</w:t>
      </w:r>
      <w:r w:rsidR="0075093C" w:rsidRPr="008B44B8">
        <w:rPr>
          <w:highlight w:val="yellow"/>
        </w:rPr>
        <w:t>,</w:t>
      </w:r>
      <w:r w:rsidR="00BE211B" w:rsidRPr="008B44B8">
        <w:rPr>
          <w:highlight w:val="yellow"/>
        </w:rPr>
        <w:t xml:space="preserve"> można </w:t>
      </w:r>
      <w:r w:rsidR="00BE211B" w:rsidRPr="008B44B8">
        <w:rPr>
          <w:highlight w:val="yellow"/>
        </w:rPr>
        <w:lastRenderedPageBreak/>
        <w:t>sprawdzić uzyskane wyniki testami statystycznymi na niezależność zmiennych w celu weryfikacji wiarygodności pozyskanych danych.</w:t>
      </w:r>
      <w:r w:rsidR="007A3125" w:rsidRPr="008B44B8">
        <w:rPr>
          <w:highlight w:val="yellow"/>
        </w:rPr>
        <w:t xml:space="preserve"> Ponadto w przypadku pytań dotyczących wstępnych hipotez odnoś</w:t>
      </w:r>
      <w:r w:rsidR="0075093C" w:rsidRPr="008B44B8">
        <w:rPr>
          <w:highlight w:val="yellow"/>
        </w:rPr>
        <w:t>n</w:t>
      </w:r>
      <w:r w:rsidR="007A3125" w:rsidRPr="008B44B8">
        <w:rPr>
          <w:highlight w:val="yellow"/>
        </w:rPr>
        <w:t>ie do obszarów wymagających udoskonaleń należy również sprawdzić</w:t>
      </w:r>
      <w:r w:rsidR="0075093C" w:rsidRPr="008B44B8">
        <w:rPr>
          <w:highlight w:val="yellow"/>
        </w:rPr>
        <w:t>,</w:t>
      </w:r>
      <w:r w:rsidR="007A3125" w:rsidRPr="008B44B8">
        <w:rPr>
          <w:highlight w:val="yellow"/>
        </w:rPr>
        <w:t xml:space="preserve"> czy uzyskane odpowiedzi wspierają postawione hipotezy w sposób statystycznie istotny</w:t>
      </w:r>
      <w:r w:rsidR="0075093C" w:rsidRPr="008B44B8">
        <w:rPr>
          <w:highlight w:val="yellow"/>
        </w:rPr>
        <w:t>, czy nie</w:t>
      </w:r>
      <w:r w:rsidR="007A3125" w:rsidRPr="008B44B8">
        <w:rPr>
          <w:highlight w:val="yellow"/>
        </w:rPr>
        <w:t>.</w:t>
      </w:r>
      <w:r w:rsidR="00FA3EFF" w:rsidRPr="008B44B8">
        <w:rPr>
          <w:highlight w:val="yellow"/>
        </w:rPr>
        <w:t xml:space="preserve"> Po zweryfikowaniu statystycznej wiarygodności uzyskanych danych można przejść do kolejnego etapu analizy</w:t>
      </w:r>
      <w:r w:rsidR="00831F77" w:rsidRPr="008B44B8">
        <w:rPr>
          <w:highlight w:val="yellow"/>
        </w:rPr>
        <w:t xml:space="preserve"> (5.6.3)</w:t>
      </w:r>
      <w:r w:rsidR="00FA3EFF" w:rsidRPr="008B44B8">
        <w:rPr>
          <w:highlight w:val="yellow"/>
        </w:rPr>
        <w:t xml:space="preserve"> polegającego na wyliczeniu wskaźników odnoszących się do satysfakcji interesariuszy (SSI – patrz </w:t>
      </w:r>
      <w:r w:rsidR="00094BA6" w:rsidRPr="008B44B8">
        <w:rPr>
          <w:highlight w:val="yellow"/>
        </w:rPr>
        <w:t>pod</w:t>
      </w:r>
      <w:r w:rsidR="00FA3EFF" w:rsidRPr="008B44B8">
        <w:rPr>
          <w:highlight w:val="yellow"/>
        </w:rPr>
        <w:t xml:space="preserve">rozdz. </w:t>
      </w:r>
      <w:r w:rsidR="00FA3EFF" w:rsidRPr="008B44B8">
        <w:rPr>
          <w:highlight w:val="yellow"/>
        </w:rPr>
        <w:fldChar w:fldCharType="begin"/>
      </w:r>
      <w:r w:rsidR="00FA3EFF" w:rsidRPr="008B44B8">
        <w:rPr>
          <w:highlight w:val="yellow"/>
        </w:rPr>
        <w:instrText xml:space="preserve"> REF _Ref137319715 \r \h </w:instrText>
      </w:r>
      <w:r w:rsidR="008B44B8">
        <w:rPr>
          <w:highlight w:val="yellow"/>
        </w:rPr>
        <w:instrText xml:space="preserve"> \* MERGEFORMAT </w:instrText>
      </w:r>
      <w:r w:rsidR="00FA3EFF" w:rsidRPr="008B44B8">
        <w:rPr>
          <w:highlight w:val="yellow"/>
        </w:rPr>
      </w:r>
      <w:r w:rsidR="00FA3EFF" w:rsidRPr="008B44B8">
        <w:rPr>
          <w:highlight w:val="yellow"/>
        </w:rPr>
        <w:fldChar w:fldCharType="separate"/>
      </w:r>
      <w:r w:rsidR="00853138" w:rsidRPr="008B44B8">
        <w:rPr>
          <w:highlight w:val="yellow"/>
        </w:rPr>
        <w:t>1.3.2</w:t>
      </w:r>
      <w:r w:rsidR="00FA3EFF" w:rsidRPr="008B44B8">
        <w:rPr>
          <w:highlight w:val="yellow"/>
        </w:rPr>
        <w:fldChar w:fldCharType="end"/>
      </w:r>
      <w:r w:rsidR="00FA3EFF" w:rsidRPr="008B44B8">
        <w:rPr>
          <w:highlight w:val="yellow"/>
        </w:rPr>
        <w:t>) lub innych</w:t>
      </w:r>
      <w:r w:rsidR="0075093C" w:rsidRPr="008B44B8">
        <w:rPr>
          <w:highlight w:val="yellow"/>
        </w:rPr>
        <w:t>,</w:t>
      </w:r>
      <w:r w:rsidR="00FA3EFF" w:rsidRPr="008B44B8">
        <w:rPr>
          <w:highlight w:val="yellow"/>
        </w:rPr>
        <w:t xml:space="preserve"> jeśli pytania pozwalające na ich obliczenie zostały uwzględnione w kwestionariuszu badania ilościowego. </w:t>
      </w:r>
      <w:r w:rsidR="00831F77" w:rsidRPr="008B44B8">
        <w:rPr>
          <w:highlight w:val="yellow"/>
        </w:rPr>
        <w:t>Następnym krokiem (5.6.4) jest przeanalizowanie relacji miar wyliczonych w ramach przeprowadzonego badania z miarami obliczonymi na podstawie badań zewnętrznych</w:t>
      </w:r>
      <w:r w:rsidR="0075093C" w:rsidRPr="008B44B8">
        <w:rPr>
          <w:highlight w:val="yellow"/>
        </w:rPr>
        <w:t>,</w:t>
      </w:r>
      <w:r w:rsidR="00831F77" w:rsidRPr="008B44B8">
        <w:rPr>
          <w:highlight w:val="yellow"/>
        </w:rPr>
        <w:t xml:space="preserve"> takich jak np. rankingi lub inne badania niezależne od uczelni.</w:t>
      </w:r>
      <w:r w:rsidR="003E5A63" w:rsidRPr="008B44B8">
        <w:rPr>
          <w:highlight w:val="yellow"/>
        </w:rPr>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rsidRPr="008B44B8">
        <w:rPr>
          <w:highlight w:val="yellow"/>
        </w:rPr>
        <w:t>.</w:t>
      </w:r>
      <w:r w:rsidR="003E5A63" w:rsidRPr="008B44B8">
        <w:rPr>
          <w:highlight w:val="yellow"/>
        </w:rPr>
        <w:t xml:space="preserve"> </w:t>
      </w:r>
      <w:r w:rsidR="00F01981" w:rsidRPr="008B44B8">
        <w:rPr>
          <w:highlight w:val="yellow"/>
        </w:rPr>
        <w:t>W tym raporcie</w:t>
      </w:r>
      <w:r w:rsidR="003E5A63" w:rsidRPr="008B44B8">
        <w:rPr>
          <w:highlight w:val="yellow"/>
        </w:rPr>
        <w:t xml:space="preserve"> należy uwzględnić wnioski płynące z </w:t>
      </w:r>
      <w:r w:rsidR="00F01981" w:rsidRPr="008B44B8">
        <w:rPr>
          <w:highlight w:val="yellow"/>
        </w:rPr>
        <w:t xml:space="preserve">analiz przeprowadzonych w poprzednich krokach, a także wnioski płynące z </w:t>
      </w:r>
      <w:r w:rsidR="003E5A63" w:rsidRPr="008B44B8">
        <w:rPr>
          <w:highlight w:val="yellow"/>
        </w:rPr>
        <w:t>odpowiedzi respondentów na pytania otwart</w:t>
      </w:r>
      <w:r w:rsidR="00F01981" w:rsidRPr="008B44B8">
        <w:rPr>
          <w:highlight w:val="yellow"/>
        </w:rPr>
        <w:t>e</w:t>
      </w:r>
      <w:r w:rsidR="003E5A63" w:rsidRPr="008B44B8">
        <w:rPr>
          <w:highlight w:val="yellow"/>
        </w:rPr>
        <w:t xml:space="preserve"> lub inne wymagające uwzględnienia.</w:t>
      </w:r>
    </w:p>
    <w:p w14:paraId="48600ECE" w14:textId="77777777" w:rsidR="00237884" w:rsidRDefault="00237884" w:rsidP="006E46BB">
      <w:pPr>
        <w:rPr>
          <w:highlight w:val="yellow"/>
        </w:rPr>
      </w:pPr>
    </w:p>
    <w:p w14:paraId="62536BA1" w14:textId="77777777" w:rsidR="00B50BE4" w:rsidRPr="00B50BE4" w:rsidRDefault="00B50BE4" w:rsidP="00B50BE4">
      <w:pPr>
        <w:rPr>
          <w:lang w:val="en-GB"/>
        </w:rPr>
      </w:pPr>
      <w:bookmarkStart w:id="644" w:name="_Hlk205116627"/>
      <w:r w:rsidRPr="00B50BE4">
        <w:rPr>
          <w:b/>
          <w:bCs/>
          <w:lang w:val="en-GB"/>
        </w:rPr>
        <w:t>Points 5 and 6</w:t>
      </w:r>
      <w:r w:rsidRPr="00B50BE4">
        <w:rPr>
          <w:lang w:val="en-GB"/>
        </w:rPr>
        <w:t xml:space="preserve"> constitute the </w:t>
      </w:r>
      <w:r w:rsidRPr="00B50BE4">
        <w:rPr>
          <w:b/>
          <w:bCs/>
          <w:lang w:val="en-GB"/>
        </w:rPr>
        <w:t>second part of the planning phase (Plan)</w:t>
      </w:r>
      <w:r w:rsidRPr="00B50BE4">
        <w:rPr>
          <w:lang w:val="en-GB"/>
        </w:rPr>
        <w:t xml:space="preserve"> in the quality management system improvement cycle. They are a crucial part of planning because they include </w:t>
      </w:r>
      <w:r w:rsidRPr="00B50BE4">
        <w:rPr>
          <w:b/>
          <w:bCs/>
          <w:lang w:val="en-GB"/>
        </w:rPr>
        <w:t>verification (confirmation) of the scope of significant areas for improvement using statistical methods</w:t>
      </w:r>
      <w:r w:rsidRPr="00B50BE4">
        <w:rPr>
          <w:lang w:val="en-GB"/>
        </w:rPr>
        <w:t xml:space="preserve">, as well as the </w:t>
      </w:r>
      <w:r w:rsidRPr="00B50BE4">
        <w:rPr>
          <w:b/>
          <w:bCs/>
          <w:lang w:val="en-GB"/>
        </w:rPr>
        <w:t>identification of root causes</w:t>
      </w:r>
      <w:r w:rsidRPr="00B50BE4">
        <w:rPr>
          <w:lang w:val="en-GB"/>
        </w:rPr>
        <w:t xml:space="preserve"> of the identified issues and the </w:t>
      </w:r>
      <w:r w:rsidRPr="00B50BE4">
        <w:rPr>
          <w:b/>
          <w:bCs/>
          <w:lang w:val="en-GB"/>
        </w:rPr>
        <w:t>selection of those improvement areas</w:t>
      </w:r>
      <w:r w:rsidRPr="00B50BE4">
        <w:rPr>
          <w:lang w:val="en-GB"/>
        </w:rPr>
        <w:t xml:space="preserve"> that will yield the most </w:t>
      </w:r>
      <w:r w:rsidRPr="00B50BE4">
        <w:rPr>
          <w:b/>
          <w:bCs/>
          <w:lang w:val="en-GB"/>
        </w:rPr>
        <w:t>efficient results</w:t>
      </w:r>
      <w:r w:rsidRPr="00B50BE4">
        <w:rPr>
          <w:lang w:val="en-GB"/>
        </w:rPr>
        <w:t xml:space="preserve"> (in terms of time, resources, and impact scale).</w:t>
      </w:r>
    </w:p>
    <w:p w14:paraId="3554F7C0" w14:textId="77777777" w:rsidR="00B50BE4" w:rsidRPr="00B50BE4" w:rsidRDefault="00B50BE4" w:rsidP="00B50BE4">
      <w:pPr>
        <w:rPr>
          <w:lang w:val="en-GB"/>
        </w:rPr>
      </w:pPr>
      <w:r w:rsidRPr="00B50BE4">
        <w:rPr>
          <w:lang w:val="en-GB"/>
        </w:rPr>
        <w:t xml:space="preserve">In </w:t>
      </w:r>
      <w:r w:rsidRPr="00B50BE4">
        <w:rPr>
          <w:b/>
          <w:bCs/>
          <w:lang w:val="en-GB"/>
        </w:rPr>
        <w:t>Main Point 5</w:t>
      </w:r>
      <w:r w:rsidRPr="00B50BE4">
        <w:rPr>
          <w:lang w:val="en-GB"/>
        </w:rPr>
        <w:t xml:space="preserve">, the process should begin with the </w:t>
      </w:r>
      <w:r w:rsidRPr="00B50BE4">
        <w:rPr>
          <w:b/>
          <w:bCs/>
          <w:lang w:val="en-GB"/>
        </w:rPr>
        <w:t>development of a research instrument (5.1)</w:t>
      </w:r>
      <w:r w:rsidRPr="00B50BE4">
        <w:rPr>
          <w:lang w:val="en-GB"/>
        </w:rPr>
        <w:t xml:space="preserve">. It is recommended to first select questions focused on </w:t>
      </w:r>
      <w:r w:rsidRPr="00B50BE4">
        <w:rPr>
          <w:b/>
          <w:bCs/>
          <w:lang w:val="en-GB"/>
        </w:rPr>
        <w:t>measuring stakeholder satisfaction (5.1.1)</w:t>
      </w:r>
      <w:r w:rsidRPr="00B50BE4">
        <w:rPr>
          <w:lang w:val="en-GB"/>
        </w:rPr>
        <w:t xml:space="preserve">. These questions should define the relevant </w:t>
      </w:r>
      <w:r w:rsidRPr="00B50BE4">
        <w:rPr>
          <w:b/>
          <w:bCs/>
          <w:lang w:val="en-GB"/>
        </w:rPr>
        <w:t>time frames</w:t>
      </w:r>
      <w:r w:rsidRPr="00B50BE4">
        <w:rPr>
          <w:lang w:val="en-GB"/>
        </w:rPr>
        <w:t xml:space="preserve">, specify </w:t>
      </w:r>
      <w:r w:rsidRPr="00B50BE4">
        <w:rPr>
          <w:b/>
          <w:bCs/>
          <w:lang w:val="en-GB"/>
        </w:rPr>
        <w:t>respondent eligibility criteria</w:t>
      </w:r>
      <w:r w:rsidRPr="00B50BE4">
        <w:rPr>
          <w:lang w:val="en-GB"/>
        </w:rPr>
        <w:t xml:space="preserve">, and determine the appropriate </w:t>
      </w:r>
      <w:r w:rsidRPr="00B50BE4">
        <w:rPr>
          <w:b/>
          <w:bCs/>
          <w:lang w:val="en-GB"/>
        </w:rPr>
        <w:t>answer scales</w:t>
      </w:r>
      <w:r w:rsidRPr="00B50BE4">
        <w:rPr>
          <w:lang w:val="en-GB"/>
        </w:rPr>
        <w:t>.</w:t>
      </w:r>
    </w:p>
    <w:p w14:paraId="17B148AF" w14:textId="77777777" w:rsidR="00B50BE4" w:rsidRPr="00B50BE4" w:rsidRDefault="00B50BE4" w:rsidP="00B50BE4">
      <w:pPr>
        <w:rPr>
          <w:lang w:val="en-GB"/>
        </w:rPr>
      </w:pPr>
      <w:r w:rsidRPr="00B50BE4">
        <w:rPr>
          <w:lang w:val="en-GB"/>
        </w:rPr>
        <w:t xml:space="preserve">Based on the analyses presented in subsections 2.3.1 and 2.3.2, it can be stated that, for the alumni group, </w:t>
      </w:r>
      <w:r w:rsidRPr="00B50BE4">
        <w:rPr>
          <w:b/>
          <w:bCs/>
          <w:lang w:val="en-GB"/>
        </w:rPr>
        <w:t>feedback collected three years after graduation</w:t>
      </w:r>
      <w:r w:rsidRPr="00B50BE4">
        <w:rPr>
          <w:lang w:val="en-GB"/>
        </w:rPr>
        <w:t xml:space="preserve"> is </w:t>
      </w:r>
      <w:r w:rsidRPr="00B50BE4">
        <w:rPr>
          <w:b/>
          <w:bCs/>
          <w:lang w:val="en-GB"/>
        </w:rPr>
        <w:t>better correlated</w:t>
      </w:r>
      <w:r w:rsidRPr="00B50BE4">
        <w:rPr>
          <w:lang w:val="en-GB"/>
        </w:rPr>
        <w:t xml:space="preserve"> with other institutional performance metrics. Similarly, for other stakeholder groups, one can define specific qualification criteria or respondent distinctions, allowing for the creation of </w:t>
      </w:r>
      <w:r w:rsidRPr="00B50BE4">
        <w:rPr>
          <w:b/>
          <w:bCs/>
          <w:lang w:val="en-GB"/>
        </w:rPr>
        <w:t>different versions of the Stakeholder Satisfaction Index (SSI)</w:t>
      </w:r>
      <w:r w:rsidRPr="00B50BE4">
        <w:rPr>
          <w:lang w:val="en-GB"/>
        </w:rPr>
        <w:t>.</w:t>
      </w:r>
    </w:p>
    <w:p w14:paraId="073E2371" w14:textId="77777777" w:rsidR="00B50BE4" w:rsidRPr="00B50BE4" w:rsidRDefault="00B50BE4" w:rsidP="00B50BE4">
      <w:pPr>
        <w:rPr>
          <w:lang w:val="en-GB"/>
        </w:rPr>
      </w:pPr>
      <w:r w:rsidRPr="00B50BE4">
        <w:rPr>
          <w:lang w:val="en-GB"/>
        </w:rPr>
        <w:t xml:space="preserve">Regarding measurement scales, one can use </w:t>
      </w:r>
      <w:r w:rsidRPr="00B50BE4">
        <w:rPr>
          <w:b/>
          <w:bCs/>
          <w:lang w:val="en-GB"/>
        </w:rPr>
        <w:t>5-point or 7-point Likert scales</w:t>
      </w:r>
      <w:r w:rsidRPr="00B50BE4">
        <w:rPr>
          <w:lang w:val="en-GB"/>
        </w:rPr>
        <w:t xml:space="preserve"> when </w:t>
      </w:r>
      <w:r w:rsidRPr="00B50BE4">
        <w:rPr>
          <w:b/>
          <w:bCs/>
          <w:lang w:val="en-GB"/>
        </w:rPr>
        <w:t>non-forced responses</w:t>
      </w:r>
      <w:r w:rsidRPr="00B50BE4">
        <w:rPr>
          <w:lang w:val="en-GB"/>
        </w:rPr>
        <w:t xml:space="preserve"> (i.e., including a neutral option) are preferred. Alternatively, a </w:t>
      </w:r>
      <w:r w:rsidRPr="00B50BE4">
        <w:rPr>
          <w:b/>
          <w:bCs/>
          <w:lang w:val="en-GB"/>
        </w:rPr>
        <w:t>10-point scale</w:t>
      </w:r>
      <w:r w:rsidRPr="00B50BE4">
        <w:rPr>
          <w:lang w:val="en-GB"/>
        </w:rPr>
        <w:t xml:space="preserve"> can be used if a </w:t>
      </w:r>
      <w:r w:rsidRPr="00B50BE4">
        <w:rPr>
          <w:b/>
          <w:bCs/>
          <w:lang w:val="en-GB"/>
        </w:rPr>
        <w:t>forced-choice methodology</w:t>
      </w:r>
      <w:r w:rsidRPr="00B50BE4">
        <w:rPr>
          <w:lang w:val="en-GB"/>
        </w:rPr>
        <w:t xml:space="preserve"> is desired—similar to how the </w:t>
      </w:r>
      <w:r w:rsidRPr="00B50BE4">
        <w:rPr>
          <w:b/>
          <w:bCs/>
          <w:lang w:val="en-GB"/>
        </w:rPr>
        <w:t>Net Promoter Score (NPS)</w:t>
      </w:r>
      <w:r w:rsidRPr="00B50BE4">
        <w:rPr>
          <w:lang w:val="en-GB"/>
        </w:rPr>
        <w:t xml:space="preserve"> is calculated (see subsection 1.3.2).</w:t>
      </w:r>
    </w:p>
    <w:p w14:paraId="75E24C90" w14:textId="77777777" w:rsidR="00B50BE4" w:rsidRPr="00B50BE4" w:rsidRDefault="00B50BE4" w:rsidP="00B50BE4">
      <w:pPr>
        <w:rPr>
          <w:lang w:val="en-GB"/>
        </w:rPr>
      </w:pPr>
      <w:r w:rsidRPr="00B50BE4">
        <w:rPr>
          <w:lang w:val="en-GB"/>
        </w:rPr>
        <w:t>The next step (</w:t>
      </w:r>
      <w:r w:rsidRPr="00B50BE4">
        <w:rPr>
          <w:b/>
          <w:bCs/>
          <w:lang w:val="en-GB"/>
        </w:rPr>
        <w:t>5.1.2</w:t>
      </w:r>
      <w:r w:rsidRPr="00B50BE4">
        <w:rPr>
          <w:lang w:val="en-GB"/>
        </w:rPr>
        <w:t xml:space="preserve">) is the </w:t>
      </w:r>
      <w:r w:rsidRPr="00B50BE4">
        <w:rPr>
          <w:b/>
          <w:bCs/>
          <w:lang w:val="en-GB"/>
        </w:rPr>
        <w:t>design of the remaining survey questions</w:t>
      </w:r>
      <w:r w:rsidRPr="00B50BE4">
        <w:rPr>
          <w:lang w:val="en-GB"/>
        </w:rPr>
        <w:t xml:space="preserve">, which should help ensure reliable responses related to the hypotheses developed during previous analyses and studies. Dividing the instrument design process into two detailed steps is meant to emphasize the </w:t>
      </w:r>
      <w:r w:rsidRPr="00B50BE4">
        <w:rPr>
          <w:b/>
          <w:bCs/>
          <w:lang w:val="en-GB"/>
        </w:rPr>
        <w:t xml:space="preserve">importance </w:t>
      </w:r>
      <w:r w:rsidRPr="00B50BE4">
        <w:rPr>
          <w:b/>
          <w:bCs/>
          <w:lang w:val="en-GB"/>
        </w:rPr>
        <w:lastRenderedPageBreak/>
        <w:t>of stakeholder satisfaction measurement</w:t>
      </w:r>
      <w:r w:rsidRPr="00B50BE4">
        <w:rPr>
          <w:lang w:val="en-GB"/>
        </w:rPr>
        <w:t xml:space="preserve"> as a core element of the entire model. It promotes a </w:t>
      </w:r>
      <w:r w:rsidRPr="00B50BE4">
        <w:rPr>
          <w:b/>
          <w:bCs/>
          <w:lang w:val="en-GB"/>
        </w:rPr>
        <w:t>stakeholder-centered focus</w:t>
      </w:r>
      <w:r w:rsidRPr="00B50BE4">
        <w:rPr>
          <w:lang w:val="en-GB"/>
        </w:rPr>
        <w:t xml:space="preserve"> through the use of appropriate metrics that assess both organizational outcomes and the effectiveness of the existing quality management system.</w:t>
      </w:r>
    </w:p>
    <w:p w14:paraId="05A01818" w14:textId="77777777" w:rsidR="00B50BE4" w:rsidRPr="00B50BE4" w:rsidRDefault="00B50BE4" w:rsidP="00B50BE4">
      <w:pPr>
        <w:rPr>
          <w:lang w:val="en-GB"/>
        </w:rPr>
      </w:pPr>
      <w:r w:rsidRPr="00B50BE4">
        <w:rPr>
          <w:lang w:val="en-GB"/>
        </w:rPr>
        <w:t xml:space="preserve">When developing additional questions, it is also worth considering allowing respondents to </w:t>
      </w:r>
      <w:r w:rsidRPr="00B50BE4">
        <w:rPr>
          <w:b/>
          <w:bCs/>
          <w:lang w:val="en-GB"/>
        </w:rPr>
        <w:t>freely express their views</w:t>
      </w:r>
      <w:r w:rsidRPr="00B50BE4">
        <w:rPr>
          <w:lang w:val="en-GB"/>
        </w:rPr>
        <w:t xml:space="preserve"> through open-ended questions. Although this may complicate the analysis, it can provide </w:t>
      </w:r>
      <w:r w:rsidRPr="00B50BE4">
        <w:rPr>
          <w:b/>
          <w:bCs/>
          <w:lang w:val="en-GB"/>
        </w:rPr>
        <w:t>valuable insights</w:t>
      </w:r>
      <w:r w:rsidRPr="00B50BE4">
        <w:rPr>
          <w:lang w:val="en-GB"/>
        </w:rPr>
        <w:t xml:space="preserve"> that would not be possible to obtain through closed-ended formats.</w:t>
      </w:r>
    </w:p>
    <w:p w14:paraId="69C8F3DC" w14:textId="77777777" w:rsidR="00B50BE4" w:rsidRPr="00B50BE4" w:rsidRDefault="00B50BE4" w:rsidP="00B50BE4">
      <w:pPr>
        <w:rPr>
          <w:lang w:val="en-GB"/>
        </w:rPr>
      </w:pPr>
      <w:r w:rsidRPr="00B50BE4">
        <w:rPr>
          <w:lang w:val="en-GB"/>
        </w:rPr>
        <w:t xml:space="preserve">After designing the research tool, the next step is to </w:t>
      </w:r>
      <w:r w:rsidRPr="00B50BE4">
        <w:rPr>
          <w:b/>
          <w:bCs/>
          <w:lang w:val="en-GB"/>
        </w:rPr>
        <w:t>select a sampling method (5.2)</w:t>
      </w:r>
      <w:r w:rsidRPr="00B50BE4">
        <w:rPr>
          <w:lang w:val="en-GB"/>
        </w:rPr>
        <w:t xml:space="preserve">. The goal should be to use a </w:t>
      </w:r>
      <w:r w:rsidRPr="00B50BE4">
        <w:rPr>
          <w:b/>
          <w:bCs/>
          <w:lang w:val="en-GB"/>
        </w:rPr>
        <w:t>random sampling approach</w:t>
      </w:r>
      <w:r w:rsidRPr="00B50BE4">
        <w:rPr>
          <w:lang w:val="en-GB"/>
        </w:rPr>
        <w:t xml:space="preserve"> to ensure </w:t>
      </w:r>
      <w:r w:rsidRPr="00B50BE4">
        <w:rPr>
          <w:b/>
          <w:bCs/>
          <w:lang w:val="en-GB"/>
        </w:rPr>
        <w:t>statistical credibility</w:t>
      </w:r>
      <w:r w:rsidRPr="00B50BE4">
        <w:rPr>
          <w:lang w:val="en-GB"/>
        </w:rPr>
        <w:t xml:space="preserve"> of the results. At this stage, it is also important to assess whether the necessary resources are available for such a study. Universities are complex institutions, and it may be justified to conduct separate surveys for stakeholders of specific faculties or academic programs. While such targeted research could be expensive, a decision must be made on the </w:t>
      </w:r>
      <w:r w:rsidRPr="00B50BE4">
        <w:rPr>
          <w:b/>
          <w:bCs/>
          <w:lang w:val="en-GB"/>
        </w:rPr>
        <w:t>sampling strategy</w:t>
      </w:r>
      <w:r w:rsidRPr="00B50BE4">
        <w:rPr>
          <w:lang w:val="en-GB"/>
        </w:rPr>
        <w:t xml:space="preserve"> that will provide the </w:t>
      </w:r>
      <w:r w:rsidRPr="00B50BE4">
        <w:rPr>
          <w:b/>
          <w:bCs/>
          <w:lang w:val="en-GB"/>
        </w:rPr>
        <w:t>best possible statistical representativeness</w:t>
      </w:r>
      <w:r w:rsidRPr="00B50BE4">
        <w:rPr>
          <w:lang w:val="en-GB"/>
        </w:rPr>
        <w:t xml:space="preserve"> for each selected stakeholder group.</w:t>
      </w:r>
    </w:p>
    <w:p w14:paraId="5D402007" w14:textId="77777777" w:rsidR="00B50BE4" w:rsidRPr="00B50BE4" w:rsidRDefault="00B50BE4" w:rsidP="00B50BE4">
      <w:pPr>
        <w:rPr>
          <w:lang w:val="en-GB"/>
        </w:rPr>
      </w:pPr>
      <w:r w:rsidRPr="00B50BE4">
        <w:rPr>
          <w:lang w:val="en-GB"/>
        </w:rPr>
        <w:t xml:space="preserve">This step should also define the </w:t>
      </w:r>
      <w:r w:rsidRPr="00B50BE4">
        <w:rPr>
          <w:b/>
          <w:bCs/>
          <w:lang w:val="en-GB"/>
        </w:rPr>
        <w:t>time frame</w:t>
      </w:r>
      <w:r w:rsidRPr="00B50BE4">
        <w:rPr>
          <w:lang w:val="en-GB"/>
        </w:rPr>
        <w:t xml:space="preserve"> of the study, as it directly impacts the </w:t>
      </w:r>
      <w:r w:rsidRPr="00B50BE4">
        <w:rPr>
          <w:b/>
          <w:bCs/>
          <w:lang w:val="en-GB"/>
        </w:rPr>
        <w:t>reliability of the results</w:t>
      </w:r>
      <w:r w:rsidRPr="00B50BE4">
        <w:rPr>
          <w:lang w:val="en-GB"/>
        </w:rPr>
        <w:t xml:space="preserve">. A </w:t>
      </w:r>
      <w:r w:rsidRPr="00B50BE4">
        <w:rPr>
          <w:b/>
          <w:bCs/>
          <w:lang w:val="en-GB"/>
        </w:rPr>
        <w:t>too short period</w:t>
      </w:r>
      <w:r w:rsidRPr="00B50BE4">
        <w:rPr>
          <w:lang w:val="en-GB"/>
        </w:rPr>
        <w:t xml:space="preserve"> may limit the ability to collect valid data, while a </w:t>
      </w:r>
      <w:r w:rsidRPr="00B50BE4">
        <w:rPr>
          <w:b/>
          <w:bCs/>
          <w:lang w:val="en-GB"/>
        </w:rPr>
        <w:t>too long period</w:t>
      </w:r>
      <w:r w:rsidRPr="00B50BE4">
        <w:rPr>
          <w:lang w:val="en-GB"/>
        </w:rPr>
        <w:t xml:space="preserve"> increases the risk of response variability due to </w:t>
      </w:r>
      <w:r w:rsidRPr="00B50BE4">
        <w:rPr>
          <w:b/>
          <w:bCs/>
          <w:lang w:val="en-GB"/>
        </w:rPr>
        <w:t>external random events</w:t>
      </w:r>
      <w:r w:rsidRPr="00B50BE4">
        <w:rPr>
          <w:lang w:val="en-GB"/>
        </w:rPr>
        <w:t xml:space="preserve"> affecting the respondent group, which might otherwise be homogeneous.</w:t>
      </w:r>
    </w:p>
    <w:p w14:paraId="001995F9" w14:textId="77777777" w:rsidR="00B50BE4" w:rsidRPr="00B50BE4" w:rsidRDefault="00B50BE4" w:rsidP="00B50BE4">
      <w:pPr>
        <w:rPr>
          <w:lang w:val="en-GB"/>
        </w:rPr>
      </w:pPr>
      <w:r w:rsidRPr="00B50BE4">
        <w:rPr>
          <w:lang w:val="en-GB"/>
        </w:rPr>
        <w:t>The next step (</w:t>
      </w:r>
      <w:r w:rsidRPr="00B50BE4">
        <w:rPr>
          <w:b/>
          <w:bCs/>
          <w:lang w:val="en-GB"/>
        </w:rPr>
        <w:t>5.3</w:t>
      </w:r>
      <w:r w:rsidRPr="00B50BE4">
        <w:rPr>
          <w:lang w:val="en-GB"/>
        </w:rPr>
        <w:t xml:space="preserve">) is to </w:t>
      </w:r>
      <w:r w:rsidRPr="00B50BE4">
        <w:rPr>
          <w:b/>
          <w:bCs/>
          <w:lang w:val="en-GB"/>
        </w:rPr>
        <w:t>pilot test the research instrument</w:t>
      </w:r>
      <w:r w:rsidRPr="00B50BE4">
        <w:rPr>
          <w:lang w:val="en-GB"/>
        </w:rPr>
        <w:t xml:space="preserve">. This pilot should evaluate the questionnaire’s functionality and identify any aspects that could jeopardize the study’s success. If the pilot reveals any significant areas for improvement, </w:t>
      </w:r>
      <w:r w:rsidRPr="00B50BE4">
        <w:rPr>
          <w:b/>
          <w:bCs/>
          <w:lang w:val="en-GB"/>
        </w:rPr>
        <w:t>necessary adjustments should be made (5.4)</w:t>
      </w:r>
      <w:r w:rsidRPr="00B50BE4">
        <w:rPr>
          <w:lang w:val="en-GB"/>
        </w:rPr>
        <w:t>. In case of major changes, another pilot may be required to confirm that the tool is ready for final use.</w:t>
      </w:r>
    </w:p>
    <w:p w14:paraId="709B145F" w14:textId="77777777" w:rsidR="00B50BE4" w:rsidRPr="00B50BE4" w:rsidRDefault="00B50BE4" w:rsidP="00B50BE4">
      <w:pPr>
        <w:rPr>
          <w:lang w:val="en-GB"/>
        </w:rPr>
      </w:pPr>
      <w:r w:rsidRPr="00B50BE4">
        <w:rPr>
          <w:lang w:val="en-GB"/>
        </w:rPr>
        <w:t xml:space="preserve">Once the tool is validated, the next step is to </w:t>
      </w:r>
      <w:r w:rsidRPr="00B50BE4">
        <w:rPr>
          <w:b/>
          <w:bCs/>
          <w:lang w:val="en-GB"/>
        </w:rPr>
        <w:t>carry out the actual study (5.5)</w:t>
      </w:r>
      <w:r w:rsidRPr="00B50BE4">
        <w:rPr>
          <w:lang w:val="en-GB"/>
        </w:rPr>
        <w:t xml:space="preserve">. During implementation, it is crucial to </w:t>
      </w:r>
      <w:r w:rsidRPr="00B50BE4">
        <w:rPr>
          <w:b/>
          <w:bCs/>
          <w:lang w:val="en-GB"/>
        </w:rPr>
        <w:t>keep the instrument unchanged</w:t>
      </w:r>
      <w:r w:rsidRPr="00B50BE4">
        <w:rPr>
          <w:lang w:val="en-GB"/>
        </w:rPr>
        <w:t xml:space="preserve"> and to </w:t>
      </w:r>
      <w:r w:rsidRPr="00B50BE4">
        <w:rPr>
          <w:b/>
          <w:bCs/>
          <w:lang w:val="en-GB"/>
        </w:rPr>
        <w:t>minimize researcher-induced bias</w:t>
      </w:r>
      <w:r w:rsidRPr="00B50BE4">
        <w:rPr>
          <w:lang w:val="en-GB"/>
        </w:rPr>
        <w:t xml:space="preserve"> as much as possible.</w:t>
      </w:r>
    </w:p>
    <w:p w14:paraId="08697315" w14:textId="77777777" w:rsidR="00B50BE4" w:rsidRPr="00B50BE4" w:rsidRDefault="00B50BE4" w:rsidP="00B50BE4">
      <w:pPr>
        <w:rPr>
          <w:lang w:val="en-GB"/>
        </w:rPr>
      </w:pPr>
      <w:r w:rsidRPr="00B50BE4">
        <w:rPr>
          <w:lang w:val="en-GB"/>
        </w:rPr>
        <w:t xml:space="preserve">After the study concludes, responses should be </w:t>
      </w:r>
      <w:r w:rsidRPr="00B50BE4">
        <w:rPr>
          <w:b/>
          <w:bCs/>
          <w:lang w:val="en-GB"/>
        </w:rPr>
        <w:t>analyzed (5.6)</w:t>
      </w:r>
      <w:r w:rsidRPr="00B50BE4">
        <w:rPr>
          <w:lang w:val="en-GB"/>
        </w:rPr>
        <w:t xml:space="preserve"> to extract information useful for the next stages of the improvement process. The analysis should begin by </w:t>
      </w:r>
      <w:r w:rsidRPr="00B50BE4">
        <w:rPr>
          <w:b/>
          <w:bCs/>
          <w:lang w:val="en-GB"/>
        </w:rPr>
        <w:t>verifying the representativeness of the study group (5.6.1)</w:t>
      </w:r>
      <w:r w:rsidRPr="00B50BE4">
        <w:rPr>
          <w:lang w:val="en-GB"/>
        </w:rPr>
        <w:t xml:space="preserve"> by comparing the respondent group’s structure to the entire population. To do this, demographic or classification questions must include items that identify respondents’ group memberships within the previously defined population structure (stakeholder groups).</w:t>
      </w:r>
    </w:p>
    <w:p w14:paraId="5070A367" w14:textId="77777777" w:rsidR="00B50BE4" w:rsidRPr="00B50BE4" w:rsidRDefault="00B50BE4" w:rsidP="00B50BE4">
      <w:pPr>
        <w:rPr>
          <w:lang w:val="en-GB"/>
        </w:rPr>
      </w:pPr>
      <w:r w:rsidRPr="00B50BE4">
        <w:rPr>
          <w:lang w:val="en-GB"/>
        </w:rPr>
        <w:t>In the next step (</w:t>
      </w:r>
      <w:r w:rsidRPr="00B50BE4">
        <w:rPr>
          <w:b/>
          <w:bCs/>
          <w:lang w:val="en-GB"/>
        </w:rPr>
        <w:t>5.6.2</w:t>
      </w:r>
      <w:r w:rsidRPr="00B50BE4">
        <w:rPr>
          <w:lang w:val="en-GB"/>
        </w:rPr>
        <w:t xml:space="preserve">), it is necessary to verify whether responses to each question are </w:t>
      </w:r>
      <w:r w:rsidRPr="00B50BE4">
        <w:rPr>
          <w:b/>
          <w:bCs/>
          <w:lang w:val="en-GB"/>
        </w:rPr>
        <w:t>statistically consistent with a normal distribution</w:t>
      </w:r>
      <w:r w:rsidRPr="00B50BE4">
        <w:rPr>
          <w:lang w:val="en-GB"/>
        </w:rPr>
        <w:t xml:space="preserve">. If any group’s responses to a specific question significantly deviate from normal distribution, the conclusion must acknowledge that, </w:t>
      </w:r>
      <w:r w:rsidRPr="00B50BE4">
        <w:rPr>
          <w:b/>
          <w:bCs/>
          <w:lang w:val="en-GB"/>
        </w:rPr>
        <w:t>for that question</w:t>
      </w:r>
      <w:r w:rsidRPr="00B50BE4">
        <w:rPr>
          <w:lang w:val="en-GB"/>
        </w:rPr>
        <w:t xml:space="preserve">, one </w:t>
      </w:r>
      <w:r w:rsidRPr="00B50BE4">
        <w:rPr>
          <w:b/>
          <w:bCs/>
          <w:lang w:val="en-GB"/>
        </w:rPr>
        <w:t>cannot generalize</w:t>
      </w:r>
      <w:r w:rsidRPr="00B50BE4">
        <w:rPr>
          <w:lang w:val="en-GB"/>
        </w:rPr>
        <w:t xml:space="preserve"> findings to the population based on typical normal distribution parameters (e.g., mean, standard deviation).</w:t>
      </w:r>
    </w:p>
    <w:p w14:paraId="0C3977CB" w14:textId="77777777" w:rsidR="00B50BE4" w:rsidRPr="00B50BE4" w:rsidRDefault="00B50BE4" w:rsidP="00B50BE4">
      <w:pPr>
        <w:rPr>
          <w:lang w:val="en-GB"/>
        </w:rPr>
      </w:pPr>
      <w:r w:rsidRPr="00B50BE4">
        <w:rPr>
          <w:lang w:val="en-GB"/>
        </w:rPr>
        <w:t xml:space="preserve">For variables expected to be independent, </w:t>
      </w:r>
      <w:r w:rsidRPr="00B50BE4">
        <w:rPr>
          <w:b/>
          <w:bCs/>
          <w:lang w:val="en-GB"/>
        </w:rPr>
        <w:t>statistical tests for independence</w:t>
      </w:r>
      <w:r w:rsidRPr="00B50BE4">
        <w:rPr>
          <w:lang w:val="en-GB"/>
        </w:rPr>
        <w:t xml:space="preserve"> can be conducted to verify data reliability. Additionally, if questions were based on hypotheses regarding areas needing improvement, statistical analysis should determine whether the results </w:t>
      </w:r>
      <w:r w:rsidRPr="00B50BE4">
        <w:rPr>
          <w:b/>
          <w:bCs/>
          <w:lang w:val="en-GB"/>
        </w:rPr>
        <w:t>support or reject those hypotheses</w:t>
      </w:r>
      <w:r w:rsidRPr="00B50BE4">
        <w:rPr>
          <w:lang w:val="en-GB"/>
        </w:rPr>
        <w:t>.</w:t>
      </w:r>
    </w:p>
    <w:p w14:paraId="13B56444" w14:textId="77777777" w:rsidR="00B50BE4" w:rsidRPr="00B50BE4" w:rsidRDefault="00B50BE4" w:rsidP="00B50BE4">
      <w:pPr>
        <w:rPr>
          <w:lang w:val="en-GB"/>
        </w:rPr>
      </w:pPr>
      <w:r w:rsidRPr="00B50BE4">
        <w:rPr>
          <w:lang w:val="en-GB"/>
        </w:rPr>
        <w:lastRenderedPageBreak/>
        <w:t>Once the data’s statistical reliability is confirmed, the next step (</w:t>
      </w:r>
      <w:r w:rsidRPr="00B50BE4">
        <w:rPr>
          <w:b/>
          <w:bCs/>
          <w:lang w:val="en-GB"/>
        </w:rPr>
        <w:t>5.6.3</w:t>
      </w:r>
      <w:r w:rsidRPr="00B50BE4">
        <w:rPr>
          <w:lang w:val="en-GB"/>
        </w:rPr>
        <w:t xml:space="preserve">) is to </w:t>
      </w:r>
      <w:r w:rsidRPr="00B50BE4">
        <w:rPr>
          <w:b/>
          <w:bCs/>
          <w:lang w:val="en-GB"/>
        </w:rPr>
        <w:t>calculate key metrics</w:t>
      </w:r>
      <w:r w:rsidRPr="00B50BE4">
        <w:rPr>
          <w:lang w:val="en-GB"/>
        </w:rPr>
        <w:t xml:space="preserve">, including the </w:t>
      </w:r>
      <w:r w:rsidRPr="00B50BE4">
        <w:rPr>
          <w:b/>
          <w:bCs/>
          <w:lang w:val="en-GB"/>
        </w:rPr>
        <w:t>Stakeholder Satisfaction Index (SSI)</w:t>
      </w:r>
      <w:r w:rsidRPr="00B50BE4">
        <w:rPr>
          <w:lang w:val="en-GB"/>
        </w:rPr>
        <w:t>—refer to subsection 1.3.2—or any other indicators that the survey was designed to measure.</w:t>
      </w:r>
    </w:p>
    <w:p w14:paraId="30D43D0D" w14:textId="77777777" w:rsidR="00B50BE4" w:rsidRPr="00B50BE4" w:rsidRDefault="00B50BE4" w:rsidP="00B50BE4">
      <w:pPr>
        <w:rPr>
          <w:lang w:val="en-GB"/>
        </w:rPr>
      </w:pPr>
      <w:r w:rsidRPr="00B50BE4">
        <w:rPr>
          <w:lang w:val="en-GB"/>
        </w:rPr>
        <w:t>The following step (</w:t>
      </w:r>
      <w:r w:rsidRPr="00B50BE4">
        <w:rPr>
          <w:b/>
          <w:bCs/>
          <w:lang w:val="en-GB"/>
        </w:rPr>
        <w:t>5.6.4</w:t>
      </w:r>
      <w:r w:rsidRPr="00B50BE4">
        <w:rPr>
          <w:lang w:val="en-GB"/>
        </w:rPr>
        <w:t xml:space="preserve">) involves </w:t>
      </w:r>
      <w:r w:rsidRPr="00B50BE4">
        <w:rPr>
          <w:b/>
          <w:bCs/>
          <w:lang w:val="en-GB"/>
        </w:rPr>
        <w:t>analyzing correlations between the calculated metrics</w:t>
      </w:r>
      <w:r w:rsidRPr="00B50BE4">
        <w:rPr>
          <w:lang w:val="en-GB"/>
        </w:rPr>
        <w:t xml:space="preserve"> and </w:t>
      </w:r>
      <w:r w:rsidRPr="00B50BE4">
        <w:rPr>
          <w:b/>
          <w:bCs/>
          <w:lang w:val="en-GB"/>
        </w:rPr>
        <w:t>external performance indicators</w:t>
      </w:r>
      <w:r w:rsidRPr="00B50BE4">
        <w:rPr>
          <w:lang w:val="en-GB"/>
        </w:rPr>
        <w:t xml:space="preserve">, such as rankings or other independent evaluations. This comparison can deepen insights into which internal measures are </w:t>
      </w:r>
      <w:r w:rsidRPr="00B50BE4">
        <w:rPr>
          <w:b/>
          <w:bCs/>
          <w:lang w:val="en-GB"/>
        </w:rPr>
        <w:t>more effective for assessing organizational performance</w:t>
      </w:r>
      <w:r w:rsidRPr="00B50BE4">
        <w:rPr>
          <w:lang w:val="en-GB"/>
        </w:rPr>
        <w:t xml:space="preserve"> and </w:t>
      </w:r>
      <w:r w:rsidRPr="00B50BE4">
        <w:rPr>
          <w:b/>
          <w:bCs/>
          <w:lang w:val="en-GB"/>
        </w:rPr>
        <w:t>enhance understanding of root causes</w:t>
      </w:r>
      <w:r w:rsidRPr="00B50BE4">
        <w:rPr>
          <w:lang w:val="en-GB"/>
        </w:rPr>
        <w:t xml:space="preserve"> of the identified issues.</w:t>
      </w:r>
    </w:p>
    <w:p w14:paraId="5936E5FA" w14:textId="77777777" w:rsidR="00B50BE4" w:rsidRPr="00B50BE4" w:rsidRDefault="00B50BE4" w:rsidP="00B50BE4">
      <w:pPr>
        <w:rPr>
          <w:lang w:val="en-GB"/>
        </w:rPr>
      </w:pPr>
      <w:r w:rsidRPr="00B50BE4">
        <w:rPr>
          <w:lang w:val="en-GB"/>
        </w:rPr>
        <w:t xml:space="preserve">The final step is to </w:t>
      </w:r>
      <w:r w:rsidRPr="00B50BE4">
        <w:rPr>
          <w:b/>
          <w:bCs/>
          <w:lang w:val="en-GB"/>
        </w:rPr>
        <w:t>prepare a comprehensive report (5.7)</w:t>
      </w:r>
      <w:r w:rsidRPr="00B50BE4">
        <w:rPr>
          <w:lang w:val="en-GB"/>
        </w:rPr>
        <w:t xml:space="preserve">. This report should summarize conclusions drawn from the previous analysis steps as well as insights from </w:t>
      </w:r>
      <w:r w:rsidRPr="00B50BE4">
        <w:rPr>
          <w:b/>
          <w:bCs/>
          <w:lang w:val="en-GB"/>
        </w:rPr>
        <w:t>open-ended responses or other items requiring special consideration</w:t>
      </w:r>
      <w:r w:rsidRPr="00B50BE4">
        <w:rPr>
          <w:lang w:val="en-GB"/>
        </w:rPr>
        <w:t>.</w:t>
      </w:r>
    </w:p>
    <w:bookmarkEnd w:id="644"/>
    <w:p w14:paraId="6E157EC8" w14:textId="77777777" w:rsidR="00237884" w:rsidRPr="005E7CB5" w:rsidRDefault="00237884" w:rsidP="006E46BB">
      <w:pPr>
        <w:rPr>
          <w:highlight w:val="yellow"/>
          <w:lang w:val="en-GB"/>
        </w:rPr>
      </w:pPr>
    </w:p>
    <w:p w14:paraId="25512429" w14:textId="3EC79EC8" w:rsidR="00D242E4" w:rsidRDefault="00F01981" w:rsidP="006E46BB">
      <w:r w:rsidRPr="008B44B8">
        <w:rPr>
          <w:highlight w:val="yellow"/>
        </w:rP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rsidRPr="008B44B8">
        <w:rPr>
          <w:highlight w:val="yellow"/>
        </w:rPr>
        <w:t> </w:t>
      </w:r>
      <w:r w:rsidRPr="008B44B8">
        <w:rPr>
          <w:highlight w:val="yellow"/>
        </w:rPr>
        <w:t xml:space="preserve">wybór tych spośród nich, które mają największy potencjał </w:t>
      </w:r>
      <w:r w:rsidR="0075093C" w:rsidRPr="008B44B8">
        <w:rPr>
          <w:highlight w:val="yellow"/>
        </w:rPr>
        <w:t xml:space="preserve">do </w:t>
      </w:r>
      <w:r w:rsidRPr="008B44B8">
        <w:rPr>
          <w:highlight w:val="yellow"/>
        </w:rPr>
        <w:t>osiągnięci</w:t>
      </w:r>
      <w:r w:rsidR="0075093C" w:rsidRPr="008B44B8">
        <w:rPr>
          <w:highlight w:val="yellow"/>
        </w:rPr>
        <w:t>a</w:t>
      </w:r>
      <w:r w:rsidRPr="008B44B8">
        <w:rPr>
          <w:highlight w:val="yellow"/>
        </w:rPr>
        <w:t xml:space="preserve"> efektów procesu zmian.</w:t>
      </w:r>
      <w:r w:rsidR="0052132B" w:rsidRPr="008B44B8">
        <w:rPr>
          <w:highlight w:val="yellow"/>
        </w:rPr>
        <w:t xml:space="preserve"> W</w:t>
      </w:r>
      <w:r w:rsidR="00CD0649" w:rsidRPr="008B44B8">
        <w:rPr>
          <w:highlight w:val="yellow"/>
        </w:rPr>
        <w:t> </w:t>
      </w:r>
      <w:r w:rsidR="0052132B" w:rsidRPr="008B44B8">
        <w:rPr>
          <w:highlight w:val="yellow"/>
        </w:rPr>
        <w:t>związku z tym, że na tym etapie procesu doskonalenia wiedza dotycząca istotnych obszarów do poprawy została już pozyskana</w:t>
      </w:r>
      <w:r w:rsidR="0075093C" w:rsidRPr="008B44B8">
        <w:rPr>
          <w:highlight w:val="yellow"/>
        </w:rPr>
        <w:t>,</w:t>
      </w:r>
      <w:r w:rsidR="0052132B" w:rsidRPr="008B44B8">
        <w:rPr>
          <w:highlight w:val="yellow"/>
        </w:rPr>
        <w:t xml:space="preserve"> należy przystąpić do analizy przyczyn problemów (wyzwań) w każdym z tych obszarów</w:t>
      </w:r>
      <w:r w:rsidR="00F7187D" w:rsidRPr="008B44B8">
        <w:rPr>
          <w:highlight w:val="yellow"/>
        </w:rPr>
        <w:t xml:space="preserve"> (6.1)</w:t>
      </w:r>
      <w:r w:rsidR="0052132B" w:rsidRPr="008B44B8">
        <w:rPr>
          <w:highlight w:val="yellow"/>
        </w:rPr>
        <w:t>. Do tego celu można wykorzystać szeroki wachlarz metod analitycznych. Niemniej</w:t>
      </w:r>
      <w:r w:rsidR="00F7187D" w:rsidRPr="008B44B8">
        <w:rPr>
          <w:highlight w:val="yellow"/>
        </w:rPr>
        <w:t xml:space="preserve"> nawet</w:t>
      </w:r>
      <w:r w:rsidR="0052132B" w:rsidRPr="008B44B8">
        <w:rPr>
          <w:highlight w:val="yellow"/>
        </w:rPr>
        <w:t xml:space="preserve"> zastosowanie podstawowych</w:t>
      </w:r>
      <w:r w:rsidR="00F7187D" w:rsidRPr="008B44B8">
        <w:rPr>
          <w:highlight w:val="yellow"/>
        </w:rPr>
        <w:t>,</w:t>
      </w:r>
      <w:r w:rsidR="0052132B" w:rsidRPr="008B44B8">
        <w:rPr>
          <w:highlight w:val="yellow"/>
        </w:rPr>
        <w:t xml:space="preserve"> </w:t>
      </w:r>
      <w:r w:rsidR="00F7187D" w:rsidRPr="008B44B8">
        <w:rPr>
          <w:highlight w:val="yellow"/>
        </w:rPr>
        <w:t>powszechnie znanych technik analizy przyczyn źródłowych,</w:t>
      </w:r>
      <w:r w:rsidR="0052132B" w:rsidRPr="008B44B8">
        <w:rPr>
          <w:highlight w:val="yellow"/>
        </w:rPr>
        <w:t xml:space="preserve"> takich jak analiza 5xWHY </w:t>
      </w:r>
      <w:r w:rsidR="00F7187D" w:rsidRPr="008B44B8">
        <w:rPr>
          <w:highlight w:val="yellow"/>
        </w:rPr>
        <w:t>wraz z tzw. diagramem Ishikawy (przyczyn i skutków)</w:t>
      </w:r>
      <w:r w:rsidR="0075093C" w:rsidRPr="008B44B8">
        <w:rPr>
          <w:highlight w:val="yellow"/>
        </w:rPr>
        <w:t>,</w:t>
      </w:r>
      <w:r w:rsidR="00F7187D" w:rsidRPr="008B44B8">
        <w:rPr>
          <w:highlight w:val="yellow"/>
        </w:rPr>
        <w:t xml:space="preserve"> pozwoli na szybkie określenie dość szerokiego zakresu przyczyn istniejących wyzwań. W przypadku mierzenia się ze złożonymi i</w:t>
      </w:r>
      <w:r w:rsidR="00CD0649" w:rsidRPr="008B44B8">
        <w:rPr>
          <w:highlight w:val="yellow"/>
        </w:rPr>
        <w:t> </w:t>
      </w:r>
      <w:r w:rsidR="00F7187D" w:rsidRPr="008B44B8">
        <w:rPr>
          <w:highlight w:val="yellow"/>
        </w:rPr>
        <w:t>skomplikowanymi problemami można taką analizę poszerzyć również o</w:t>
      </w:r>
      <w:r w:rsidR="004566C0" w:rsidRPr="008B44B8">
        <w:rPr>
          <w:highlight w:val="yellow"/>
        </w:rPr>
        <w:t> </w:t>
      </w:r>
      <w:r w:rsidR="00DF63FD" w:rsidRPr="008B44B8">
        <w:rPr>
          <w:highlight w:val="yellow"/>
        </w:rPr>
        <w:t>inne techniki pozwalające na opracowanie pomysłów na rozwiązanie problemu</w:t>
      </w:r>
      <w:r w:rsidR="0075093C" w:rsidRPr="008B44B8">
        <w:rPr>
          <w:highlight w:val="yellow"/>
        </w:rPr>
        <w:t>,</w:t>
      </w:r>
      <w:r w:rsidR="00DF63FD" w:rsidRPr="008B44B8">
        <w:rPr>
          <w:highlight w:val="yellow"/>
        </w:rPr>
        <w:t xml:space="preserve"> korzystając np. z</w:t>
      </w:r>
      <w:r w:rsidR="004566C0" w:rsidRPr="008B44B8">
        <w:rPr>
          <w:highlight w:val="yellow"/>
        </w:rPr>
        <w:t> </w:t>
      </w:r>
      <w:r w:rsidR="00DF63FD" w:rsidRPr="008B44B8">
        <w:rPr>
          <w:highlight w:val="yellow"/>
        </w:rPr>
        <w:t xml:space="preserve">metod takich jak drzewo stanu przyszłego </w:t>
      </w:r>
      <w:r w:rsidR="00DF63FD" w:rsidRPr="008B44B8">
        <w:rPr>
          <w:noProof/>
          <w:highlight w:val="yellow"/>
        </w:rPr>
        <w:t>(Sarkar i in., 2021, s. 203)</w:t>
      </w:r>
      <w:r w:rsidR="00DF63FD" w:rsidRPr="008B44B8">
        <w:rPr>
          <w:highlight w:val="yellow"/>
        </w:rPr>
        <w:t xml:space="preserve">, czy szeregu metod wchodzących w skład metodologii TRIZ </w:t>
      </w:r>
      <w:r w:rsidR="00DF63FD" w:rsidRPr="008B44B8">
        <w:rPr>
          <w:noProof/>
          <w:highlight w:val="yellow"/>
        </w:rPr>
        <w:t>(Chai i</w:t>
      </w:r>
      <w:r w:rsidR="00CD0649" w:rsidRPr="008B44B8">
        <w:rPr>
          <w:noProof/>
          <w:highlight w:val="yellow"/>
        </w:rPr>
        <w:t> </w:t>
      </w:r>
      <w:r w:rsidR="00DF63FD" w:rsidRPr="008B44B8">
        <w:rPr>
          <w:noProof/>
          <w:highlight w:val="yellow"/>
        </w:rPr>
        <w:t>in., 2005)</w:t>
      </w:r>
      <w:r w:rsidR="00DF63FD" w:rsidRPr="008B44B8">
        <w:rPr>
          <w:highlight w:val="yellow"/>
        </w:rPr>
        <w:t>.</w:t>
      </w:r>
      <w:r w:rsidR="000E5D5C" w:rsidRPr="008B44B8">
        <w:rPr>
          <w:highlight w:val="yellow"/>
        </w:rPr>
        <w:t xml:space="preserve"> W następnym kroku (6.2) należy w odniesieniu do zidentyfikowanych przyczyn problemów określić ich potencjalny wpływ na możliwość osiągnięcia poprawy. W tym celu należy oszacować nie tylko efekty</w:t>
      </w:r>
      <w:r w:rsidR="0075093C" w:rsidRPr="008B44B8">
        <w:rPr>
          <w:highlight w:val="yellow"/>
        </w:rPr>
        <w:t>,</w:t>
      </w:r>
      <w:r w:rsidR="000E5D5C" w:rsidRPr="008B44B8">
        <w:rPr>
          <w:highlight w:val="yellow"/>
        </w:rPr>
        <w:t xml:space="preserve"> jakie można by osiągnąć wprowadzając realne do osiągnięcia korekty, ale również zasoby</w:t>
      </w:r>
      <w:r w:rsidR="0075093C" w:rsidRPr="008B44B8">
        <w:rPr>
          <w:highlight w:val="yellow"/>
        </w:rPr>
        <w:t>,</w:t>
      </w:r>
      <w:r w:rsidR="000E5D5C" w:rsidRPr="008B44B8">
        <w:rPr>
          <w:highlight w:val="yellow"/>
        </w:rPr>
        <w:t xml:space="preserve"> jakie są do tego wymagane oraz czas potrzebny na wdrożenie. Po uwzględnieniu tych zagadnień można przystąpić do wyboru priorytetów i ustalenia kolejności obszarów</w:t>
      </w:r>
      <w:r w:rsidR="00640402" w:rsidRPr="008B44B8">
        <w:rPr>
          <w:highlight w:val="yellow"/>
        </w:rPr>
        <w:t>,</w:t>
      </w:r>
      <w:r w:rsidR="000E5D5C" w:rsidRPr="008B44B8">
        <w:rPr>
          <w:highlight w:val="yellow"/>
        </w:rPr>
        <w:t xml:space="preserve"> w jakich warto podejmować działania doskonalące (6.3). W tym celu warto mieć na uwadze tzw. zasadę Pareto (20</w:t>
      </w:r>
      <w:r w:rsidR="0075093C" w:rsidRPr="008B44B8">
        <w:rPr>
          <w:highlight w:val="yellow"/>
        </w:rPr>
        <w:t>–</w:t>
      </w:r>
      <w:r w:rsidR="000E5D5C" w:rsidRPr="008B44B8">
        <w:rPr>
          <w:highlight w:val="yellow"/>
        </w:rPr>
        <w:t>80)</w:t>
      </w:r>
      <w:r w:rsidR="0075093C" w:rsidRPr="008B44B8">
        <w:rPr>
          <w:highlight w:val="yellow"/>
        </w:rPr>
        <w:t>,</w:t>
      </w:r>
      <w:r w:rsidR="000E5D5C" w:rsidRPr="008B44B8">
        <w:rPr>
          <w:highlight w:val="yellow"/>
        </w:rPr>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rsidRPr="008B44B8">
        <w:rPr>
          <w:highlight w:val="yellow"/>
        </w:rPr>
        <w:t>a</w:t>
      </w:r>
      <w:r w:rsidR="000E5D5C" w:rsidRPr="008B44B8">
        <w:rPr>
          <w:highlight w:val="yellow"/>
        </w:rPr>
        <w:t xml:space="preserve"> jest tzw. diagram Pareto-Lorentza. Jest to diagram pokazujący na wykresie kolumnowym obszary działań o największym wpływie na potencjalne efekty uszeregowane od najistotniejszych do najmniej istotnych</w:t>
      </w:r>
      <w:r w:rsidR="0075093C" w:rsidRPr="008B44B8">
        <w:rPr>
          <w:highlight w:val="yellow"/>
        </w:rPr>
        <w:t>,</w:t>
      </w:r>
      <w:r w:rsidR="000E5D5C" w:rsidRPr="008B44B8">
        <w:rPr>
          <w:highlight w:val="yellow"/>
        </w:rPr>
        <w:t xml:space="preserve"> z naniesioną na niego krzywą wartości skumulowanych. Dzięki temu można łatwo wybrać grupę elementów odpowiedzialnych łącznie za pewien poziom efektu, </w:t>
      </w:r>
      <w:r w:rsidR="007F66EA" w:rsidRPr="008B44B8">
        <w:rPr>
          <w:highlight w:val="yellow"/>
        </w:rPr>
        <w:t>którego się oczekuje</w:t>
      </w:r>
      <w:r w:rsidR="000E5D5C" w:rsidRPr="008B44B8">
        <w:rPr>
          <w:highlight w:val="yellow"/>
        </w:rPr>
        <w:t>. Zazwyczaj przyjmuje si</w:t>
      </w:r>
      <w:r w:rsidR="002B258A" w:rsidRPr="008B44B8">
        <w:rPr>
          <w:highlight w:val="yellow"/>
        </w:rPr>
        <w:t xml:space="preserve">ę poziom </w:t>
      </w:r>
      <w:r w:rsidR="007F66EA" w:rsidRPr="008B44B8">
        <w:rPr>
          <w:highlight w:val="yellow"/>
        </w:rPr>
        <w:t xml:space="preserve">ok. </w:t>
      </w:r>
      <w:r w:rsidR="002B258A" w:rsidRPr="008B44B8">
        <w:rPr>
          <w:highlight w:val="yellow"/>
        </w:rPr>
        <w:t>80%</w:t>
      </w:r>
      <w:r w:rsidR="007F66EA" w:rsidRPr="008B44B8">
        <w:rPr>
          <w:highlight w:val="yellow"/>
        </w:rPr>
        <w:t>,</w:t>
      </w:r>
      <w:r w:rsidR="002B258A" w:rsidRPr="008B44B8">
        <w:rPr>
          <w:highlight w:val="yellow"/>
        </w:rPr>
        <w:t xml:space="preserve"> nawiązując do reguły Pareto. Natomiast w przypadku bardziej złożonych problemów do poprawy taka analiza może jeszcze </w:t>
      </w:r>
      <w:r w:rsidR="002B258A" w:rsidRPr="008B44B8">
        <w:rPr>
          <w:highlight w:val="yellow"/>
        </w:rPr>
        <w:lastRenderedPageBreak/>
        <w:t>nie dać zadowalających efektów. W takiej sytuacji można posłużyć się również innymi technikami pomagającymi wybrać właściwe problemy do zajęcia się nimi w pierwszej kolejności. Na przykład można skorzystać z techniki</w:t>
      </w:r>
      <w:r w:rsidR="00D242E4" w:rsidRPr="008B44B8">
        <w:rPr>
          <w:highlight w:val="yellow"/>
        </w:rPr>
        <w:t xml:space="preserve"> WSJF (</w:t>
      </w:r>
      <w:r w:rsidR="00D242E4" w:rsidRPr="008B44B8">
        <w:rPr>
          <w:i/>
          <w:iCs/>
          <w:highlight w:val="yellow"/>
        </w:rPr>
        <w:t>Weighted Shortest Job First</w:t>
      </w:r>
      <w:r w:rsidR="00D242E4" w:rsidRPr="008B44B8">
        <w:rPr>
          <w:highlight w:val="yellow"/>
        </w:rPr>
        <w:t xml:space="preserve">) </w:t>
      </w:r>
      <w:r w:rsidR="002B258A" w:rsidRPr="008B44B8">
        <w:rPr>
          <w:highlight w:val="yellow"/>
        </w:rPr>
        <w:t xml:space="preserve">określającej </w:t>
      </w:r>
      <w:r w:rsidR="00D242E4" w:rsidRPr="008B44B8">
        <w:rPr>
          <w:highlight w:val="yellow"/>
        </w:rPr>
        <w:t xml:space="preserve">pierwszeństwo najkrótszych ważonych zadań </w:t>
      </w:r>
      <w:r w:rsidR="00D242E4" w:rsidRPr="008B44B8">
        <w:rPr>
          <w:noProof/>
          <w:highlight w:val="yellow"/>
        </w:rPr>
        <w:t>(por. Webber, 2022)</w:t>
      </w:r>
      <w:r w:rsidR="002B258A" w:rsidRPr="008B44B8">
        <w:rPr>
          <w:highlight w:val="yellow"/>
        </w:rPr>
        <w:t>.</w:t>
      </w:r>
      <w:r w:rsidR="00D242E4" w:rsidRPr="008B44B8">
        <w:rPr>
          <w:highlight w:val="yellow"/>
        </w:rPr>
        <w:t xml:space="preserve"> </w:t>
      </w:r>
      <w:r w:rsidR="002B258A" w:rsidRPr="008B44B8">
        <w:rPr>
          <w:highlight w:val="yellow"/>
        </w:rPr>
        <w:t>Jest to</w:t>
      </w:r>
      <w:r w:rsidR="00D242E4" w:rsidRPr="008B44B8">
        <w:rPr>
          <w:highlight w:val="yellow"/>
        </w:rPr>
        <w:t xml:space="preserve"> metoda uwzględniająca praktyczne implikacje teorii dotyczących kosztów opóźnień </w:t>
      </w:r>
      <w:r w:rsidR="00D242E4" w:rsidRPr="008B44B8">
        <w:rPr>
          <w:noProof/>
          <w:highlight w:val="yellow"/>
        </w:rPr>
        <w:t>(Reinertsen</w:t>
      </w:r>
      <w:r w:rsidR="006F2CD1" w:rsidRPr="008B44B8">
        <w:rPr>
          <w:noProof/>
          <w:highlight w:val="yellow"/>
        </w:rPr>
        <w:t xml:space="preserve"> i </w:t>
      </w:r>
      <w:r w:rsidR="00D242E4" w:rsidRPr="008B44B8">
        <w:rPr>
          <w:noProof/>
          <w:highlight w:val="yellow"/>
        </w:rPr>
        <w:t>Smith, 1991)</w:t>
      </w:r>
      <w:r w:rsidR="007F66EA" w:rsidRPr="008B44B8">
        <w:rPr>
          <w:highlight w:val="yellow"/>
        </w:rPr>
        <w:t>,</w:t>
      </w:r>
      <w:r w:rsidR="002B258A" w:rsidRPr="008B44B8">
        <w:rPr>
          <w:highlight w:val="yellow"/>
        </w:rPr>
        <w:t xml:space="preserve"> promując</w:t>
      </w:r>
      <w:r w:rsidR="007F66EA" w:rsidRPr="008B44B8">
        <w:rPr>
          <w:highlight w:val="yellow"/>
        </w:rPr>
        <w:t>ych</w:t>
      </w:r>
      <w:r w:rsidR="002B258A" w:rsidRPr="008B44B8">
        <w:rPr>
          <w:highlight w:val="yellow"/>
        </w:rPr>
        <w:t xml:space="preserve"> uwzględnienie czynnika czasu w procesach doskonalenia i podkreślając</w:t>
      </w:r>
      <w:r w:rsidR="007F66EA" w:rsidRPr="008B44B8">
        <w:rPr>
          <w:highlight w:val="yellow"/>
        </w:rPr>
        <w:t>ych</w:t>
      </w:r>
      <w:r w:rsidR="002B258A" w:rsidRPr="008B44B8">
        <w:rPr>
          <w:highlight w:val="yellow"/>
        </w:rPr>
        <w:t xml:space="preserve"> wagę skracania cykli doskonalenia</w:t>
      </w:r>
      <w:r w:rsidR="00D242E4" w:rsidRPr="008B44B8">
        <w:rPr>
          <w:highlight w:val="yellow"/>
        </w:rPr>
        <w:t>.</w:t>
      </w:r>
      <w:r w:rsidR="002B258A" w:rsidRPr="008B44B8">
        <w:rPr>
          <w:highlight w:val="yellow"/>
        </w:rPr>
        <w:t xml:space="preserve"> Niezależnie od tego</w:t>
      </w:r>
      <w:r w:rsidR="007F66EA" w:rsidRPr="008B44B8">
        <w:rPr>
          <w:highlight w:val="yellow"/>
        </w:rPr>
        <w:t>,</w:t>
      </w:r>
      <w:r w:rsidR="002B258A" w:rsidRPr="008B44B8">
        <w:rPr>
          <w:highlight w:val="yellow"/>
        </w:rPr>
        <w:t xml:space="preserve"> czy na tym etapie procesu doskonalenia ta konkretna technika zostanie zastosowana</w:t>
      </w:r>
      <w:r w:rsidR="007F66EA" w:rsidRPr="008B44B8">
        <w:rPr>
          <w:highlight w:val="yellow"/>
        </w:rPr>
        <w:t>,</w:t>
      </w:r>
      <w:r w:rsidR="002B258A" w:rsidRPr="008B44B8">
        <w:rPr>
          <w:highlight w:val="yellow"/>
        </w:rPr>
        <w:t xml:space="preserve"> to warto mieć na uwadze, że brak lub późniejsze wprowadzenie zmian wiąże się z pewnymi potencjalnymi kosztami i</w:t>
      </w:r>
      <w:r w:rsidR="00CD0649" w:rsidRPr="008B44B8">
        <w:rPr>
          <w:highlight w:val="yellow"/>
        </w:rPr>
        <w:t> </w:t>
      </w:r>
      <w:r w:rsidR="002B258A" w:rsidRPr="008B44B8">
        <w:rPr>
          <w:highlight w:val="yellow"/>
        </w:rPr>
        <w:t>przy wyborze kolejności działań doskonalących należy uwzględnić perspektywę minimalizowania tych kosztów.</w:t>
      </w:r>
    </w:p>
    <w:p w14:paraId="6123943C" w14:textId="77777777" w:rsidR="005E7CB5" w:rsidRPr="005E7CB5" w:rsidRDefault="005E7CB5" w:rsidP="005E7CB5">
      <w:pPr>
        <w:rPr>
          <w:lang w:val="en-GB"/>
        </w:rPr>
      </w:pPr>
      <w:bookmarkStart w:id="645" w:name="_Hlk205116684"/>
      <w:r w:rsidRPr="005E7CB5">
        <w:rPr>
          <w:lang w:val="en-GB"/>
        </w:rPr>
        <w:t xml:space="preserve">After gathering the knowledge obtained thus far regarding the state of the university's quality management system and the outcomes of its activities, one may proceed to </w:t>
      </w:r>
      <w:r w:rsidRPr="005E7CB5">
        <w:rPr>
          <w:b/>
          <w:bCs/>
          <w:lang w:val="en-GB"/>
        </w:rPr>
        <w:t>Stage 6</w:t>
      </w:r>
      <w:r w:rsidRPr="005E7CB5">
        <w:rPr>
          <w:lang w:val="en-GB"/>
        </w:rPr>
        <w:t xml:space="preserve">, the outcome of which will be the </w:t>
      </w:r>
      <w:r w:rsidRPr="005E7CB5">
        <w:rPr>
          <w:b/>
          <w:bCs/>
          <w:lang w:val="en-GB"/>
        </w:rPr>
        <w:t>selection of specific areas for improvement</w:t>
      </w:r>
      <w:r w:rsidRPr="005E7CB5">
        <w:rPr>
          <w:lang w:val="en-GB"/>
        </w:rPr>
        <w:t xml:space="preserve">. This stage is crucial for conducting further analyses aimed at </w:t>
      </w:r>
      <w:r w:rsidRPr="005E7CB5">
        <w:rPr>
          <w:b/>
          <w:bCs/>
          <w:lang w:val="en-GB"/>
        </w:rPr>
        <w:t>identifying the likely causes of existing problems</w:t>
      </w:r>
      <w:r w:rsidRPr="005E7CB5">
        <w:rPr>
          <w:lang w:val="en-GB"/>
        </w:rPr>
        <w:t xml:space="preserve">, followed by determining and selecting those causes with </w:t>
      </w:r>
      <w:r w:rsidRPr="005E7CB5">
        <w:rPr>
          <w:b/>
          <w:bCs/>
          <w:lang w:val="en-GB"/>
        </w:rPr>
        <w:t>the greatest potential to generate effective change outcomes</w:t>
      </w:r>
      <w:r w:rsidRPr="005E7CB5">
        <w:rPr>
          <w:lang w:val="en-GB"/>
        </w:rPr>
        <w:t>.</w:t>
      </w:r>
    </w:p>
    <w:p w14:paraId="2CFABACF" w14:textId="77777777" w:rsidR="005E7CB5" w:rsidRPr="005E7CB5" w:rsidRDefault="005E7CB5" w:rsidP="005E7CB5">
      <w:pPr>
        <w:rPr>
          <w:lang w:val="en-GB"/>
        </w:rPr>
      </w:pPr>
      <w:r w:rsidRPr="005E7CB5">
        <w:rPr>
          <w:lang w:val="en-GB"/>
        </w:rPr>
        <w:t xml:space="preserve">Since, at this stage of the improvement process, information regarding the critical areas for enhancement has already been collected, the next step is to proceed with an </w:t>
      </w:r>
      <w:r w:rsidRPr="005E7CB5">
        <w:rPr>
          <w:b/>
          <w:bCs/>
          <w:lang w:val="en-GB"/>
        </w:rPr>
        <w:t>analysis of the root causes</w:t>
      </w:r>
      <w:r w:rsidRPr="005E7CB5">
        <w:rPr>
          <w:lang w:val="en-GB"/>
        </w:rPr>
        <w:t xml:space="preserve"> of the problems (or challenges) in each identified area (</w:t>
      </w:r>
      <w:r w:rsidRPr="005E7CB5">
        <w:rPr>
          <w:b/>
          <w:bCs/>
          <w:lang w:val="en-GB"/>
        </w:rPr>
        <w:t>6.1</w:t>
      </w:r>
      <w:r w:rsidRPr="005E7CB5">
        <w:rPr>
          <w:lang w:val="en-GB"/>
        </w:rPr>
        <w:t xml:space="preserve">). A wide range of analytical techniques can be employed for this purpose. However, even the application of basic and widely known root cause analysis methods—such as the </w:t>
      </w:r>
      <w:r w:rsidRPr="005E7CB5">
        <w:rPr>
          <w:b/>
          <w:bCs/>
          <w:lang w:val="en-GB"/>
        </w:rPr>
        <w:t>5 Whys analysis</w:t>
      </w:r>
      <w:r w:rsidRPr="005E7CB5">
        <w:rPr>
          <w:lang w:val="en-GB"/>
        </w:rPr>
        <w:t xml:space="preserve"> combined with the </w:t>
      </w:r>
      <w:r w:rsidRPr="005E7CB5">
        <w:rPr>
          <w:b/>
          <w:bCs/>
          <w:lang w:val="en-GB"/>
        </w:rPr>
        <w:t>Ishikawa (cause-and-effect) diagram</w:t>
      </w:r>
      <w:r w:rsidRPr="005E7CB5">
        <w:rPr>
          <w:lang w:val="en-GB"/>
        </w:rPr>
        <w:t>—can swiftly yield a broad overview of the underlying causes of existing challenges.</w:t>
      </w:r>
    </w:p>
    <w:p w14:paraId="29DD5817" w14:textId="77777777" w:rsidR="005E7CB5" w:rsidRPr="005E7CB5" w:rsidRDefault="005E7CB5" w:rsidP="005E7CB5">
      <w:pPr>
        <w:rPr>
          <w:lang w:val="en-GB"/>
        </w:rPr>
      </w:pPr>
      <w:r w:rsidRPr="005E7CB5">
        <w:rPr>
          <w:lang w:val="en-GB"/>
        </w:rPr>
        <w:t xml:space="preserve">When dealing with more </w:t>
      </w:r>
      <w:r w:rsidRPr="005E7CB5">
        <w:rPr>
          <w:b/>
          <w:bCs/>
          <w:lang w:val="en-GB"/>
        </w:rPr>
        <w:t>complex and intricate problems</w:t>
      </w:r>
      <w:r w:rsidRPr="005E7CB5">
        <w:rPr>
          <w:lang w:val="en-GB"/>
        </w:rPr>
        <w:t xml:space="preserve">, the analysis can be extended using additional techniques designed to support </w:t>
      </w:r>
      <w:r w:rsidRPr="005E7CB5">
        <w:rPr>
          <w:b/>
          <w:bCs/>
          <w:lang w:val="en-GB"/>
        </w:rPr>
        <w:t>problem-solving ideation</w:t>
      </w:r>
      <w:r w:rsidRPr="005E7CB5">
        <w:rPr>
          <w:lang w:val="en-GB"/>
        </w:rPr>
        <w:t xml:space="preserve">, such as the </w:t>
      </w:r>
      <w:r w:rsidRPr="005E7CB5">
        <w:rPr>
          <w:b/>
          <w:bCs/>
          <w:lang w:val="en-GB"/>
        </w:rPr>
        <w:t>Future State Tree</w:t>
      </w:r>
      <w:r w:rsidRPr="005E7CB5">
        <w:rPr>
          <w:lang w:val="en-GB"/>
        </w:rPr>
        <w:t xml:space="preserve"> (Sarkar et al., 2021, p. 203) or a set of tools from the </w:t>
      </w:r>
      <w:r w:rsidRPr="005E7CB5">
        <w:rPr>
          <w:b/>
          <w:bCs/>
          <w:lang w:val="en-GB"/>
        </w:rPr>
        <w:t>TRIZ methodology</w:t>
      </w:r>
      <w:r w:rsidRPr="005E7CB5">
        <w:rPr>
          <w:lang w:val="en-GB"/>
        </w:rPr>
        <w:t xml:space="preserve"> (Chai et al., 2005).</w:t>
      </w:r>
    </w:p>
    <w:p w14:paraId="2B89295F" w14:textId="77777777" w:rsidR="005E7CB5" w:rsidRPr="005E7CB5" w:rsidRDefault="005E7CB5" w:rsidP="005E7CB5">
      <w:pPr>
        <w:rPr>
          <w:lang w:val="en-GB"/>
        </w:rPr>
      </w:pPr>
      <w:r w:rsidRPr="005E7CB5">
        <w:rPr>
          <w:lang w:val="en-GB"/>
        </w:rPr>
        <w:t>In the next step (</w:t>
      </w:r>
      <w:r w:rsidRPr="005E7CB5">
        <w:rPr>
          <w:b/>
          <w:bCs/>
          <w:lang w:val="en-GB"/>
        </w:rPr>
        <w:t>6.2</w:t>
      </w:r>
      <w:r w:rsidRPr="005E7CB5">
        <w:rPr>
          <w:lang w:val="en-GB"/>
        </w:rPr>
        <w:t xml:space="preserve">), it is necessary to assess, for each identified root cause, its </w:t>
      </w:r>
      <w:r w:rsidRPr="005E7CB5">
        <w:rPr>
          <w:b/>
          <w:bCs/>
          <w:lang w:val="en-GB"/>
        </w:rPr>
        <w:t>potential impact on the improvement process</w:t>
      </w:r>
      <w:r w:rsidRPr="005E7CB5">
        <w:rPr>
          <w:lang w:val="en-GB"/>
        </w:rPr>
        <w:t xml:space="preserve">. This assessment should estimate not only the </w:t>
      </w:r>
      <w:r w:rsidRPr="005E7CB5">
        <w:rPr>
          <w:b/>
          <w:bCs/>
          <w:lang w:val="en-GB"/>
        </w:rPr>
        <w:t>potential results</w:t>
      </w:r>
      <w:r w:rsidRPr="005E7CB5">
        <w:rPr>
          <w:lang w:val="en-GB"/>
        </w:rPr>
        <w:t xml:space="preserve"> achievable through feasible corrective actions, but also the </w:t>
      </w:r>
      <w:r w:rsidRPr="005E7CB5">
        <w:rPr>
          <w:b/>
          <w:bCs/>
          <w:lang w:val="en-GB"/>
        </w:rPr>
        <w:t>required resources</w:t>
      </w:r>
      <w:r w:rsidRPr="005E7CB5">
        <w:rPr>
          <w:lang w:val="en-GB"/>
        </w:rPr>
        <w:t xml:space="preserve"> and </w:t>
      </w:r>
      <w:r w:rsidRPr="005E7CB5">
        <w:rPr>
          <w:b/>
          <w:bCs/>
          <w:lang w:val="en-GB"/>
        </w:rPr>
        <w:t>implementation time</w:t>
      </w:r>
      <w:r w:rsidRPr="005E7CB5">
        <w:rPr>
          <w:lang w:val="en-GB"/>
        </w:rPr>
        <w:t xml:space="preserve">. Taking these factors into account enables the organization to </w:t>
      </w:r>
      <w:r w:rsidRPr="005E7CB5">
        <w:rPr>
          <w:b/>
          <w:bCs/>
          <w:lang w:val="en-GB"/>
        </w:rPr>
        <w:t>prioritize and determine the order</w:t>
      </w:r>
      <w:r w:rsidRPr="005E7CB5">
        <w:rPr>
          <w:lang w:val="en-GB"/>
        </w:rPr>
        <w:t xml:space="preserve"> in which improvement actions should be undertaken (</w:t>
      </w:r>
      <w:r w:rsidRPr="005E7CB5">
        <w:rPr>
          <w:b/>
          <w:bCs/>
          <w:lang w:val="en-GB"/>
        </w:rPr>
        <w:t>6.3</w:t>
      </w:r>
      <w:r w:rsidRPr="005E7CB5">
        <w:rPr>
          <w:lang w:val="en-GB"/>
        </w:rPr>
        <w:t>).</w:t>
      </w:r>
    </w:p>
    <w:p w14:paraId="4804F222" w14:textId="77777777" w:rsidR="005E7CB5" w:rsidRPr="005E7CB5" w:rsidRDefault="005E7CB5" w:rsidP="005E7CB5">
      <w:pPr>
        <w:rPr>
          <w:lang w:val="en-GB"/>
        </w:rPr>
      </w:pPr>
      <w:r w:rsidRPr="005E7CB5">
        <w:rPr>
          <w:lang w:val="en-GB"/>
        </w:rPr>
        <w:t xml:space="preserve">In this regard, it is beneficial to consider the </w:t>
      </w:r>
      <w:r w:rsidRPr="005E7CB5">
        <w:rPr>
          <w:b/>
          <w:bCs/>
          <w:lang w:val="en-GB"/>
        </w:rPr>
        <w:t>Pareto Principle (the 80–20 rule)</w:t>
      </w:r>
      <w:r w:rsidRPr="005E7CB5">
        <w:rPr>
          <w:lang w:val="en-GB"/>
        </w:rPr>
        <w:t xml:space="preserve">, which suggests that improvement efforts should be focused on the relatively few areas that generate the greatest potential benefits. Several analytical tools can be used for this purpose. One of the most popular and simultaneously straightforward is the </w:t>
      </w:r>
      <w:r w:rsidRPr="005E7CB5">
        <w:rPr>
          <w:b/>
          <w:bCs/>
          <w:lang w:val="en-GB"/>
        </w:rPr>
        <w:t>Pareto-Lorenz diagram</w:t>
      </w:r>
      <w:r w:rsidRPr="005E7CB5">
        <w:rPr>
          <w:lang w:val="en-GB"/>
        </w:rPr>
        <w:t xml:space="preserve">, which displays on a bar chart the action areas with the highest impact, ordered from most to least significant, and includes a cumulative value curve. This facilitates the identification of a group of elements responsible for a substantial portion of the expected outcome—typically assumed to be </w:t>
      </w:r>
      <w:r w:rsidRPr="005E7CB5">
        <w:rPr>
          <w:b/>
          <w:bCs/>
          <w:lang w:val="en-GB"/>
        </w:rPr>
        <w:t>around 80%</w:t>
      </w:r>
      <w:r w:rsidRPr="005E7CB5">
        <w:rPr>
          <w:lang w:val="en-GB"/>
        </w:rPr>
        <w:t>, in reference to the Pareto rule.</w:t>
      </w:r>
    </w:p>
    <w:p w14:paraId="00C9ED47" w14:textId="77777777" w:rsidR="005E7CB5" w:rsidRPr="005E7CB5" w:rsidRDefault="005E7CB5" w:rsidP="005E7CB5">
      <w:pPr>
        <w:rPr>
          <w:lang w:val="en-GB"/>
        </w:rPr>
      </w:pPr>
      <w:r w:rsidRPr="005E7CB5">
        <w:rPr>
          <w:lang w:val="en-GB"/>
        </w:rPr>
        <w:t xml:space="preserve">However, for more </w:t>
      </w:r>
      <w:r w:rsidRPr="005E7CB5">
        <w:rPr>
          <w:b/>
          <w:bCs/>
          <w:lang w:val="en-GB"/>
        </w:rPr>
        <w:t>complex improvement challenges</w:t>
      </w:r>
      <w:r w:rsidRPr="005E7CB5">
        <w:rPr>
          <w:lang w:val="en-GB"/>
        </w:rPr>
        <w:t xml:space="preserve">, this kind of analysis may not be sufficient to yield satisfactory results. In such cases, </w:t>
      </w:r>
      <w:r w:rsidRPr="005E7CB5">
        <w:rPr>
          <w:b/>
          <w:bCs/>
          <w:lang w:val="en-GB"/>
        </w:rPr>
        <w:t>other prioritization techniques</w:t>
      </w:r>
      <w:r w:rsidRPr="005E7CB5">
        <w:rPr>
          <w:lang w:val="en-GB"/>
        </w:rPr>
        <w:t xml:space="preserve"> may be used to help </w:t>
      </w:r>
      <w:r w:rsidRPr="005E7CB5">
        <w:rPr>
          <w:lang w:val="en-GB"/>
        </w:rPr>
        <w:lastRenderedPageBreak/>
        <w:t xml:space="preserve">determine which issues should be addressed first. One example is the </w:t>
      </w:r>
      <w:r w:rsidRPr="005E7CB5">
        <w:rPr>
          <w:b/>
          <w:bCs/>
          <w:lang w:val="en-GB"/>
        </w:rPr>
        <w:t>WSJF method (Weighted Shortest Job First)</w:t>
      </w:r>
      <w:r w:rsidRPr="005E7CB5">
        <w:rPr>
          <w:lang w:val="en-GB"/>
        </w:rPr>
        <w:t xml:space="preserve">, which prioritizes the </w:t>
      </w:r>
      <w:r w:rsidRPr="005E7CB5">
        <w:rPr>
          <w:b/>
          <w:bCs/>
          <w:lang w:val="en-GB"/>
        </w:rPr>
        <w:t>shortest weighted tasks</w:t>
      </w:r>
      <w:r w:rsidRPr="005E7CB5">
        <w:rPr>
          <w:lang w:val="en-GB"/>
        </w:rPr>
        <w:t xml:space="preserve"> (see Webber, 2022). This approach takes into account the </w:t>
      </w:r>
      <w:r w:rsidRPr="005E7CB5">
        <w:rPr>
          <w:b/>
          <w:bCs/>
          <w:lang w:val="en-GB"/>
        </w:rPr>
        <w:t>practical implications of delay cost theories</w:t>
      </w:r>
      <w:r w:rsidRPr="005E7CB5">
        <w:rPr>
          <w:lang w:val="en-GB"/>
        </w:rPr>
        <w:t xml:space="preserve"> (Reinertsen &amp; Smith, 1991), which emphasize the </w:t>
      </w:r>
      <w:r w:rsidRPr="005E7CB5">
        <w:rPr>
          <w:b/>
          <w:bCs/>
          <w:lang w:val="en-GB"/>
        </w:rPr>
        <w:t>time factor in improvement processes</w:t>
      </w:r>
      <w:r w:rsidRPr="005E7CB5">
        <w:rPr>
          <w:lang w:val="en-GB"/>
        </w:rPr>
        <w:t xml:space="preserve"> and promote the </w:t>
      </w:r>
      <w:r w:rsidRPr="005E7CB5">
        <w:rPr>
          <w:b/>
          <w:bCs/>
          <w:lang w:val="en-GB"/>
        </w:rPr>
        <w:t>acceleration of improvement cycles</w:t>
      </w:r>
      <w:r w:rsidRPr="005E7CB5">
        <w:rPr>
          <w:lang w:val="en-GB"/>
        </w:rPr>
        <w:t>.</w:t>
      </w:r>
    </w:p>
    <w:p w14:paraId="5DA077FC" w14:textId="77777777" w:rsidR="005E7CB5" w:rsidRPr="005E7CB5" w:rsidRDefault="005E7CB5" w:rsidP="005E7CB5">
      <w:pPr>
        <w:rPr>
          <w:lang w:val="en-GB"/>
        </w:rPr>
      </w:pPr>
      <w:r w:rsidRPr="005E7CB5">
        <w:rPr>
          <w:lang w:val="en-GB"/>
        </w:rPr>
        <w:t xml:space="preserve">Regardless of whether this particular method is applied at this point in the process, it is important to recognize that </w:t>
      </w:r>
      <w:r w:rsidRPr="005E7CB5">
        <w:rPr>
          <w:b/>
          <w:bCs/>
          <w:lang w:val="en-GB"/>
        </w:rPr>
        <w:t>delays or failure to implement changes</w:t>
      </w:r>
      <w:r w:rsidRPr="005E7CB5">
        <w:rPr>
          <w:lang w:val="en-GB"/>
        </w:rPr>
        <w:t xml:space="preserve"> incur </w:t>
      </w:r>
      <w:r w:rsidRPr="005E7CB5">
        <w:rPr>
          <w:b/>
          <w:bCs/>
          <w:lang w:val="en-GB"/>
        </w:rPr>
        <w:t>potential costs</w:t>
      </w:r>
      <w:r w:rsidRPr="005E7CB5">
        <w:rPr>
          <w:lang w:val="en-GB"/>
        </w:rPr>
        <w:t xml:space="preserve">. Therefore, when </w:t>
      </w:r>
      <w:r w:rsidRPr="005E7CB5">
        <w:rPr>
          <w:b/>
          <w:bCs/>
          <w:lang w:val="en-GB"/>
        </w:rPr>
        <w:t>determining the order of improvement actions</w:t>
      </w:r>
      <w:r w:rsidRPr="005E7CB5">
        <w:rPr>
          <w:lang w:val="en-GB"/>
        </w:rPr>
        <w:t xml:space="preserve">, it is essential to consider the </w:t>
      </w:r>
      <w:r w:rsidRPr="005E7CB5">
        <w:rPr>
          <w:b/>
          <w:bCs/>
          <w:lang w:val="en-GB"/>
        </w:rPr>
        <w:t>perspective of minimizing these costs</w:t>
      </w:r>
      <w:r w:rsidRPr="005E7CB5">
        <w:rPr>
          <w:lang w:val="en-GB"/>
        </w:rPr>
        <w:t>.</w:t>
      </w:r>
    </w:p>
    <w:bookmarkEnd w:id="645"/>
    <w:p w14:paraId="375BB92F" w14:textId="77777777" w:rsidR="008B44B8" w:rsidRPr="005E7CB5" w:rsidRDefault="008B44B8" w:rsidP="006E46BB">
      <w:pPr>
        <w:rPr>
          <w:lang w:val="en-GB"/>
        </w:rPr>
      </w:pPr>
    </w:p>
    <w:p w14:paraId="34E4EEFE" w14:textId="65D5B886" w:rsidR="00B12AF3" w:rsidRDefault="003D0D6A" w:rsidP="00B12AF3">
      <w:pPr>
        <w:pStyle w:val="Rysunek"/>
      </w:pPr>
      <w:r w:rsidRPr="001E467B">
        <w:rPr>
          <w:noProof/>
        </w:rPr>
        <w:lastRenderedPageBreak/>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Pr="00F32653" w:rsidRDefault="00B12AF3" w:rsidP="00B12AF3">
      <w:pPr>
        <w:pStyle w:val="Tytutabeli"/>
        <w:rPr>
          <w:noProof/>
          <w:highlight w:val="yellow"/>
        </w:rPr>
      </w:pPr>
      <w:bookmarkStart w:id="646" w:name="_Ref162379469"/>
      <w:bookmarkStart w:id="647" w:name="_Ref162379462"/>
      <w:bookmarkStart w:id="648" w:name="_Toc169134722"/>
      <w:r w:rsidRPr="00F32653">
        <w:rPr>
          <w:highlight w:val="yellow"/>
        </w:rPr>
        <w:t xml:space="preserve">Rysunek </w:t>
      </w:r>
      <w:r w:rsidR="00853138" w:rsidRPr="00F32653">
        <w:rPr>
          <w:highlight w:val="yellow"/>
        </w:rPr>
        <w:fldChar w:fldCharType="begin"/>
      </w:r>
      <w:r w:rsidR="00853138" w:rsidRPr="00F32653">
        <w:rPr>
          <w:highlight w:val="yellow"/>
        </w:rPr>
        <w:instrText xml:space="preserve"> SEQ Rysunek \* ARABIC </w:instrText>
      </w:r>
      <w:r w:rsidR="00853138" w:rsidRPr="00F32653">
        <w:rPr>
          <w:highlight w:val="yellow"/>
        </w:rPr>
        <w:fldChar w:fldCharType="separate"/>
      </w:r>
      <w:r w:rsidR="00853138" w:rsidRPr="00F32653">
        <w:rPr>
          <w:noProof/>
          <w:highlight w:val="yellow"/>
        </w:rPr>
        <w:t>51</w:t>
      </w:r>
      <w:r w:rsidR="00853138" w:rsidRPr="00F32653">
        <w:rPr>
          <w:noProof/>
          <w:highlight w:val="yellow"/>
        </w:rPr>
        <w:fldChar w:fldCharType="end"/>
      </w:r>
      <w:bookmarkEnd w:id="646"/>
      <w:r w:rsidR="00096852" w:rsidRPr="00F32653">
        <w:rPr>
          <w:highlight w:val="yellow"/>
        </w:rPr>
        <w:t>.</w:t>
      </w:r>
      <w:r w:rsidRPr="00F32653">
        <w:rPr>
          <w:highlight w:val="yellow"/>
        </w:rPr>
        <w:t xml:space="preserve"> Struktura szczegółowa elementów w zakresie punktów od 7 do 9 modelu SSDQM</w:t>
      </w:r>
      <w:bookmarkEnd w:id="647"/>
      <w:bookmarkEnd w:id="648"/>
    </w:p>
    <w:p w14:paraId="2995C0A3" w14:textId="77777777" w:rsidR="00B12AF3" w:rsidRPr="00D95B07" w:rsidRDefault="00B12AF3" w:rsidP="00B12AF3">
      <w:pPr>
        <w:pStyle w:val="rdo"/>
        <w:rPr>
          <w:lang w:val="pl-PL"/>
        </w:rPr>
      </w:pPr>
      <w:r w:rsidRPr="00F32653">
        <w:rPr>
          <w:highlight w:val="yellow"/>
          <w:lang w:val="pl-PL"/>
        </w:rPr>
        <w:t>Źródło: opracowanie własne</w:t>
      </w:r>
    </w:p>
    <w:p w14:paraId="710C088D" w14:textId="340DF57B" w:rsidR="00FD60D8" w:rsidRPr="005E7CB5" w:rsidRDefault="00DB1ACD" w:rsidP="00FD60D8">
      <w:pPr>
        <w:rPr>
          <w:highlight w:val="yellow"/>
        </w:rPr>
      </w:pPr>
      <w:r w:rsidRPr="005E7CB5">
        <w:rPr>
          <w:highlight w:val="yellow"/>
        </w:rPr>
        <w:t>Po wyborze konkretnych, szczegółowych obszarów do doskonalenia wraz z ustalonymi dla nich priorytetami i kolejnością wdrażania można przejść do kolejnego</w:t>
      </w:r>
      <w:r w:rsidR="007F66EA" w:rsidRPr="005E7CB5">
        <w:rPr>
          <w:highlight w:val="yellow"/>
        </w:rPr>
        <w:t>,</w:t>
      </w:r>
      <w:r w:rsidRPr="005E7CB5">
        <w:rPr>
          <w:highlight w:val="yellow"/>
        </w:rPr>
        <w:t xml:space="preserve"> 7. etapu (por. </w:t>
      </w:r>
      <w:r w:rsidRPr="005E7CB5">
        <w:rPr>
          <w:highlight w:val="yellow"/>
        </w:rPr>
        <w:fldChar w:fldCharType="begin"/>
      </w:r>
      <w:r w:rsidRPr="005E7CB5">
        <w:rPr>
          <w:highlight w:val="yellow"/>
        </w:rPr>
        <w:instrText xml:space="preserve"> REF _Ref162379469 \h </w:instrText>
      </w:r>
      <w:r w:rsidR="005E7CB5">
        <w:rPr>
          <w:highlight w:val="yellow"/>
        </w:rPr>
        <w:instrText xml:space="preserve"> \* MERGEFORMAT </w:instrText>
      </w:r>
      <w:r w:rsidRPr="005E7CB5">
        <w:rPr>
          <w:highlight w:val="yellow"/>
        </w:rPr>
      </w:r>
      <w:r w:rsidRPr="005E7CB5">
        <w:rPr>
          <w:highlight w:val="yellow"/>
        </w:rPr>
        <w:fldChar w:fldCharType="separate"/>
      </w:r>
      <w:r w:rsidR="00853138" w:rsidRPr="005E7CB5">
        <w:rPr>
          <w:highlight w:val="yellow"/>
        </w:rPr>
        <w:t xml:space="preserve">Rysunek </w:t>
      </w:r>
      <w:r w:rsidR="00853138" w:rsidRPr="005E7CB5">
        <w:rPr>
          <w:noProof/>
          <w:highlight w:val="yellow"/>
        </w:rPr>
        <w:t>51</w:t>
      </w:r>
      <w:r w:rsidRPr="005E7CB5">
        <w:rPr>
          <w:highlight w:val="yellow"/>
        </w:rPr>
        <w:fldChar w:fldCharType="end"/>
      </w:r>
      <w:r w:rsidRPr="005E7CB5">
        <w:rPr>
          <w:highlight w:val="yellow"/>
        </w:rPr>
        <w:t xml:space="preserve">). </w:t>
      </w:r>
      <w:r w:rsidR="00FD60D8" w:rsidRPr="005E7CB5">
        <w:rPr>
          <w:highlight w:val="yellow"/>
        </w:rPr>
        <w:t>Poniżej przedstawiono pełny opis elementów szczegółowych dla punktów 7 i 8 modelu SSDQM:</w:t>
      </w:r>
    </w:p>
    <w:p w14:paraId="75B0F32B"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7 </w:t>
      </w:r>
      <w:r w:rsidR="00E465C8" w:rsidRPr="005E7CB5">
        <w:rPr>
          <w:sz w:val="18"/>
          <w:szCs w:val="20"/>
          <w:highlight w:val="yellow"/>
        </w:rPr>
        <w:t>Implementacja zmian w celu osiągnięcia poprawy w wybranych obszarach</w:t>
      </w:r>
    </w:p>
    <w:p w14:paraId="206DB2D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 </w:t>
      </w:r>
      <w:r w:rsidR="00E465C8" w:rsidRPr="005E7CB5">
        <w:rPr>
          <w:sz w:val="18"/>
          <w:szCs w:val="20"/>
          <w:highlight w:val="yellow"/>
        </w:rPr>
        <w:t>Zapewnienie zaangażowania i wsparcia najwyższego kierownictwa w zakresie decyzyjności i zasobów niezbędnych do wdrażania zmian</w:t>
      </w:r>
    </w:p>
    <w:p w14:paraId="2B7252BF"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7.2 </w:t>
      </w:r>
      <w:r w:rsidR="00E465C8" w:rsidRPr="005E7CB5">
        <w:rPr>
          <w:sz w:val="18"/>
          <w:szCs w:val="20"/>
          <w:highlight w:val="yellow"/>
        </w:rPr>
        <w:t xml:space="preserve">Przypisanie metody wdrażania zmian w zależności od charakterystyki problemu: metody zwinne (Agile: Kaizen, Scrum, Kanban, -&gt; wdrożenie Minimalnego Produktu Możliwego do Wprowadzenia </w:t>
      </w:r>
      <w:r w:rsidR="00854B9B" w:rsidRPr="005E7CB5">
        <w:rPr>
          <w:sz w:val="18"/>
          <w:szCs w:val="20"/>
          <w:highlight w:val="yellow"/>
        </w:rPr>
        <w:t xml:space="preserve">– </w:t>
      </w:r>
      <w:r w:rsidR="00E465C8" w:rsidRPr="005E7CB5">
        <w:rPr>
          <w:sz w:val="18"/>
          <w:szCs w:val="20"/>
          <w:highlight w:val="yellow"/>
        </w:rPr>
        <w:t>MVP – Minimum Viable Product) lub metody kaskadowe/projektowe (opracowanie planu i harmonogramów realizacji)</w:t>
      </w:r>
    </w:p>
    <w:p w14:paraId="5BDD3A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7.3 </w:t>
      </w:r>
      <w:r w:rsidR="00E465C8" w:rsidRPr="005E7CB5">
        <w:rPr>
          <w:sz w:val="18"/>
          <w:szCs w:val="20"/>
          <w:highlight w:val="yellow"/>
        </w:rPr>
        <w:t>[Z] Określenie wstępnej wizji celu do poprawy</w:t>
      </w:r>
    </w:p>
    <w:p w14:paraId="510D096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lastRenderedPageBreak/>
        <w:t xml:space="preserve">7.4 </w:t>
      </w:r>
      <w:r w:rsidR="00E465C8" w:rsidRPr="005E7CB5">
        <w:rPr>
          <w:sz w:val="18"/>
          <w:szCs w:val="20"/>
          <w:highlight w:val="yellow"/>
        </w:rPr>
        <w:t>[Z] Określenie przewidywanych etapów wdrożenia i celów cząstkowych (m. in. uwzględnienie potrzeb treningu i wsparcia dla osób będących pod wpływem zmian)</w:t>
      </w:r>
    </w:p>
    <w:p w14:paraId="7C2E1AA4" w14:textId="77777777" w:rsidR="00E465C8" w:rsidRPr="005E7CB5" w:rsidRDefault="00CB7C1E" w:rsidP="00FD60D8">
      <w:pPr>
        <w:spacing w:before="60" w:line="300" w:lineRule="auto"/>
        <w:ind w:left="360" w:firstLine="0"/>
        <w:rPr>
          <w:sz w:val="18"/>
          <w:szCs w:val="20"/>
          <w:highlight w:val="yellow"/>
          <w:lang w:val="en-GB"/>
        </w:rPr>
      </w:pPr>
      <w:r w:rsidRPr="005E7CB5">
        <w:rPr>
          <w:sz w:val="18"/>
          <w:szCs w:val="20"/>
          <w:highlight w:val="yellow"/>
        </w:rPr>
        <w:t xml:space="preserve">7.5 </w:t>
      </w:r>
      <w:r w:rsidR="00E465C8" w:rsidRPr="005E7CB5">
        <w:rPr>
          <w:sz w:val="18"/>
          <w:szCs w:val="20"/>
          <w:highlight w:val="yellow"/>
        </w:rPr>
        <w:t xml:space="preserve">[Z] Ustalenie szczegółów pracy zespołu doskonalącego (skład zespołu i role w zespole, długość iteracji/sprintów, stopień zgodności z rekomendacjami konkretnej metody pracy – np. </w:t>
      </w:r>
      <w:r w:rsidR="00E465C8" w:rsidRPr="005E7CB5">
        <w:rPr>
          <w:sz w:val="18"/>
          <w:szCs w:val="20"/>
          <w:highlight w:val="yellow"/>
          <w:lang w:val="en-GB"/>
        </w:rPr>
        <w:t>Scrum, SAFe, Kanban, FDD – Feature Driven Development, DSDM – Dynamic Systems Development Method, ScrumBan, LeanStartUp, inne)</w:t>
      </w:r>
    </w:p>
    <w:p w14:paraId="0FC0F33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7.6 </w:t>
      </w:r>
      <w:r w:rsidR="00E465C8" w:rsidRPr="005E7CB5">
        <w:rPr>
          <w:sz w:val="18"/>
          <w:szCs w:val="20"/>
          <w:highlight w:val="yellow"/>
        </w:rPr>
        <w:t xml:space="preserve">[Z] Określenie minimalnego zakresu pierwszej weryfikowalnej wersji wdrożonych zmian (rodzaj MVP) </w:t>
      </w:r>
    </w:p>
    <w:p w14:paraId="783EBB79"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7.7 </w:t>
      </w:r>
      <w:r w:rsidR="00E465C8" w:rsidRPr="005E7CB5">
        <w:rPr>
          <w:sz w:val="18"/>
          <w:szCs w:val="20"/>
          <w:highlight w:val="yellow"/>
        </w:rPr>
        <w:t>[Z] Ustalenie wstępnego planu działań wraz z ich przewidywanymi kosztami oraz wzajemnymi zależnościami</w:t>
      </w:r>
    </w:p>
    <w:p w14:paraId="19AB09E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7.8 </w:t>
      </w:r>
      <w:r w:rsidR="00E465C8" w:rsidRPr="005E7CB5">
        <w:rPr>
          <w:sz w:val="18"/>
          <w:szCs w:val="20"/>
          <w:highlight w:val="yellow"/>
        </w:rPr>
        <w:t>[Z] Iteracyjne wdrażanie zmian i ich bieżąca weryfikacja (plan, realizacja, weryfikacja)</w:t>
      </w:r>
    </w:p>
    <w:p w14:paraId="51A75043"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7.9 </w:t>
      </w:r>
      <w:r w:rsidR="00E465C8" w:rsidRPr="005E7CB5">
        <w:rPr>
          <w:sz w:val="18"/>
          <w:szCs w:val="20"/>
          <w:highlight w:val="yellow"/>
        </w:rPr>
        <w:t>[Z] Iteracyjne przeglądy i doskonalenie sposobów pracy i współpracy zespołu</w:t>
      </w:r>
    </w:p>
    <w:p w14:paraId="1ABEEB6A"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7.10 </w:t>
      </w:r>
      <w:r w:rsidR="00E465C8" w:rsidRPr="005E7CB5">
        <w:rPr>
          <w:sz w:val="18"/>
          <w:szCs w:val="20"/>
          <w:highlight w:val="yellow"/>
        </w:rPr>
        <w:t>[Z] Weryfikacja MVP i ustalenie kolejnych etapów najbardziej wartościowych udoskonaleń pierwszej minimalnej wdrożonej wersji zmian (przy osiąganiu celu maksymalizować ilość pracy niewykonanej)</w:t>
      </w:r>
    </w:p>
    <w:p w14:paraId="295A098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7.11 </w:t>
      </w:r>
      <w:r w:rsidR="00E465C8" w:rsidRPr="005E7CB5">
        <w:rPr>
          <w:sz w:val="18"/>
          <w:szCs w:val="20"/>
          <w:highlight w:val="yellow"/>
        </w:rPr>
        <w:t>[Z] Iteracyjne wdrażanie kolejnych udoskonaleń do MVP, aż do osiągnięcia celu poprawy lub określenia nowych celów doskonalenia</w:t>
      </w:r>
    </w:p>
    <w:p w14:paraId="7E2BD5C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7.12 </w:t>
      </w:r>
      <w:r w:rsidR="00E465C8" w:rsidRPr="005E7CB5">
        <w:rPr>
          <w:sz w:val="18"/>
          <w:szCs w:val="20"/>
          <w:highlight w:val="yellow"/>
        </w:rPr>
        <w:t>[K] Szczegółowe określenie celu do osiągnięcia</w:t>
      </w:r>
    </w:p>
    <w:p w14:paraId="72B548C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7.13 </w:t>
      </w:r>
      <w:r w:rsidR="00E465C8" w:rsidRPr="005E7CB5">
        <w:rPr>
          <w:sz w:val="18"/>
          <w:szCs w:val="20"/>
          <w:highlight w:val="yellow"/>
        </w:rPr>
        <w:t>[K] Wykonanie planu wdrożenia, przy wykorzystaniu dostępnych zasobów (m. in. uwzględnienie potrzeb treningu i wsparcia dla osób będących pod wpływem zmian)</w:t>
      </w:r>
    </w:p>
    <w:p w14:paraId="2FB5BC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7.14 </w:t>
      </w:r>
      <w:r w:rsidR="00E465C8" w:rsidRPr="005E7CB5">
        <w:rPr>
          <w:sz w:val="18"/>
          <w:szCs w:val="20"/>
          <w:highlight w:val="yellow"/>
        </w:rPr>
        <w:t>[K] Weryfikacja planu i opracowanie harmonogramu wraz z harmonogramem wykorzystania zasobów</w:t>
      </w:r>
    </w:p>
    <w:p w14:paraId="6A00177B"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7.15 </w:t>
      </w:r>
      <w:r w:rsidR="00E465C8" w:rsidRPr="005E7CB5">
        <w:rPr>
          <w:sz w:val="18"/>
          <w:szCs w:val="20"/>
          <w:highlight w:val="yellow"/>
        </w:rPr>
        <w:t>[K] Określenie ścieżki krytycznej projektu i najistotniejszych ryzyk do monitorowania</w:t>
      </w:r>
    </w:p>
    <w:p w14:paraId="2091B8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7.16 </w:t>
      </w:r>
      <w:r w:rsidR="00E465C8" w:rsidRPr="005E7CB5">
        <w:rPr>
          <w:sz w:val="18"/>
          <w:szCs w:val="20"/>
          <w:highlight w:val="yellow"/>
        </w:rPr>
        <w:t>[K] Wprowadzenie ewentualnych korekt do planu</w:t>
      </w:r>
    </w:p>
    <w:p w14:paraId="115D194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7.17 </w:t>
      </w:r>
      <w:r w:rsidR="00E465C8" w:rsidRPr="005E7CB5">
        <w:rPr>
          <w:sz w:val="18"/>
          <w:szCs w:val="20"/>
          <w:highlight w:val="yellow"/>
        </w:rPr>
        <w:t xml:space="preserve">[K] Realizacja planu i monitorowanie sytuacji w celu identyfikacji konieczności wprowadzenie modyfikacji do planu </w:t>
      </w:r>
    </w:p>
    <w:p w14:paraId="3B9F469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7.18 </w:t>
      </w:r>
      <w:r w:rsidR="00E465C8" w:rsidRPr="005E7CB5">
        <w:rPr>
          <w:sz w:val="18"/>
          <w:szCs w:val="20"/>
          <w:highlight w:val="yellow"/>
        </w:rPr>
        <w:t>[K] Weryfikacja stopnia osiągnięcia celu poprawy</w:t>
      </w:r>
    </w:p>
    <w:p w14:paraId="686385C9"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8 </w:t>
      </w:r>
      <w:r w:rsidR="00E465C8" w:rsidRPr="005E7CB5">
        <w:rPr>
          <w:sz w:val="18"/>
          <w:szCs w:val="20"/>
          <w:highlight w:val="yellow"/>
        </w:rPr>
        <w:t>Zaplanowanie ciągłego pozyskiwania informacji zwrotnej</w:t>
      </w:r>
    </w:p>
    <w:p w14:paraId="4D10710C"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8.1 </w:t>
      </w:r>
      <w:r w:rsidR="00E465C8" w:rsidRPr="005E7CB5">
        <w:rPr>
          <w:sz w:val="18"/>
          <w:szCs w:val="20"/>
          <w:highlight w:val="yellow"/>
        </w:rPr>
        <w:t>Ustalenie szczegółów metod ciągłego pozyskiwania informacji zwrotnej</w:t>
      </w:r>
    </w:p>
    <w:p w14:paraId="0ACDAAF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8.2 </w:t>
      </w:r>
      <w:r w:rsidR="00E465C8" w:rsidRPr="005E7CB5">
        <w:rPr>
          <w:sz w:val="18"/>
          <w:szCs w:val="20"/>
          <w:highlight w:val="yellow"/>
        </w:rPr>
        <w:t>Zaplanowanie regularnych cykli pozyskiwania informacji zwrotnej</w:t>
      </w:r>
    </w:p>
    <w:p w14:paraId="0F244B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8.3 </w:t>
      </w:r>
      <w:r w:rsidR="00E465C8" w:rsidRPr="005E7CB5">
        <w:rPr>
          <w:sz w:val="18"/>
          <w:szCs w:val="20"/>
          <w:highlight w:val="yellow"/>
        </w:rPr>
        <w:t>Automatyzacja procesu pozyskiwania informacji zwrotnej tam</w:t>
      </w:r>
      <w:r w:rsidR="00FD60D8" w:rsidRPr="005E7CB5">
        <w:rPr>
          <w:sz w:val="18"/>
          <w:szCs w:val="20"/>
          <w:highlight w:val="yellow"/>
        </w:rPr>
        <w:t>,</w:t>
      </w:r>
      <w:r w:rsidR="00E465C8" w:rsidRPr="005E7CB5">
        <w:rPr>
          <w:sz w:val="18"/>
          <w:szCs w:val="20"/>
          <w:highlight w:val="yellow"/>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5E7CB5">
        <w:rPr>
          <w:sz w:val="18"/>
          <w:szCs w:val="20"/>
          <w:highlight w:val="yellow"/>
        </w:rPr>
        <w:t xml:space="preserve">8.4 </w:t>
      </w:r>
      <w:r w:rsidR="00E465C8" w:rsidRPr="005E7CB5">
        <w:rPr>
          <w:sz w:val="18"/>
          <w:szCs w:val="20"/>
          <w:highlight w:val="yellow"/>
        </w:rPr>
        <w:t>Zaangażowanie interesariuszy w proces udzielania informacji zwrotnej (m. in. poprzez komunikowanie o</w:t>
      </w:r>
      <w:r w:rsidR="00CD0649" w:rsidRPr="005E7CB5">
        <w:rPr>
          <w:sz w:val="18"/>
          <w:szCs w:val="20"/>
          <w:highlight w:val="yellow"/>
        </w:rPr>
        <w:t> </w:t>
      </w:r>
      <w:r w:rsidR="00E465C8" w:rsidRPr="005E7CB5">
        <w:rPr>
          <w:sz w:val="18"/>
          <w:szCs w:val="20"/>
          <w:highlight w:val="yellow"/>
        </w:rPr>
        <w:t>tym</w:t>
      </w:r>
      <w:r w:rsidR="00640402" w:rsidRPr="005E7CB5">
        <w:rPr>
          <w:sz w:val="18"/>
          <w:szCs w:val="20"/>
          <w:highlight w:val="yellow"/>
        </w:rPr>
        <w:t>,</w:t>
      </w:r>
      <w:r w:rsidR="00E465C8" w:rsidRPr="005E7CB5">
        <w:rPr>
          <w:sz w:val="18"/>
          <w:szCs w:val="20"/>
          <w:highlight w:val="yellow"/>
        </w:rPr>
        <w:t xml:space="preserve"> w jaki sposób ich informacja zwrotna przyczyniła się do wdrożenia konkretnych zmian)</w:t>
      </w:r>
    </w:p>
    <w:p w14:paraId="27344F06" w14:textId="77777777" w:rsidR="00F32653" w:rsidRPr="00D112E2" w:rsidRDefault="00F32653" w:rsidP="00F32653"/>
    <w:p w14:paraId="39D27332" w14:textId="098750D2" w:rsidR="00F32653" w:rsidRPr="00F32653" w:rsidRDefault="00F32653" w:rsidP="00F32653">
      <w:pPr>
        <w:rPr>
          <w:lang w:val="en-GB"/>
        </w:rPr>
      </w:pPr>
      <w:bookmarkStart w:id="649" w:name="_Hlk205116718"/>
      <w:r w:rsidRPr="00F32653">
        <w:rPr>
          <w:lang w:val="en-GB"/>
        </w:rPr>
        <w:t>Figure 51. Detailed Structure of the Elements Corresponding to Points 7 to 9 of the SSDQM Model</w:t>
      </w:r>
    </w:p>
    <w:p w14:paraId="24C90225" w14:textId="599A24EC" w:rsidR="00F32653" w:rsidRPr="00F32653" w:rsidRDefault="00F32653" w:rsidP="00F32653">
      <w:pPr>
        <w:rPr>
          <w:lang w:val="en-GB"/>
        </w:rPr>
      </w:pPr>
      <w:r w:rsidRPr="00F32653">
        <w:rPr>
          <w:lang w:val="en-GB"/>
        </w:rPr>
        <w:t>Source: Author's own work</w:t>
      </w:r>
    </w:p>
    <w:p w14:paraId="7C266681" w14:textId="77777777" w:rsidR="00F32653" w:rsidRPr="00F32653" w:rsidRDefault="00F32653" w:rsidP="00F32653">
      <w:pPr>
        <w:rPr>
          <w:lang w:val="en-GB"/>
        </w:rPr>
      </w:pPr>
      <w:r w:rsidRPr="00F32653">
        <w:rPr>
          <w:lang w:val="en-GB"/>
        </w:rPr>
        <w:t xml:space="preserve">After selecting specific, detailed areas for improvement along with their established priorities and implementation order, one can proceed to the </w:t>
      </w:r>
      <w:r w:rsidRPr="00F32653">
        <w:rPr>
          <w:b/>
          <w:bCs/>
          <w:lang w:val="en-GB"/>
        </w:rPr>
        <w:t>next, 7th stage</w:t>
      </w:r>
      <w:r w:rsidRPr="00F32653">
        <w:rPr>
          <w:lang w:val="en-GB"/>
        </w:rPr>
        <w:t xml:space="preserve"> (see Figure 51). Below is a full description of the detailed elements for </w:t>
      </w:r>
      <w:r w:rsidRPr="00F32653">
        <w:rPr>
          <w:b/>
          <w:bCs/>
          <w:lang w:val="en-GB"/>
        </w:rPr>
        <w:t>points 7 and 8 of the SSDQM model</w:t>
      </w:r>
      <w:r w:rsidRPr="00F32653">
        <w:rPr>
          <w:lang w:val="en-GB"/>
        </w:rPr>
        <w:t>:</w:t>
      </w:r>
    </w:p>
    <w:p w14:paraId="2F61DA9D" w14:textId="77777777" w:rsidR="00F32653" w:rsidRPr="00F32653" w:rsidRDefault="00F32653" w:rsidP="00F32653">
      <w:pPr>
        <w:ind w:left="432" w:firstLine="0"/>
        <w:rPr>
          <w:b/>
          <w:bCs/>
          <w:lang w:val="en-GB"/>
        </w:rPr>
      </w:pPr>
      <w:r w:rsidRPr="00F32653">
        <w:rPr>
          <w:b/>
          <w:bCs/>
          <w:lang w:val="en-GB"/>
        </w:rPr>
        <w:t>7. Implementation of Changes to Achieve Improvement in Selected Areas</w:t>
      </w:r>
    </w:p>
    <w:p w14:paraId="580C8EE7" w14:textId="77777777" w:rsidR="00F32653" w:rsidRPr="00F32653" w:rsidRDefault="00F32653" w:rsidP="00F32653">
      <w:pPr>
        <w:rPr>
          <w:lang w:val="en-GB"/>
        </w:rPr>
      </w:pPr>
      <w:r w:rsidRPr="00F32653">
        <w:rPr>
          <w:b/>
          <w:bCs/>
          <w:lang w:val="en-GB"/>
        </w:rPr>
        <w:t>7.1</w:t>
      </w:r>
      <w:r w:rsidRPr="00F32653">
        <w:rPr>
          <w:lang w:val="en-GB"/>
        </w:rPr>
        <w:t xml:space="preserve"> Ensuring the commitment and support of top management regarding decision-making and the resources necessary for implementing changes.</w:t>
      </w:r>
    </w:p>
    <w:p w14:paraId="74D313E6" w14:textId="77777777" w:rsidR="00F32653" w:rsidRPr="00F32653" w:rsidRDefault="00F32653" w:rsidP="00F32653">
      <w:pPr>
        <w:rPr>
          <w:lang w:val="en-GB"/>
        </w:rPr>
      </w:pPr>
      <w:r w:rsidRPr="00F32653">
        <w:rPr>
          <w:b/>
          <w:bCs/>
          <w:lang w:val="en-GB"/>
        </w:rPr>
        <w:lastRenderedPageBreak/>
        <w:t>7.2</w:t>
      </w:r>
      <w:r w:rsidRPr="00F32653">
        <w:rPr>
          <w:lang w:val="en-GB"/>
        </w:rPr>
        <w:t xml:space="preserve"> Assigning the method of change implementation depending on the nature of the problem:</w:t>
      </w:r>
      <w:r w:rsidRPr="00F32653">
        <w:rPr>
          <w:lang w:val="en-GB"/>
        </w:rPr>
        <w:br/>
        <w:t xml:space="preserve">– </w:t>
      </w:r>
      <w:r w:rsidRPr="00F32653">
        <w:rPr>
          <w:b/>
          <w:bCs/>
          <w:lang w:val="en-GB"/>
        </w:rPr>
        <w:t>Agile methods</w:t>
      </w:r>
      <w:r w:rsidRPr="00F32653">
        <w:rPr>
          <w:lang w:val="en-GB"/>
        </w:rPr>
        <w:t xml:space="preserve"> (e.g., Kaizen, Scrum, Kanban → implementation of a </w:t>
      </w:r>
      <w:r w:rsidRPr="00F32653">
        <w:rPr>
          <w:i/>
          <w:iCs/>
          <w:lang w:val="en-GB"/>
        </w:rPr>
        <w:t>Minimum Viable Product</w:t>
      </w:r>
      <w:r w:rsidRPr="00F32653">
        <w:rPr>
          <w:lang w:val="en-GB"/>
        </w:rPr>
        <w:t xml:space="preserve"> – MVP)</w:t>
      </w:r>
      <w:r w:rsidRPr="00F32653">
        <w:rPr>
          <w:lang w:val="en-GB"/>
        </w:rPr>
        <w:br/>
        <w:t xml:space="preserve">– or </w:t>
      </w:r>
      <w:r w:rsidRPr="00F32653">
        <w:rPr>
          <w:b/>
          <w:bCs/>
          <w:lang w:val="en-GB"/>
        </w:rPr>
        <w:t>Waterfall/project-based methods</w:t>
      </w:r>
      <w:r w:rsidRPr="00F32653">
        <w:rPr>
          <w:lang w:val="en-GB"/>
        </w:rPr>
        <w:t xml:space="preserve"> (development of plans and implementation schedules).</w:t>
      </w:r>
    </w:p>
    <w:p w14:paraId="60AF528B" w14:textId="77777777" w:rsidR="00F32653" w:rsidRPr="00F32653" w:rsidRDefault="00F32653" w:rsidP="00F32653">
      <w:pPr>
        <w:rPr>
          <w:lang w:val="en-GB"/>
        </w:rPr>
      </w:pPr>
      <w:r w:rsidRPr="00F32653">
        <w:rPr>
          <w:b/>
          <w:bCs/>
          <w:lang w:val="en-GB"/>
        </w:rPr>
        <w:t>7.3 [Agile]</w:t>
      </w:r>
      <w:r w:rsidRPr="00F32653">
        <w:rPr>
          <w:lang w:val="en-GB"/>
        </w:rPr>
        <w:t xml:space="preserve"> Defining an initial vision of the improvement goal.</w:t>
      </w:r>
    </w:p>
    <w:p w14:paraId="40FE7F3B" w14:textId="77777777" w:rsidR="00F32653" w:rsidRPr="00F32653" w:rsidRDefault="00F32653" w:rsidP="00F32653">
      <w:pPr>
        <w:rPr>
          <w:lang w:val="en-GB"/>
        </w:rPr>
      </w:pPr>
      <w:r w:rsidRPr="00F32653">
        <w:rPr>
          <w:b/>
          <w:bCs/>
          <w:lang w:val="en-GB"/>
        </w:rPr>
        <w:t>7.4 [Agile]</w:t>
      </w:r>
      <w:r w:rsidRPr="00F32653">
        <w:rPr>
          <w:lang w:val="en-GB"/>
        </w:rPr>
        <w:t xml:space="preserve"> Defining expected implementation stages and interim goals (including training and support needs for those affected by the changes).</w:t>
      </w:r>
    </w:p>
    <w:p w14:paraId="7E63C103" w14:textId="77777777" w:rsidR="00F32653" w:rsidRPr="00F32653" w:rsidRDefault="00F32653" w:rsidP="00F32653">
      <w:pPr>
        <w:rPr>
          <w:lang w:val="en-GB"/>
        </w:rPr>
      </w:pPr>
      <w:r w:rsidRPr="00F32653">
        <w:rPr>
          <w:b/>
          <w:bCs/>
          <w:lang w:val="en-GB"/>
        </w:rPr>
        <w:t>7.5 [Agile]</w:t>
      </w:r>
      <w:r w:rsidRPr="00F32653">
        <w:rPr>
          <w:lang w:val="en-GB"/>
        </w:rPr>
        <w:t xml:space="preserve"> Defining the details of the improvement team’s work (team composition and roles, length of iterations/sprints, degree of alignment with specific working methods – e.g., Scrum, SAFe, Kanban, FDD – Feature Driven Development, DSDM – Dynamic Systems Development Method, Scrumban, LeanStartup, others).</w:t>
      </w:r>
    </w:p>
    <w:p w14:paraId="53F09456" w14:textId="77777777" w:rsidR="00F32653" w:rsidRPr="00F32653" w:rsidRDefault="00F32653" w:rsidP="00F32653">
      <w:pPr>
        <w:rPr>
          <w:lang w:val="en-GB"/>
        </w:rPr>
      </w:pPr>
      <w:r w:rsidRPr="00F32653">
        <w:rPr>
          <w:b/>
          <w:bCs/>
          <w:lang w:val="en-GB"/>
        </w:rPr>
        <w:t>7.6 [Agile]</w:t>
      </w:r>
      <w:r w:rsidRPr="00F32653">
        <w:rPr>
          <w:lang w:val="en-GB"/>
        </w:rPr>
        <w:t xml:space="preserve"> Defining the minimal scope of the first verifiable version of implemented changes (type of MVP).</w:t>
      </w:r>
    </w:p>
    <w:p w14:paraId="4F779802" w14:textId="77777777" w:rsidR="00F32653" w:rsidRPr="00F32653" w:rsidRDefault="00F32653" w:rsidP="00F32653">
      <w:pPr>
        <w:rPr>
          <w:lang w:val="en-GB"/>
        </w:rPr>
      </w:pPr>
      <w:r w:rsidRPr="00F32653">
        <w:rPr>
          <w:b/>
          <w:bCs/>
          <w:lang w:val="en-GB"/>
        </w:rPr>
        <w:t>7.7 [Agile]</w:t>
      </w:r>
      <w:r w:rsidRPr="00F32653">
        <w:rPr>
          <w:lang w:val="en-GB"/>
        </w:rPr>
        <w:t xml:space="preserve"> Establishing a preliminary action plan with projected costs and interdependencies.</w:t>
      </w:r>
    </w:p>
    <w:p w14:paraId="3A0F6CBA" w14:textId="77777777" w:rsidR="00F32653" w:rsidRPr="00F32653" w:rsidRDefault="00F32653" w:rsidP="00F32653">
      <w:pPr>
        <w:rPr>
          <w:lang w:val="en-GB"/>
        </w:rPr>
      </w:pPr>
      <w:r w:rsidRPr="00F32653">
        <w:rPr>
          <w:b/>
          <w:bCs/>
          <w:lang w:val="en-GB"/>
        </w:rPr>
        <w:t>7.8 [Agile]</w:t>
      </w:r>
      <w:r w:rsidRPr="00F32653">
        <w:rPr>
          <w:lang w:val="en-GB"/>
        </w:rPr>
        <w:t xml:space="preserve"> Iterative implementation of changes and their ongoing verification (plan, execute, verify).</w:t>
      </w:r>
    </w:p>
    <w:p w14:paraId="7CCAF9E7" w14:textId="77777777" w:rsidR="00F32653" w:rsidRPr="00F32653" w:rsidRDefault="00F32653" w:rsidP="00F32653">
      <w:pPr>
        <w:rPr>
          <w:lang w:val="en-GB"/>
        </w:rPr>
      </w:pPr>
      <w:r w:rsidRPr="00F32653">
        <w:rPr>
          <w:b/>
          <w:bCs/>
          <w:lang w:val="en-GB"/>
        </w:rPr>
        <w:t>7.9 [Agile]</w:t>
      </w:r>
      <w:r w:rsidRPr="00F32653">
        <w:rPr>
          <w:lang w:val="en-GB"/>
        </w:rPr>
        <w:t xml:space="preserve"> Iterative reviews and improvement of team working and collaboration methods.</w:t>
      </w:r>
    </w:p>
    <w:p w14:paraId="11E2070F" w14:textId="77777777" w:rsidR="00F32653" w:rsidRPr="00F32653" w:rsidRDefault="00F32653" w:rsidP="00F32653">
      <w:pPr>
        <w:rPr>
          <w:lang w:val="en-GB"/>
        </w:rPr>
      </w:pPr>
      <w:r w:rsidRPr="00F32653">
        <w:rPr>
          <w:b/>
          <w:bCs/>
          <w:lang w:val="en-GB"/>
        </w:rPr>
        <w:t>7.10 [Agile]</w:t>
      </w:r>
      <w:r w:rsidRPr="00F32653">
        <w:rPr>
          <w:lang w:val="en-GB"/>
        </w:rPr>
        <w:t xml:space="preserve"> Verification of the MVP and determining subsequent stages for the most valuable improvements of the first minimally implemented version (aiming to </w:t>
      </w:r>
      <w:r w:rsidRPr="00F32653">
        <w:rPr>
          <w:b/>
          <w:bCs/>
          <w:lang w:val="en-GB"/>
        </w:rPr>
        <w:t>maximize the amount of work not done</w:t>
      </w:r>
      <w:r w:rsidRPr="00F32653">
        <w:rPr>
          <w:lang w:val="en-GB"/>
        </w:rPr>
        <w:t xml:space="preserve"> while achieving the goal).</w:t>
      </w:r>
    </w:p>
    <w:p w14:paraId="273592E8" w14:textId="77777777" w:rsidR="00F32653" w:rsidRPr="00F32653" w:rsidRDefault="00F32653" w:rsidP="00F32653">
      <w:pPr>
        <w:rPr>
          <w:lang w:val="en-GB"/>
        </w:rPr>
      </w:pPr>
      <w:r w:rsidRPr="00F32653">
        <w:rPr>
          <w:b/>
          <w:bCs/>
          <w:lang w:val="en-GB"/>
        </w:rPr>
        <w:t>7.11 [Agile]</w:t>
      </w:r>
      <w:r w:rsidRPr="00F32653">
        <w:rPr>
          <w:lang w:val="en-GB"/>
        </w:rPr>
        <w:t xml:space="preserve"> Iterative implementation of further improvements to the MVP until the improvement goal is achieved or new improvement goals are defined.</w:t>
      </w:r>
    </w:p>
    <w:p w14:paraId="4D519A8F" w14:textId="77777777" w:rsidR="00F32653" w:rsidRPr="00F32653" w:rsidRDefault="00F32653" w:rsidP="00F32653">
      <w:pPr>
        <w:rPr>
          <w:lang w:val="en-GB"/>
        </w:rPr>
      </w:pPr>
      <w:r w:rsidRPr="00F32653">
        <w:rPr>
          <w:b/>
          <w:bCs/>
          <w:lang w:val="en-GB"/>
        </w:rPr>
        <w:t>7.12 [Waterfall]</w:t>
      </w:r>
      <w:r w:rsidRPr="00F32653">
        <w:rPr>
          <w:lang w:val="en-GB"/>
        </w:rPr>
        <w:t xml:space="preserve"> Detailed definition of the improvement goal.</w:t>
      </w:r>
    </w:p>
    <w:p w14:paraId="4EA33657" w14:textId="77777777" w:rsidR="00F32653" w:rsidRPr="00F32653" w:rsidRDefault="00F32653" w:rsidP="00F32653">
      <w:pPr>
        <w:rPr>
          <w:lang w:val="en-GB"/>
        </w:rPr>
      </w:pPr>
      <w:r w:rsidRPr="00F32653">
        <w:rPr>
          <w:b/>
          <w:bCs/>
          <w:lang w:val="en-GB"/>
        </w:rPr>
        <w:t>7.13 [Waterfall]</w:t>
      </w:r>
      <w:r w:rsidRPr="00F32653">
        <w:rPr>
          <w:lang w:val="en-GB"/>
        </w:rPr>
        <w:t xml:space="preserve"> Execution of the implementation plan using available resources (including training and support for those impacted by changes).</w:t>
      </w:r>
    </w:p>
    <w:p w14:paraId="66689200" w14:textId="77777777" w:rsidR="00F32653" w:rsidRPr="00F32653" w:rsidRDefault="00F32653" w:rsidP="00F32653">
      <w:pPr>
        <w:rPr>
          <w:lang w:val="en-GB"/>
        </w:rPr>
      </w:pPr>
      <w:r w:rsidRPr="00F32653">
        <w:rPr>
          <w:b/>
          <w:bCs/>
          <w:lang w:val="en-GB"/>
        </w:rPr>
        <w:t>7.14 [Waterfall]</w:t>
      </w:r>
      <w:r w:rsidRPr="00F32653">
        <w:rPr>
          <w:lang w:val="en-GB"/>
        </w:rPr>
        <w:t xml:space="preserve"> Plan verification and development of a schedule, including a resource usage timeline.</w:t>
      </w:r>
    </w:p>
    <w:p w14:paraId="54B60781" w14:textId="77777777" w:rsidR="00F32653" w:rsidRPr="00F32653" w:rsidRDefault="00F32653" w:rsidP="00F32653">
      <w:pPr>
        <w:rPr>
          <w:lang w:val="en-GB"/>
        </w:rPr>
      </w:pPr>
      <w:r w:rsidRPr="00F32653">
        <w:rPr>
          <w:b/>
          <w:bCs/>
          <w:lang w:val="en-GB"/>
        </w:rPr>
        <w:t>7.15 [Waterfall]</w:t>
      </w:r>
      <w:r w:rsidRPr="00F32653">
        <w:rPr>
          <w:lang w:val="en-GB"/>
        </w:rPr>
        <w:t xml:space="preserve"> Identification of the project's critical path and the most important risks to be monitored.</w:t>
      </w:r>
    </w:p>
    <w:p w14:paraId="664AC337" w14:textId="77777777" w:rsidR="00F32653" w:rsidRPr="00F32653" w:rsidRDefault="00F32653" w:rsidP="00F32653">
      <w:pPr>
        <w:rPr>
          <w:lang w:val="en-GB"/>
        </w:rPr>
      </w:pPr>
      <w:r w:rsidRPr="00F32653">
        <w:rPr>
          <w:b/>
          <w:bCs/>
          <w:lang w:val="en-GB"/>
        </w:rPr>
        <w:t>7.16 [Waterfall]</w:t>
      </w:r>
      <w:r w:rsidRPr="00F32653">
        <w:rPr>
          <w:lang w:val="en-GB"/>
        </w:rPr>
        <w:t xml:space="preserve"> Introduction of necessary corrections to the plan.</w:t>
      </w:r>
    </w:p>
    <w:p w14:paraId="5D300FA3" w14:textId="77777777" w:rsidR="00F32653" w:rsidRPr="00F32653" w:rsidRDefault="00F32653" w:rsidP="00F32653">
      <w:pPr>
        <w:rPr>
          <w:lang w:val="en-GB"/>
        </w:rPr>
      </w:pPr>
      <w:r w:rsidRPr="00F32653">
        <w:rPr>
          <w:b/>
          <w:bCs/>
          <w:lang w:val="en-GB"/>
        </w:rPr>
        <w:t>7.17 [Waterfall]</w:t>
      </w:r>
      <w:r w:rsidRPr="00F32653">
        <w:rPr>
          <w:lang w:val="en-GB"/>
        </w:rPr>
        <w:t xml:space="preserve"> Execution of the plan and monitoring the situation to identify the need for plan modifications.</w:t>
      </w:r>
    </w:p>
    <w:p w14:paraId="17D4C752" w14:textId="77777777" w:rsidR="00F32653" w:rsidRPr="00F32653" w:rsidRDefault="00F32653" w:rsidP="00F32653">
      <w:pPr>
        <w:rPr>
          <w:lang w:val="en-GB"/>
        </w:rPr>
      </w:pPr>
      <w:r w:rsidRPr="00F32653">
        <w:rPr>
          <w:b/>
          <w:bCs/>
          <w:lang w:val="en-GB"/>
        </w:rPr>
        <w:t>7.18 [Waterfall]</w:t>
      </w:r>
      <w:r w:rsidRPr="00F32653">
        <w:rPr>
          <w:lang w:val="en-GB"/>
        </w:rPr>
        <w:t xml:space="preserve"> Verification of the degree to which the improvement goal has been achieved.</w:t>
      </w:r>
    </w:p>
    <w:p w14:paraId="6E582E83" w14:textId="77777777" w:rsidR="00F32653" w:rsidRPr="00F32653" w:rsidRDefault="00F32653" w:rsidP="00F32653">
      <w:pPr>
        <w:ind w:left="432" w:firstLine="0"/>
        <w:rPr>
          <w:b/>
          <w:bCs/>
          <w:lang w:val="en-GB"/>
        </w:rPr>
      </w:pPr>
      <w:r w:rsidRPr="00F32653">
        <w:rPr>
          <w:b/>
          <w:bCs/>
          <w:lang w:val="en-GB"/>
        </w:rPr>
        <w:t>8. Planning for Continuous Feedback Collection</w:t>
      </w:r>
    </w:p>
    <w:p w14:paraId="47FD41C3" w14:textId="77777777" w:rsidR="00F32653" w:rsidRPr="00F32653" w:rsidRDefault="00F32653" w:rsidP="00F32653">
      <w:pPr>
        <w:rPr>
          <w:lang w:val="en-GB"/>
        </w:rPr>
      </w:pPr>
      <w:r w:rsidRPr="00F32653">
        <w:rPr>
          <w:b/>
          <w:bCs/>
          <w:lang w:val="en-GB"/>
        </w:rPr>
        <w:t>8.1</w:t>
      </w:r>
      <w:r w:rsidRPr="00F32653">
        <w:rPr>
          <w:lang w:val="en-GB"/>
        </w:rPr>
        <w:t xml:space="preserve"> Determining the details of methods for continuous feedback collection.</w:t>
      </w:r>
    </w:p>
    <w:p w14:paraId="59D0BE83" w14:textId="77777777" w:rsidR="00F32653" w:rsidRPr="00F32653" w:rsidRDefault="00F32653" w:rsidP="00F32653">
      <w:pPr>
        <w:rPr>
          <w:lang w:val="en-GB"/>
        </w:rPr>
      </w:pPr>
      <w:r w:rsidRPr="00F32653">
        <w:rPr>
          <w:b/>
          <w:bCs/>
          <w:lang w:val="en-GB"/>
        </w:rPr>
        <w:lastRenderedPageBreak/>
        <w:t>8.2</w:t>
      </w:r>
      <w:r w:rsidRPr="00F32653">
        <w:rPr>
          <w:lang w:val="en-GB"/>
        </w:rPr>
        <w:t xml:space="preserve"> Planning regular feedback collection cycles.</w:t>
      </w:r>
    </w:p>
    <w:p w14:paraId="38299E47" w14:textId="77777777" w:rsidR="00F32653" w:rsidRPr="00F32653" w:rsidRDefault="00F32653" w:rsidP="00F32653">
      <w:pPr>
        <w:rPr>
          <w:lang w:val="en-GB"/>
        </w:rPr>
      </w:pPr>
      <w:r w:rsidRPr="00F32653">
        <w:rPr>
          <w:b/>
          <w:bCs/>
          <w:lang w:val="en-GB"/>
        </w:rPr>
        <w:t>8.3</w:t>
      </w:r>
      <w:r w:rsidRPr="00F32653">
        <w:rPr>
          <w:lang w:val="en-GB"/>
        </w:rPr>
        <w:t xml:space="preserve"> Automating the feedback collection process wherever possible (to support the achievement of feedback-related goals).</w:t>
      </w:r>
    </w:p>
    <w:p w14:paraId="2FA9D8D8" w14:textId="77777777" w:rsidR="00F32653" w:rsidRPr="00F32653" w:rsidRDefault="00F32653" w:rsidP="00F32653">
      <w:pPr>
        <w:rPr>
          <w:lang w:val="en-GB"/>
        </w:rPr>
      </w:pPr>
      <w:r w:rsidRPr="00F32653">
        <w:rPr>
          <w:b/>
          <w:bCs/>
          <w:lang w:val="en-GB"/>
        </w:rPr>
        <w:t>8.4</w:t>
      </w:r>
      <w:r w:rsidRPr="00F32653">
        <w:rPr>
          <w:lang w:val="en-GB"/>
        </w:rPr>
        <w:t xml:space="preserve"> Engaging stakeholders in the feedback process (e.g., by communicating how their feedback contributed to the implementation of specific changes).</w:t>
      </w:r>
    </w:p>
    <w:bookmarkEnd w:id="649"/>
    <w:p w14:paraId="4ACD2A52" w14:textId="77777777" w:rsidR="00F32653" w:rsidRPr="00F32653" w:rsidRDefault="00F32653" w:rsidP="00D112E2">
      <w:pPr>
        <w:ind w:firstLine="0"/>
        <w:rPr>
          <w:lang w:val="en-GB"/>
        </w:rPr>
      </w:pPr>
    </w:p>
    <w:p w14:paraId="6C701D4A" w14:textId="6EC30614" w:rsidR="00FD60D8" w:rsidRPr="00D112E2" w:rsidRDefault="00FD60D8" w:rsidP="00FD60D8">
      <w:pPr>
        <w:rPr>
          <w:highlight w:val="yellow"/>
        </w:rPr>
      </w:pPr>
      <w:r w:rsidRPr="00D112E2">
        <w:rPr>
          <w:highlight w:val="yellow"/>
        </w:rPr>
        <w:t xml:space="preserve">Punkty od 7 i 8 odpowiadają fazom </w:t>
      </w:r>
      <w:r w:rsidR="007F66EA" w:rsidRPr="00D112E2">
        <w:rPr>
          <w:highlight w:val="yellow"/>
        </w:rPr>
        <w:t>„</w:t>
      </w:r>
      <w:r w:rsidR="00EA5D6A" w:rsidRPr="00D112E2">
        <w:rPr>
          <w:highlight w:val="yellow"/>
        </w:rPr>
        <w:t>wykonaj</w:t>
      </w:r>
      <w:r w:rsidR="007F66EA" w:rsidRPr="00D112E2">
        <w:rPr>
          <w:highlight w:val="yellow"/>
        </w:rPr>
        <w:t>”</w:t>
      </w:r>
      <w:r w:rsidRPr="00D112E2">
        <w:rPr>
          <w:highlight w:val="yellow"/>
        </w:rPr>
        <w:t xml:space="preserve"> (</w:t>
      </w:r>
      <w:r w:rsidRPr="00D112E2">
        <w:rPr>
          <w:i/>
          <w:iCs/>
          <w:highlight w:val="yellow"/>
        </w:rPr>
        <w:t>Do</w:t>
      </w:r>
      <w:r w:rsidRPr="00D112E2">
        <w:rPr>
          <w:highlight w:val="yellow"/>
        </w:rPr>
        <w:t xml:space="preserve">) i </w:t>
      </w:r>
      <w:r w:rsidR="007F66EA" w:rsidRPr="00D112E2">
        <w:rPr>
          <w:highlight w:val="yellow"/>
        </w:rPr>
        <w:t>„</w:t>
      </w:r>
      <w:r w:rsidRPr="00D112E2">
        <w:rPr>
          <w:highlight w:val="yellow"/>
        </w:rPr>
        <w:t>sprawdzaj</w:t>
      </w:r>
      <w:r w:rsidR="007F66EA" w:rsidRPr="00D112E2">
        <w:rPr>
          <w:highlight w:val="yellow"/>
        </w:rPr>
        <w:t>”</w:t>
      </w:r>
      <w:r w:rsidRPr="00D112E2">
        <w:rPr>
          <w:highlight w:val="yellow"/>
        </w:rPr>
        <w:t xml:space="preserve"> (</w:t>
      </w:r>
      <w:r w:rsidRPr="00D112E2">
        <w:rPr>
          <w:i/>
          <w:iCs/>
          <w:highlight w:val="yellow"/>
        </w:rPr>
        <w:t>Check</w:t>
      </w:r>
      <w:r w:rsidRPr="00D112E2">
        <w:rPr>
          <w:highlight w:val="yellow"/>
        </w:rPr>
        <w:t>) cyklu udoskonaleń systemu zarządzania jakością.</w:t>
      </w:r>
      <w:r w:rsidR="00F91D1C" w:rsidRPr="00D112E2">
        <w:rPr>
          <w:highlight w:val="yellow"/>
        </w:rPr>
        <w:t xml:space="preserve"> Stanowią one trzon i centralną część procesu doskonalenia. Etap 7 zawiera w sobie ustaloną logikę postępowania w zależności od rodzaju problemu wybranego do doskonalenia. Niezależnie od tego jednak</w:t>
      </w:r>
      <w:r w:rsidR="007F66EA" w:rsidRPr="00D112E2">
        <w:rPr>
          <w:highlight w:val="yellow"/>
        </w:rPr>
        <w:t>,</w:t>
      </w:r>
      <w:r w:rsidR="00F91D1C" w:rsidRPr="00D112E2">
        <w:rPr>
          <w:highlight w:val="yellow"/>
        </w:rPr>
        <w:t xml:space="preserve"> jaki problem będzie podjęty</w:t>
      </w:r>
      <w:r w:rsidR="007F66EA" w:rsidRPr="00D112E2">
        <w:rPr>
          <w:highlight w:val="yellow"/>
        </w:rPr>
        <w:t>,</w:t>
      </w:r>
      <w:r w:rsidR="00F91D1C" w:rsidRPr="00D112E2">
        <w:rPr>
          <w:highlight w:val="yellow"/>
        </w:rPr>
        <w:t xml:space="preserve"> należy najpierw zapewnić odpowiednie wsparcie lub zaangażowanie kierownictwa w procesy doskonalące (7.1). Może mieć to formę bezpośredniego i aktywnego udziału władz uczelni lub wydziałów w zespole doskonalący</w:t>
      </w:r>
      <w:r w:rsidR="007F66EA" w:rsidRPr="00D112E2">
        <w:rPr>
          <w:highlight w:val="yellow"/>
        </w:rPr>
        <w:t>m</w:t>
      </w:r>
      <w:r w:rsidR="00F91D1C" w:rsidRPr="00D112E2">
        <w:rPr>
          <w:highlight w:val="yellow"/>
        </w:rPr>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rsidRPr="00D112E2">
        <w:rPr>
          <w:highlight w:val="yellow"/>
        </w:rPr>
        <w:t>,</w:t>
      </w:r>
      <w:r w:rsidR="00F91D1C" w:rsidRPr="00D112E2">
        <w:rPr>
          <w:highlight w:val="yellow"/>
        </w:rPr>
        <w:t xml:space="preserve"> więc również skala potrzebnego wsparcia ze strony kierownictwa organizacji może być różna. Niemniej należy zapewnić, że</w:t>
      </w:r>
      <w:r w:rsidR="007F66EA" w:rsidRPr="00D112E2">
        <w:rPr>
          <w:highlight w:val="yellow"/>
        </w:rPr>
        <w:t>by</w:t>
      </w:r>
      <w:r w:rsidR="00F91D1C" w:rsidRPr="00D112E2">
        <w:rPr>
          <w:highlight w:val="yellow"/>
        </w:rPr>
        <w:t xml:space="preserve"> zespół doskonalący dysponował odpowiednimi zasobami, środkami i możliwościami do szybkiego wdrażania i weryfikacji efektów zaplanowanych zmian.</w:t>
      </w:r>
      <w:r w:rsidR="00B15F87" w:rsidRPr="00D112E2">
        <w:rPr>
          <w:highlight w:val="yellow"/>
        </w:rPr>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rsidRPr="00D112E2">
        <w:rPr>
          <w:highlight w:val="yellow"/>
        </w:rPr>
        <w:t xml:space="preserve"> </w:t>
      </w:r>
      <w:r w:rsidR="00256D54" w:rsidRPr="00D112E2">
        <w:rPr>
          <w:noProof/>
          <w:highlight w:val="yellow"/>
        </w:rPr>
        <w:t>(por. Balaji</w:t>
      </w:r>
      <w:r w:rsidR="006F2CD1" w:rsidRPr="00D112E2">
        <w:rPr>
          <w:noProof/>
          <w:highlight w:val="yellow"/>
        </w:rPr>
        <w:t xml:space="preserve"> i </w:t>
      </w:r>
      <w:r w:rsidR="00256D54" w:rsidRPr="00D112E2">
        <w:rPr>
          <w:noProof/>
          <w:highlight w:val="yellow"/>
        </w:rPr>
        <w:t>Murugaiyan, 2012; Mishra</w:t>
      </w:r>
      <w:r w:rsidR="006F2CD1" w:rsidRPr="00D112E2">
        <w:rPr>
          <w:noProof/>
          <w:highlight w:val="yellow"/>
        </w:rPr>
        <w:t xml:space="preserve"> i </w:t>
      </w:r>
      <w:r w:rsidR="00256D54" w:rsidRPr="00D112E2">
        <w:rPr>
          <w:noProof/>
          <w:highlight w:val="yellow"/>
        </w:rPr>
        <w:t>Alzoubi, 2023)</w:t>
      </w:r>
      <w:r w:rsidR="00B15F87" w:rsidRPr="00D112E2">
        <w:rPr>
          <w:highlight w:val="yellow"/>
        </w:rPr>
        <w:t>.</w:t>
      </w:r>
      <w:r w:rsidR="00F6562D" w:rsidRPr="00D112E2">
        <w:rPr>
          <w:highlight w:val="yellow"/>
        </w:rPr>
        <w:t xml:space="preserve"> </w:t>
      </w:r>
      <w:r w:rsidR="00256D54" w:rsidRPr="00D112E2">
        <w:rPr>
          <w:highlight w:val="yellow"/>
        </w:rPr>
        <w:t>W celu dokonania odpowiedniego wyboru można się posłużyć modelami decyzyjnymi opracowanymi w literaturze przedmiotu</w:t>
      </w:r>
      <w:r w:rsidR="007F66EA" w:rsidRPr="00D112E2">
        <w:rPr>
          <w:highlight w:val="yellow"/>
        </w:rPr>
        <w:t>,</w:t>
      </w:r>
      <w:r w:rsidR="00256D54" w:rsidRPr="00D112E2">
        <w:rPr>
          <w:highlight w:val="yellow"/>
        </w:rPr>
        <w:t xml:space="preserve"> jak choćby tym przedstawionym przez Thesinga i in. </w:t>
      </w:r>
      <w:r w:rsidR="00256D54" w:rsidRPr="00D112E2">
        <w:rPr>
          <w:noProof/>
          <w:highlight w:val="yellow"/>
        </w:rPr>
        <w:t>(2021)</w:t>
      </w:r>
      <w:r w:rsidR="00256D54" w:rsidRPr="00D112E2">
        <w:rPr>
          <w:highlight w:val="yellow"/>
        </w:rPr>
        <w:t>. Jednak najistotniejszym parametrem przy podejmowaniu decyzji wydaj</w:t>
      </w:r>
      <w:r w:rsidR="007F66EA" w:rsidRPr="00D112E2">
        <w:rPr>
          <w:highlight w:val="yellow"/>
        </w:rPr>
        <w:t>e</w:t>
      </w:r>
      <w:r w:rsidR="00256D54" w:rsidRPr="00D112E2">
        <w:rPr>
          <w:highlight w:val="yellow"/>
        </w:rPr>
        <w:t xml:space="preserve"> się być poziom pewności co do stałości wymagań. Otóż projekty charakteryzujące się istotną niepewnością co do stałości wymagań w czasie, np. duże lub prowadzone w dynamicznie zmieniającym się otoczeniu</w:t>
      </w:r>
      <w:r w:rsidR="007F66EA" w:rsidRPr="00D112E2">
        <w:rPr>
          <w:highlight w:val="yellow"/>
        </w:rPr>
        <w:t>,</w:t>
      </w:r>
      <w:r w:rsidR="00256D54" w:rsidRPr="00D112E2">
        <w:rPr>
          <w:highlight w:val="yellow"/>
        </w:rPr>
        <w:t xml:space="preserve"> będą prowadzone znacznie bardziej efektywnie w przypadku zastosowania metodologii zwinnych (</w:t>
      </w:r>
      <w:r w:rsidR="00256D54" w:rsidRPr="00D112E2">
        <w:rPr>
          <w:i/>
          <w:iCs/>
          <w:highlight w:val="yellow"/>
        </w:rPr>
        <w:t>agile</w:t>
      </w:r>
      <w:r w:rsidR="00256D54" w:rsidRPr="00D112E2">
        <w:rPr>
          <w:highlight w:val="yellow"/>
        </w:rPr>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D112E2">
        <w:rPr>
          <w:i/>
          <w:iCs/>
          <w:highlight w:val="yellow"/>
        </w:rPr>
        <w:t>waterfall</w:t>
      </w:r>
      <w:r w:rsidR="00256D54" w:rsidRPr="00D112E2">
        <w:rPr>
          <w:highlight w:val="yellow"/>
        </w:rPr>
        <w:t xml:space="preserve">). Dotyczy to także zmian </w:t>
      </w:r>
      <w:r w:rsidR="00305A63" w:rsidRPr="00D112E2">
        <w:rPr>
          <w:highlight w:val="yellow"/>
        </w:rPr>
        <w:t xml:space="preserve">stosunkowo </w:t>
      </w:r>
      <w:r w:rsidR="00256D54" w:rsidRPr="00D112E2">
        <w:rPr>
          <w:highlight w:val="yellow"/>
        </w:rPr>
        <w:t xml:space="preserve">niewielkich </w:t>
      </w:r>
      <w:r w:rsidR="00305A63" w:rsidRPr="00D112E2">
        <w:rPr>
          <w:highlight w:val="yellow"/>
        </w:rPr>
        <w:t>o</w:t>
      </w:r>
      <w:r w:rsidR="004566C0" w:rsidRPr="00D112E2">
        <w:rPr>
          <w:highlight w:val="yellow"/>
        </w:rPr>
        <w:t> </w:t>
      </w:r>
      <w:r w:rsidR="00305A63" w:rsidRPr="00D112E2">
        <w:rPr>
          <w:highlight w:val="yellow"/>
        </w:rPr>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rsidRPr="00D112E2">
        <w:rPr>
          <w:highlight w:val="yellow"/>
        </w:rP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t>
      </w:r>
      <w:r w:rsidRPr="00D112E2">
        <w:rPr>
          <w:highlight w:val="yellow"/>
        </w:rPr>
        <w:lastRenderedPageBreak/>
        <w:t>wizja celu jest konieczna do klarownego sprecyzowania, gdyż stanowi punkt odniesienia i ramy</w:t>
      </w:r>
      <w:r w:rsidR="00640402" w:rsidRPr="00D112E2">
        <w:rPr>
          <w:highlight w:val="yellow"/>
        </w:rPr>
        <w:t>,</w:t>
      </w:r>
      <w:r w:rsidRPr="00D112E2">
        <w:rPr>
          <w:highlight w:val="yellow"/>
        </w:rPr>
        <w:t xml:space="preserve"> w</w:t>
      </w:r>
      <w:r w:rsidR="004566C0" w:rsidRPr="00D112E2">
        <w:rPr>
          <w:highlight w:val="yellow"/>
        </w:rPr>
        <w:t> </w:t>
      </w:r>
      <w:r w:rsidRPr="00D112E2">
        <w:rPr>
          <w:highlight w:val="yellow"/>
        </w:rPr>
        <w:t>jakich będą podejmowane dalsze działania doskonalące.</w:t>
      </w:r>
      <w:r w:rsidR="00D4228E" w:rsidRPr="00D112E2">
        <w:rPr>
          <w:highlight w:val="yellow"/>
        </w:rPr>
        <w:t xml:space="preserve"> Z podobnych przyczyn w kolejnym kroku powinno się określić przewidywane etapy wdrożenia (7.4) i cele cząstkowe. </w:t>
      </w:r>
      <w:r w:rsidR="00114AF4" w:rsidRPr="00D112E2">
        <w:rPr>
          <w:highlight w:val="yellow"/>
        </w:rPr>
        <w:t>Nie jest sensowe w zmiennym i</w:t>
      </w:r>
      <w:r w:rsidR="00CD0649" w:rsidRPr="00D112E2">
        <w:rPr>
          <w:highlight w:val="yellow"/>
        </w:rPr>
        <w:t> </w:t>
      </w:r>
      <w:r w:rsidR="00114AF4" w:rsidRPr="00D112E2">
        <w:rPr>
          <w:highlight w:val="yellow"/>
        </w:rPr>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rsidRPr="00D112E2">
        <w:rPr>
          <w:highlight w:val="yellow"/>
        </w:rPr>
        <w:t>,</w:t>
      </w:r>
      <w:r w:rsidR="00114AF4" w:rsidRPr="00D112E2">
        <w:rPr>
          <w:highlight w:val="yellow"/>
        </w:rPr>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rsidRPr="00D112E2">
        <w:rPr>
          <w:highlight w:val="yellow"/>
        </w:rPr>
        <w:t> </w:t>
      </w:r>
      <w:r w:rsidR="00114AF4" w:rsidRPr="00D112E2">
        <w:rPr>
          <w:highlight w:val="yellow"/>
        </w:rPr>
        <w:t>zaplanować odpowiednie metody wsparcia dla tych osób.</w:t>
      </w:r>
      <w:r w:rsidR="00D16261" w:rsidRPr="00D112E2">
        <w:rPr>
          <w:highlight w:val="yellow"/>
        </w:rPr>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12E2">
        <w:rPr>
          <w:i/>
          <w:iCs/>
          <w:highlight w:val="yellow"/>
        </w:rPr>
        <w:t>Feature Driven Development</w:t>
      </w:r>
      <w:r w:rsidR="00D16261" w:rsidRPr="00D112E2">
        <w:rPr>
          <w:highlight w:val="yellow"/>
        </w:rPr>
        <w:t>), DSDM (</w:t>
      </w:r>
      <w:r w:rsidR="00D16261" w:rsidRPr="00D112E2">
        <w:rPr>
          <w:i/>
          <w:iCs/>
          <w:highlight w:val="yellow"/>
        </w:rPr>
        <w:t>Dynamic Systems Development Method</w:t>
      </w:r>
      <w:r w:rsidR="00D16261" w:rsidRPr="00D112E2">
        <w:rPr>
          <w:highlight w:val="yellow"/>
        </w:rPr>
        <w:t>)</w:t>
      </w:r>
      <w:r w:rsidR="00325384" w:rsidRPr="00D112E2">
        <w:rPr>
          <w:highlight w:val="yellow"/>
        </w:rPr>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D112E2">
        <w:rPr>
          <w:i/>
          <w:iCs/>
          <w:highlight w:val="yellow"/>
        </w:rPr>
        <w:t>Minimum Viable Product)</w:t>
      </w:r>
      <w:r w:rsidR="005314B4" w:rsidRPr="00D112E2">
        <w:rPr>
          <w:highlight w:val="yellow"/>
        </w:rPr>
        <w:t>,</w:t>
      </w:r>
      <w:r w:rsidR="00325384" w:rsidRPr="00D112E2">
        <w:rPr>
          <w:highlight w:val="yellow"/>
        </w:rPr>
        <w:t xml:space="preserve"> stosowanej przez zespoły </w:t>
      </w:r>
      <w:r w:rsidR="005314B4" w:rsidRPr="00D112E2">
        <w:rPr>
          <w:highlight w:val="yellow"/>
        </w:rPr>
        <w:t>wykorzystujące</w:t>
      </w:r>
      <w:r w:rsidR="00325384" w:rsidRPr="00D112E2">
        <w:rPr>
          <w:highlight w:val="yellow"/>
        </w:rPr>
        <w:t xml:space="preserve"> metody zwinne</w:t>
      </w:r>
      <w:r w:rsidR="00422643" w:rsidRPr="00D112E2">
        <w:rPr>
          <w:highlight w:val="yellow"/>
        </w:rPr>
        <w:t xml:space="preserve"> </w:t>
      </w:r>
      <w:r w:rsidR="00422643" w:rsidRPr="00D112E2">
        <w:rPr>
          <w:noProof/>
          <w:highlight w:val="yellow"/>
        </w:rPr>
        <w:t>(Duc</w:t>
      </w:r>
      <w:r w:rsidR="006F2CD1" w:rsidRPr="00D112E2">
        <w:rPr>
          <w:noProof/>
          <w:highlight w:val="yellow"/>
        </w:rPr>
        <w:t xml:space="preserve"> i </w:t>
      </w:r>
      <w:r w:rsidR="00422643" w:rsidRPr="00D112E2">
        <w:rPr>
          <w:noProof/>
          <w:highlight w:val="yellow"/>
        </w:rPr>
        <w:t>Abrahamsson, 2016)</w:t>
      </w:r>
      <w:r w:rsidR="00325384" w:rsidRPr="00D112E2">
        <w:rPr>
          <w:highlight w:val="yellow"/>
        </w:rPr>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rsidRPr="00D112E2">
        <w:rPr>
          <w:highlight w:val="yellow"/>
        </w:rPr>
        <w:t> </w:t>
      </w:r>
      <w:r w:rsidR="00325384" w:rsidRPr="00D112E2">
        <w:rPr>
          <w:highlight w:val="yellow"/>
        </w:rPr>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rsidRPr="00D112E2">
        <w:rPr>
          <w:highlight w:val="yellow"/>
        </w:rPr>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D112E2">
        <w:rPr>
          <w:b/>
          <w:bCs/>
          <w:highlight w:val="yellow"/>
        </w:rPr>
        <w:t>MCV</w:t>
      </w:r>
      <w:r w:rsidR="00590478" w:rsidRPr="00D112E2">
        <w:rPr>
          <w:highlight w:val="yellow"/>
        </w:rPr>
        <w:t xml:space="preserve"> (</w:t>
      </w:r>
      <w:r w:rsidR="00590478" w:rsidRPr="00D112E2">
        <w:rPr>
          <w:b/>
          <w:bCs/>
          <w:i/>
          <w:iCs/>
          <w:highlight w:val="yellow"/>
        </w:rPr>
        <w:t>Minimal Checkable Version</w:t>
      </w:r>
      <w:r w:rsidR="00590478" w:rsidRPr="00D112E2">
        <w:rPr>
          <w:highlight w:val="yellow"/>
        </w:rPr>
        <w:t>)</w:t>
      </w:r>
      <w:r w:rsidR="00422643" w:rsidRPr="00D112E2">
        <w:rPr>
          <w:highlight w:val="yellow"/>
        </w:rPr>
        <w:t>, która prawdopodobnie będzie lepiej wspierała zrozumienie tej koncepcji.</w:t>
      </w:r>
      <w:r w:rsidR="00325384" w:rsidRPr="00D112E2">
        <w:rPr>
          <w:highlight w:val="yellow"/>
        </w:rPr>
        <w:t xml:space="preserve"> Po określeniu minimalnej weryfikowalnej wersji zmian d</w:t>
      </w:r>
      <w:r w:rsidR="00422643" w:rsidRPr="00D112E2">
        <w:rPr>
          <w:highlight w:val="yellow"/>
        </w:rPr>
        <w:t>o wdrożenia należy opracować wstępny plan realizacji tak określonego zakresu działań (7.7) wraz z ich przewidywanymi kosztami oraz wzajemnymi zależnościami.</w:t>
      </w:r>
      <w:r w:rsidR="00DB7868" w:rsidRPr="00D112E2">
        <w:rPr>
          <w:highlight w:val="yellow"/>
        </w:rPr>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rsidRPr="00D112E2">
        <w:rPr>
          <w:highlight w:val="yellow"/>
        </w:rPr>
        <w:t>,</w:t>
      </w:r>
      <w:r w:rsidR="00DB7868" w:rsidRPr="00D112E2">
        <w:rPr>
          <w:highlight w:val="yellow"/>
        </w:rPr>
        <w:t xml:space="preserve"> by kolejne iteracje były jednakowej długości, poprzedzone krótkim planowaniem szczegółów działań</w:t>
      </w:r>
      <w:r w:rsidR="003C206E" w:rsidRPr="00D112E2">
        <w:rPr>
          <w:highlight w:val="yellow"/>
        </w:rPr>
        <w:t xml:space="preserve"> i podziału zadań w zespole</w:t>
      </w:r>
      <w:r w:rsidR="00DB7868" w:rsidRPr="00D112E2">
        <w:rPr>
          <w:highlight w:val="yellow"/>
        </w:rPr>
        <w:t xml:space="preserve">, podsumowane przeglądem osiągniętych rezultatów w trakcie trwania iteracji. </w:t>
      </w:r>
      <w:r w:rsidR="002E66CC" w:rsidRPr="00D112E2">
        <w:rPr>
          <w:highlight w:val="yellow"/>
        </w:rPr>
        <w:t>P</w:t>
      </w:r>
      <w:r w:rsidR="00DB7868" w:rsidRPr="00D112E2">
        <w:rPr>
          <w:highlight w:val="yellow"/>
        </w:rPr>
        <w:t>rzegląd osiągniętych rezultatów powinien się odbywać z udziałem odbiorców tych efektów lub ich przedstawicieli</w:t>
      </w:r>
      <w:r w:rsidR="005314B4" w:rsidRPr="00D112E2">
        <w:rPr>
          <w:highlight w:val="yellow"/>
        </w:rPr>
        <w:t>,</w:t>
      </w:r>
      <w:r w:rsidR="00DB7868" w:rsidRPr="00D112E2">
        <w:rPr>
          <w:highlight w:val="yellow"/>
        </w:rPr>
        <w:t xml:space="preserve"> co pozwoli na szybkie uzyskanie informacji zwrotnej i weryfikację </w:t>
      </w:r>
      <w:r w:rsidR="003C206E" w:rsidRPr="00D112E2">
        <w:rPr>
          <w:highlight w:val="yellow"/>
        </w:rPr>
        <w:t>wprowadzanych zmian. Warto też podkreślić</w:t>
      </w:r>
      <w:r w:rsidR="005314B4" w:rsidRPr="00D112E2">
        <w:rPr>
          <w:highlight w:val="yellow"/>
        </w:rPr>
        <w:t>,</w:t>
      </w:r>
      <w:r w:rsidR="003C206E" w:rsidRPr="00D112E2">
        <w:rPr>
          <w:highlight w:val="yellow"/>
        </w:rPr>
        <w:t xml:space="preserve"> że długość iteracji powinna być odpowiedni</w:t>
      </w:r>
      <w:r w:rsidR="005D3289" w:rsidRPr="00D112E2">
        <w:rPr>
          <w:highlight w:val="yellow"/>
        </w:rPr>
        <w:t>a</w:t>
      </w:r>
      <w:r w:rsidR="003C206E" w:rsidRPr="00D112E2">
        <w:rPr>
          <w:highlight w:val="yellow"/>
        </w:rPr>
        <w:t>, by dało się osiągnąć choćby najmniejsze weryfikowalne efekty, ale jednocześnie jak naj</w:t>
      </w:r>
      <w:r w:rsidR="005D3289" w:rsidRPr="00D112E2">
        <w:rPr>
          <w:highlight w:val="yellow"/>
        </w:rPr>
        <w:t>mniejsza</w:t>
      </w:r>
      <w:r w:rsidR="003C206E" w:rsidRPr="00D112E2">
        <w:rPr>
          <w:highlight w:val="yellow"/>
        </w:rPr>
        <w:t xml:space="preserve">, by w jak najkrótszych odstępach czasu otrzymywać wartościową informację zwrotną. Niemniej istotnym aspektem jest wielkość i skład </w:t>
      </w:r>
      <w:r w:rsidR="003C206E" w:rsidRPr="00D112E2">
        <w:rPr>
          <w:highlight w:val="yellow"/>
        </w:rPr>
        <w:lastRenderedPageBreak/>
        <w:t>zespołu. Przyjmuje się, że zespół mający osiągnąć dobry poziom efektywności i współpracy powinien być jak najmniejszy. Jednak w</w:t>
      </w:r>
      <w:r w:rsidR="004566C0" w:rsidRPr="00D112E2">
        <w:rPr>
          <w:highlight w:val="yellow"/>
        </w:rPr>
        <w:t> </w:t>
      </w:r>
      <w:r w:rsidR="003C206E" w:rsidRPr="00D112E2">
        <w:rPr>
          <w:highlight w:val="yellow"/>
        </w:rPr>
        <w:t xml:space="preserve">zależności od stopnia złożoności zadań kompetencje w zespole powinny być wystarczająco szerokie, by móc osiągnąć zamierzone rezultaty. W metodzie Scrum za optymalną wielkość zespołu uznaje się </w:t>
      </w:r>
      <w:r w:rsidR="005D3289" w:rsidRPr="00D112E2">
        <w:rPr>
          <w:highlight w:val="yellow"/>
        </w:rPr>
        <w:t xml:space="preserve">zazwyczaj </w:t>
      </w:r>
      <w:r w:rsidR="003C206E" w:rsidRPr="00D112E2">
        <w:rPr>
          <w:highlight w:val="yellow"/>
        </w:rPr>
        <w:t>7 osób</w:t>
      </w:r>
      <w:r w:rsidR="00A1314F" w:rsidRPr="00D112E2">
        <w:rPr>
          <w:highlight w:val="yellow"/>
        </w:rPr>
        <w:t>,</w:t>
      </w:r>
      <w:r w:rsidR="00800A0B" w:rsidRPr="00D112E2">
        <w:rPr>
          <w:highlight w:val="yellow"/>
        </w:rPr>
        <w:t xml:space="preserve"> gdyż powyżej tej liczby ilość wzajemnych relacji istotnie obniża efektywność działania </w:t>
      </w:r>
      <w:r w:rsidR="00800A0B" w:rsidRPr="00D112E2">
        <w:rPr>
          <w:noProof/>
          <w:highlight w:val="yellow"/>
        </w:rPr>
        <w:t>(Mundra i in., 2013)</w:t>
      </w:r>
      <w:r w:rsidR="00800A0B" w:rsidRPr="00D112E2">
        <w:rPr>
          <w:highlight w:val="yellow"/>
        </w:rPr>
        <w:t>.</w:t>
      </w:r>
      <w:r w:rsidR="003C206E" w:rsidRPr="00D112E2">
        <w:rPr>
          <w:highlight w:val="yellow"/>
        </w:rPr>
        <w:t xml:space="preserve"> </w:t>
      </w:r>
      <w:r w:rsidR="0055341C" w:rsidRPr="00D112E2">
        <w:rPr>
          <w:highlight w:val="yellow"/>
        </w:rPr>
        <w:t>C</w:t>
      </w:r>
      <w:r w:rsidR="003C206E" w:rsidRPr="00D112E2">
        <w:rPr>
          <w:highlight w:val="yellow"/>
        </w:rPr>
        <w:t xml:space="preserve">zas trwania iteracji </w:t>
      </w:r>
      <w:r w:rsidR="0055341C" w:rsidRPr="00D112E2">
        <w:rPr>
          <w:highlight w:val="yellow"/>
        </w:rPr>
        <w:t xml:space="preserve">w metodzie Scrum jest rekomendowany na od 1 do 4 tygodni </w:t>
      </w:r>
      <w:r w:rsidR="002E66CC" w:rsidRPr="00D112E2">
        <w:rPr>
          <w:noProof/>
          <w:highlight w:val="yellow"/>
        </w:rPr>
        <w:t>(Anand i in., 2021; Sutherland</w:t>
      </w:r>
      <w:r w:rsidR="006F2CD1" w:rsidRPr="00D112E2">
        <w:rPr>
          <w:noProof/>
          <w:highlight w:val="yellow"/>
        </w:rPr>
        <w:t xml:space="preserve"> i </w:t>
      </w:r>
      <w:r w:rsidR="002E66CC" w:rsidRPr="00D112E2">
        <w:rPr>
          <w:noProof/>
          <w:highlight w:val="yellow"/>
        </w:rPr>
        <w:t>Schwaber, 2011)</w:t>
      </w:r>
      <w:r w:rsidR="002E66CC" w:rsidRPr="00D112E2">
        <w:rPr>
          <w:highlight w:val="yellow"/>
        </w:rPr>
        <w:t xml:space="preserve">. Kolejnym niezwykle istotnym krokiem jest iteracyjne </w:t>
      </w:r>
      <w:r w:rsidR="005D3289" w:rsidRPr="00D112E2">
        <w:rPr>
          <w:highlight w:val="yellow"/>
        </w:rPr>
        <w:t>wy</w:t>
      </w:r>
      <w:r w:rsidR="002E66CC" w:rsidRPr="00D112E2">
        <w:rPr>
          <w:highlight w:val="yellow"/>
        </w:rPr>
        <w:t>konywanie przez zespół przeglądu i refleksji nad metodami pracy i</w:t>
      </w:r>
      <w:r w:rsidR="00CD0649" w:rsidRPr="00D112E2">
        <w:rPr>
          <w:highlight w:val="yellow"/>
        </w:rPr>
        <w:t> </w:t>
      </w:r>
      <w:r w:rsidR="002E66CC" w:rsidRPr="00D112E2">
        <w:rPr>
          <w:highlight w:val="yellow"/>
        </w:rPr>
        <w:t>współpracy (7.9). Taki sposób działania pozwoli na usystematyzowane, regularne i zarządzalne zdobywanie doświadczenia przez zespół</w:t>
      </w:r>
      <w:r w:rsidR="005D3289" w:rsidRPr="00D112E2">
        <w:rPr>
          <w:highlight w:val="yellow"/>
        </w:rPr>
        <w:t>,</w:t>
      </w:r>
      <w:r w:rsidR="002E66CC" w:rsidRPr="00D112E2">
        <w:rPr>
          <w:highlight w:val="yellow"/>
        </w:rPr>
        <w:t xml:space="preserve"> co przyczyni się do coraz lepszej przewidywalności efektów. Przegląd taki powinien się odbywać po każdej iteracji</w:t>
      </w:r>
      <w:r w:rsidR="005D3289" w:rsidRPr="00D112E2">
        <w:rPr>
          <w:highlight w:val="yellow"/>
        </w:rPr>
        <w:t>,</w:t>
      </w:r>
      <w:r w:rsidR="002E66CC" w:rsidRPr="00D112E2">
        <w:rPr>
          <w:highlight w:val="yellow"/>
        </w:rPr>
        <w:t xml:space="preserve"> po przeprowadzeniu weryfikacji efektów pracy zespołu w</w:t>
      </w:r>
      <w:r w:rsidR="004566C0" w:rsidRPr="00D112E2">
        <w:rPr>
          <w:highlight w:val="yellow"/>
        </w:rPr>
        <w:t> </w:t>
      </w:r>
      <w:r w:rsidR="002E66CC" w:rsidRPr="00D112E2">
        <w:rPr>
          <w:highlight w:val="yellow"/>
        </w:rPr>
        <w:t xml:space="preserve">trakcie </w:t>
      </w:r>
      <w:r w:rsidR="008077AD" w:rsidRPr="00D112E2">
        <w:rPr>
          <w:highlight w:val="yellow"/>
        </w:rPr>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rsidRPr="00D112E2">
        <w:rPr>
          <w:highlight w:val="yellow"/>
        </w:rPr>
        <w:t xml:space="preserve"> </w:t>
      </w:r>
      <w:r w:rsidR="008077AD" w:rsidRPr="00D112E2">
        <w:rPr>
          <w:highlight w:val="yellow"/>
        </w:rPr>
        <w:t>(7.10). Z</w:t>
      </w:r>
      <w:r w:rsidR="004566C0" w:rsidRPr="00D112E2">
        <w:rPr>
          <w:highlight w:val="yellow"/>
        </w:rPr>
        <w:t> </w:t>
      </w:r>
      <w:r w:rsidR="008077AD" w:rsidRPr="00D112E2">
        <w:rPr>
          <w:highlight w:val="yellow"/>
        </w:rPr>
        <w:t xml:space="preserve">dużym prawdopodobieństwem można założyć, że jeśli środowisko wdrażanych udoskonaleń nie uległo istotnym zmianom, ani uzyskane w trakcie przeglądów efektów poszczególnych iteracji informacje zwrotne nie </w:t>
      </w:r>
      <w:r w:rsidR="004F6A89" w:rsidRPr="00D112E2">
        <w:rPr>
          <w:highlight w:val="yellow"/>
        </w:rPr>
        <w:t>zakwestionowały</w:t>
      </w:r>
      <w:r w:rsidR="008077AD" w:rsidRPr="00D112E2">
        <w:rPr>
          <w:highlight w:val="yellow"/>
        </w:rPr>
        <w:t xml:space="preserve"> wiedzy pozyskanej w trakcie wcześniejszych analiz</w:t>
      </w:r>
      <w:r w:rsidR="004F6A89" w:rsidRPr="00D112E2">
        <w:rPr>
          <w:highlight w:val="yellow"/>
        </w:rPr>
        <w:t>,</w:t>
      </w:r>
      <w:r w:rsidR="008077AD" w:rsidRPr="00D112E2">
        <w:rPr>
          <w:highlight w:val="yellow"/>
        </w:rPr>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rsidRPr="00D112E2">
        <w:rPr>
          <w:highlight w:val="yellow"/>
        </w:rPr>
        <w:t xml:space="preserve">Niemniej przed rozpoczęciem kolejnych iteracji implementacji udoskonaleń należy ustalić w sposób celowy </w:t>
      </w:r>
      <w:r w:rsidR="004272FB" w:rsidRPr="00D112E2">
        <w:rPr>
          <w:highlight w:val="yellow"/>
        </w:rPr>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47FD9894" w14:textId="77777777" w:rsidR="00D112E2" w:rsidRDefault="00D112E2" w:rsidP="00FD60D8"/>
    <w:p w14:paraId="053A85D5" w14:textId="77777777" w:rsidR="00D112E2" w:rsidRPr="00D112E2" w:rsidRDefault="00D112E2" w:rsidP="00D112E2">
      <w:pPr>
        <w:rPr>
          <w:lang w:val="en-GB"/>
        </w:rPr>
      </w:pPr>
      <w:bookmarkStart w:id="650" w:name="_Hlk205116758"/>
      <w:r w:rsidRPr="00D112E2">
        <w:rPr>
          <w:b/>
          <w:bCs/>
          <w:lang w:val="en-GB"/>
        </w:rPr>
        <w:t>Points 7 and 8 correspond to the “Do” and “Check” phases in the improvement cycle of the university quality management system. They form the core and central part of the improvement process.</w:t>
      </w:r>
    </w:p>
    <w:p w14:paraId="312CF148" w14:textId="77777777" w:rsidR="00D112E2" w:rsidRPr="00D112E2" w:rsidRDefault="00D112E2" w:rsidP="00D112E2">
      <w:pPr>
        <w:rPr>
          <w:lang w:val="en-GB"/>
        </w:rPr>
      </w:pPr>
      <w:r w:rsidRPr="00D112E2">
        <w:rPr>
          <w:b/>
          <w:bCs/>
          <w:lang w:val="en-GB"/>
        </w:rPr>
        <w:t>Stage 7</w:t>
      </w:r>
      <w:r w:rsidRPr="00D112E2">
        <w:rPr>
          <w:lang w:val="en-GB"/>
        </w:rPr>
        <w:t xml:space="preserve"> outlines the logic of action depending on the type of problem being addressed. Regardless of which problem is chosen, the first step is to secure appropriate support or engagement from leadership in the improvement process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p>
    <w:p w14:paraId="243113C6" w14:textId="77777777" w:rsidR="00D112E2" w:rsidRPr="00D112E2" w:rsidRDefault="00D112E2" w:rsidP="00D112E2">
      <w:pPr>
        <w:rPr>
          <w:lang w:val="en-GB"/>
        </w:rPr>
      </w:pPr>
      <w:r w:rsidRPr="00D112E2">
        <w:rPr>
          <w:b/>
          <w:bCs/>
          <w:lang w:val="en-GB"/>
        </w:rPr>
        <w:t>Step 7.2</w:t>
      </w:r>
      <w:r w:rsidRPr="00D112E2">
        <w:rPr>
          <w:lang w:val="en-GB"/>
        </w:rPr>
        <w:t xml:space="preserve"> is about choosing the methodology for implementing improvements. This is a decision point between using traditional (“waterfall”) project-based methods or agile methodologies. These two fundamentally different approaches each excel in different contexts, so neither is universally superior (cf. Balaji &amp; Murugaiyan, 2012; Mishra &amp; Alzoubi, 2023). Several decision models exist in the literature, </w:t>
      </w:r>
      <w:r w:rsidRPr="00D112E2">
        <w:rPr>
          <w:lang w:val="en-GB"/>
        </w:rPr>
        <w:lastRenderedPageBreak/>
        <w:t>such as Thesing et al. (2021). The key criterion tends to be the stability of requirements: projects with high uncertainty or dynamic environments benefit more from agile methodologies, whereas projects with stable, well-defined requirements (e.g. regulatory compliance) or strict timelines are often more effectively delivered via waterfall methods.</w:t>
      </w:r>
    </w:p>
    <w:p w14:paraId="09D06AC0" w14:textId="77777777" w:rsidR="00D112E2" w:rsidRPr="00D112E2" w:rsidRDefault="00D112E2" w:rsidP="00D112E2">
      <w:pPr>
        <w:rPr>
          <w:lang w:val="en-GB"/>
        </w:rPr>
      </w:pPr>
      <w:r w:rsidRPr="00D112E2">
        <w:rPr>
          <w:lang w:val="en-GB"/>
        </w:rPr>
        <w:t>If an agile approach is selected, the first step is to define (or refine) a preliminary vision of the improvement goal (7.3). Agile demands a provisional vision because changing or uncertain environments often mean the goal may evolve during implementation. Still, a defined vision provides essential clarity and guidance for subsequent improvement actions. In step 7.4, it becomes important to outline expected phases and sub</w:t>
      </w:r>
      <w:r w:rsidRPr="00D112E2">
        <w:rPr>
          <w:lang w:val="en-GB"/>
        </w:rPr>
        <w:noBreakHyphen/>
        <w:t>goals—even in a changing environment, focusing planning on the immediate short-term actions that deliver verifiable results is most effective. Also, since changes are likely to affect multiple stakeholder groups, potential adverse impacts must be identified from the outset and support mechanisms planned accordingly.</w:t>
      </w:r>
    </w:p>
    <w:p w14:paraId="1B9BF6BC" w14:textId="77777777" w:rsidR="00D112E2" w:rsidRPr="00D112E2" w:rsidRDefault="00D112E2" w:rsidP="00D112E2">
      <w:pPr>
        <w:rPr>
          <w:lang w:val="en-GB"/>
        </w:rPr>
      </w:pPr>
      <w:r w:rsidRPr="00D112E2">
        <w:rPr>
          <w:lang w:val="en-GB"/>
        </w:rPr>
        <w:t xml:space="preserve">Next, in </w:t>
      </w:r>
      <w:r w:rsidRPr="00D112E2">
        <w:rPr>
          <w:b/>
          <w:bCs/>
          <w:lang w:val="en-GB"/>
        </w:rPr>
        <w:t>step 7.5</w:t>
      </w:r>
      <w:r w:rsidRPr="00D112E2">
        <w:rPr>
          <w:lang w:val="en-GB"/>
        </w:rPr>
        <w:t xml:space="preserve">, team collaboration rules must be established. Teams may adopt recognized frameworks like Scrum, Kanban, FDD, DSDM, ScrumBan, Lean Startup, SAFe, etc., chosen based on suitability and familiarity with the team. Once team collaboration norms are set, </w:t>
      </w:r>
      <w:r w:rsidRPr="00D112E2">
        <w:rPr>
          <w:b/>
          <w:bCs/>
          <w:lang w:val="en-GB"/>
        </w:rPr>
        <w:t>step 7.6</w:t>
      </w:r>
      <w:r w:rsidRPr="00D112E2">
        <w:rPr>
          <w:lang w:val="en-GB"/>
        </w:rPr>
        <w:t xml:space="preserve"> involves defining the scope of the first verifiable implementation—akin to a Minimum Viable Product (MVP). Because of variability and uncertainty, it is crucial to test whether the proposed improvement delivers results promptly. If changes involve beneficial features for stakeholders, they should begin enjoying benefits as soon as possible. It may not require delivering full functionality—just core elements sufficient to validate the concept and deliver early value.</w:t>
      </w:r>
    </w:p>
    <w:p w14:paraId="49553980" w14:textId="77777777" w:rsidR="00D112E2" w:rsidRPr="00D112E2" w:rsidRDefault="00D112E2" w:rsidP="00D112E2">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sidRPr="00D112E2">
        <w:rPr>
          <w:lang w:val="en-GB"/>
        </w:rPr>
        <w:t xml:space="preserve">—a broader, more general term better suited to changes in institutional processes. Once the MCV is defined, </w:t>
      </w:r>
      <w:r w:rsidRPr="00D112E2">
        <w:rPr>
          <w:b/>
          <w:bCs/>
          <w:lang w:val="en-GB"/>
        </w:rPr>
        <w:t>step 7.7</w:t>
      </w:r>
      <w:r w:rsidRPr="00D112E2">
        <w:rPr>
          <w:lang w:val="en-GB"/>
        </w:rPr>
        <w:t xml:space="preserve"> is to plan its implementation—including expected costs and dependencies. Then the team should implement changes iteratively and verify them continuously (7.8). Each iteration should be of equal length, begin with brief planning and task allocation, and end with a review of results—with stakeholders or their representatives involved to provide feedback. Iterations must be short enough to yield verifiable results quickly, yet long enough to complete meaningful work. The team should be as small as possible while covering necessary competencies—Scrum teams, for example, typically consist of around seven people, and iterations tend to last between 1–4 weeks (Anand et al., 2021; Sutherland &amp; Schwaber, 2011).</w:t>
      </w:r>
    </w:p>
    <w:p w14:paraId="658BCDF9" w14:textId="77777777" w:rsidR="00D112E2" w:rsidRPr="00D112E2" w:rsidRDefault="00D112E2" w:rsidP="00D112E2">
      <w:pPr>
        <w:rPr>
          <w:lang w:val="en-GB"/>
        </w:rPr>
      </w:pPr>
      <w:r w:rsidRPr="00D112E2">
        <w:rPr>
          <w:b/>
          <w:bCs/>
          <w:lang w:val="en-GB"/>
        </w:rPr>
        <w:t>Step 7.9</w:t>
      </w:r>
      <w:r w:rsidRPr="00D112E2">
        <w:rPr>
          <w:lang w:val="en-GB"/>
        </w:rPr>
        <w:t xml:space="preserve"> calls for iterative retrospectives on team methods and collaboration. This systematic reflection builds team capability and improves predictability. After achieving the MCV over one or more iterations, the team should verify that phase (7.10) and determine the next improvements to implement—continuing until the improvement goal is met or new improvement objectives are defined. Even if the next stage largely continues planned ideas, it remains important to consciously set priorities to maximize impact quickly. Finally, </w:t>
      </w:r>
      <w:r w:rsidRPr="00D112E2">
        <w:rPr>
          <w:b/>
          <w:bCs/>
          <w:lang w:val="en-GB"/>
        </w:rPr>
        <w:t>step 7.11</w:t>
      </w:r>
      <w:r w:rsidRPr="00D112E2">
        <w:rPr>
          <w:lang w:val="en-GB"/>
        </w:rPr>
        <w:t xml:space="preserve"> continues iterative implementation of enhancements until the improvement goal is reached or new goals emerge.</w:t>
      </w:r>
    </w:p>
    <w:bookmarkEnd w:id="650"/>
    <w:p w14:paraId="6E781F65" w14:textId="77777777" w:rsidR="00D112E2" w:rsidRPr="00D112E2" w:rsidRDefault="00D112E2" w:rsidP="00FD60D8">
      <w:pPr>
        <w:rPr>
          <w:lang w:val="en-GB"/>
        </w:rPr>
      </w:pPr>
    </w:p>
    <w:p w14:paraId="11234F55" w14:textId="0FDC2940" w:rsidR="008F7470" w:rsidRPr="00D112E2" w:rsidRDefault="002851DD" w:rsidP="00FD60D8">
      <w:pPr>
        <w:rPr>
          <w:highlight w:val="yellow"/>
        </w:rPr>
      </w:pPr>
      <w:r w:rsidRPr="00D112E2">
        <w:rPr>
          <w:highlight w:val="yellow"/>
        </w:rPr>
        <w:lastRenderedPageBreak/>
        <w:t>Przy wyborze ścieżki postępowania dla metod kaskadowych (projektowych) najpierw należy szczegółowo określić cel do osiągnięcia (7.12). Im lepiej doprecyzowany cel</w:t>
      </w:r>
      <w:r w:rsidR="005D3289" w:rsidRPr="00D112E2">
        <w:rPr>
          <w:highlight w:val="yellow"/>
        </w:rPr>
        <w:t>,</w:t>
      </w:r>
      <w:r w:rsidRPr="00D112E2">
        <w:rPr>
          <w:highlight w:val="yellow"/>
        </w:rPr>
        <w:t xml:space="preserve"> tym łatwiej będzie później ocenić stopień jego osiągnięcia. Tak więc opis celu powinien nie tylko określać pożądany efekt</w:t>
      </w:r>
      <w:r w:rsidR="005D3289" w:rsidRPr="00D112E2">
        <w:rPr>
          <w:highlight w:val="yellow"/>
        </w:rPr>
        <w:t>,</w:t>
      </w:r>
      <w:r w:rsidRPr="00D112E2">
        <w:rPr>
          <w:highlight w:val="yellow"/>
        </w:rPr>
        <w:t xml:space="preserve"> ale także ograniczenia związane z jego osiąganiem. Mogą to być ograniczenia czasowe, związane z</w:t>
      </w:r>
      <w:r w:rsidR="004566C0" w:rsidRPr="00D112E2">
        <w:rPr>
          <w:highlight w:val="yellow"/>
        </w:rPr>
        <w:t> </w:t>
      </w:r>
      <w:r w:rsidRPr="00D112E2">
        <w:rPr>
          <w:highlight w:val="yellow"/>
        </w:rP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rsidRPr="00D112E2">
        <w:rPr>
          <w:highlight w:val="yellow"/>
        </w:rPr>
        <w:t>,</w:t>
      </w:r>
      <w:r w:rsidRPr="00D112E2">
        <w:rPr>
          <w:highlight w:val="yellow"/>
        </w:rPr>
        <w:t xml:space="preserve"> to należy sporządzić dokładny plan wdrożenia (7.13)</w:t>
      </w:r>
      <w:r w:rsidR="005D3289" w:rsidRPr="00D112E2">
        <w:rPr>
          <w:highlight w:val="yellow"/>
        </w:rPr>
        <w:t>,</w:t>
      </w:r>
      <w:r w:rsidRPr="00D112E2">
        <w:rPr>
          <w:highlight w:val="yellow"/>
        </w:rPr>
        <w:t xml:space="preserve"> uwzględniający wykorzystanie dostępnych zasobów. Na tym etapie należy też zidentyfikować ograniczenia wynikające z</w:t>
      </w:r>
      <w:r w:rsidR="00CD0649" w:rsidRPr="00D112E2">
        <w:rPr>
          <w:highlight w:val="yellow"/>
        </w:rPr>
        <w:t> </w:t>
      </w:r>
      <w:r w:rsidRPr="00D112E2">
        <w:rPr>
          <w:highlight w:val="yellow"/>
        </w:rPr>
        <w:t>potencjalnie negatywnie odbieranych przez interesariuszy skutków implementacji zmian, a także przewidzieć odpowiednie metody wsparcia tych osób.</w:t>
      </w:r>
      <w:r w:rsidR="00427048" w:rsidRPr="00D112E2">
        <w:rPr>
          <w:highlight w:val="yellow"/>
        </w:rPr>
        <w:t xml:space="preserve"> W następnym k</w:t>
      </w:r>
      <w:r w:rsidR="005D3289" w:rsidRPr="00D112E2">
        <w:rPr>
          <w:highlight w:val="yellow"/>
        </w:rPr>
        <w:t>ro</w:t>
      </w:r>
      <w:r w:rsidR="00427048" w:rsidRPr="00D112E2">
        <w:rPr>
          <w:highlight w:val="yellow"/>
        </w:rPr>
        <w:t>ku należy dokonać weryfikacji opracowanego planu (7.14) oraz wykonać harmonogram działań oraz harmonogram wykorzystania zasobów. Przy weryfikacji planu, w zależności od jego stopnia złożoności, można skorzystać z wiedzy i</w:t>
      </w:r>
      <w:r w:rsidR="00CD0649" w:rsidRPr="00D112E2">
        <w:rPr>
          <w:highlight w:val="yellow"/>
        </w:rPr>
        <w:t> </w:t>
      </w:r>
      <w:r w:rsidR="00427048" w:rsidRPr="00D112E2">
        <w:rPr>
          <w:highlight w:val="yellow"/>
        </w:rPr>
        <w:t>doświadczeń osób będących w stanie udzielić wartościowych wskazówek w celu osiągnięcia jak najlepszego planu. Gdy już plan zostanie zweryfikowany należy określić ścieżkę krytyczną projektu (7.15)</w:t>
      </w:r>
      <w:r w:rsidR="00A1314F" w:rsidRPr="00D112E2">
        <w:rPr>
          <w:highlight w:val="yellow"/>
        </w:rPr>
        <w:t>,</w:t>
      </w:r>
      <w:r w:rsidR="00427048" w:rsidRPr="00D112E2">
        <w:rPr>
          <w:highlight w:val="yellow"/>
        </w:rPr>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rsidRPr="00D112E2">
        <w:rPr>
          <w:highlight w:val="yellow"/>
        </w:rPr>
        <w:t>,</w:t>
      </w:r>
      <w:r w:rsidR="00427048" w:rsidRPr="00D112E2">
        <w:rPr>
          <w:highlight w:val="yellow"/>
        </w:rPr>
        <w:t xml:space="preserve"> tak też należy w tym kroku zidentyfikować inne istotne ryzyka</w:t>
      </w:r>
      <w:r w:rsidR="005D3289" w:rsidRPr="00D112E2">
        <w:rPr>
          <w:highlight w:val="yellow"/>
        </w:rPr>
        <w:t>,</w:t>
      </w:r>
      <w:r w:rsidR="00427048" w:rsidRPr="00D112E2">
        <w:rPr>
          <w:highlight w:val="yellow"/>
        </w:rPr>
        <w:t xml:space="preserve"> jakie mogą wymagać monitorowania i podejmowania odpowiednich działań</w:t>
      </w:r>
      <w:r w:rsidR="005314B4" w:rsidRPr="00D112E2">
        <w:rPr>
          <w:highlight w:val="yellow"/>
        </w:rPr>
        <w:t>,</w:t>
      </w:r>
      <w:r w:rsidR="00427048" w:rsidRPr="00D112E2">
        <w:rPr>
          <w:highlight w:val="yellow"/>
        </w:rPr>
        <w:t xml:space="preserve"> by zabezpieczyć możliwość osiągnięcia celu implementowanych zmian. W przypadku stwierdzenia potrzeby wprowadzenia korekt do plan</w:t>
      </w:r>
      <w:r w:rsidR="005D3289" w:rsidRPr="00D112E2">
        <w:rPr>
          <w:highlight w:val="yellow"/>
        </w:rPr>
        <w:t>u</w:t>
      </w:r>
      <w:r w:rsidR="00427048" w:rsidRPr="00D112E2">
        <w:rPr>
          <w:highlight w:val="yellow"/>
        </w:rPr>
        <w:t xml:space="preserve"> należy go odpowiednio zmodyfikować (7.16) przed przystąpieniem do realizacji.</w:t>
      </w:r>
      <w:r w:rsidR="002A656B" w:rsidRPr="00D112E2">
        <w:rPr>
          <w:highlight w:val="yellow"/>
        </w:rPr>
        <w:t xml:space="preserve"> W</w:t>
      </w:r>
      <w:r w:rsidR="00AA23F3" w:rsidRPr="00D112E2">
        <w:rPr>
          <w:highlight w:val="yellow"/>
        </w:rPr>
        <w:t> </w:t>
      </w:r>
      <w:r w:rsidR="002A656B" w:rsidRPr="00D112E2">
        <w:rPr>
          <w:highlight w:val="yellow"/>
        </w:rPr>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rsidRPr="00D112E2">
        <w:rPr>
          <w:highlight w:val="yellow"/>
        </w:rPr>
        <w:t>zabezpieczenia możliwości osiągnięcia celu projektu. Po zakończeniu realizowania zaplanowanych działań należy zweryfikować</w:t>
      </w:r>
      <w:r w:rsidR="00640402" w:rsidRPr="00D112E2">
        <w:rPr>
          <w:highlight w:val="yellow"/>
        </w:rPr>
        <w:t>,</w:t>
      </w:r>
      <w:r w:rsidR="0006721F" w:rsidRPr="00D112E2">
        <w:rPr>
          <w:highlight w:val="yellow"/>
        </w:rPr>
        <w:t xml:space="preserve"> w jakim stopniu udało się osiągnąć cele zaplanowanych zmian (7.18).</w:t>
      </w:r>
    </w:p>
    <w:p w14:paraId="12A71AE4" w14:textId="5407CA82" w:rsidR="00427048" w:rsidRPr="00D112E2" w:rsidRDefault="00A35D38" w:rsidP="00FD60D8">
      <w:pPr>
        <w:rPr>
          <w:highlight w:val="yellow"/>
        </w:rPr>
      </w:pPr>
      <w:r w:rsidRPr="00D112E2">
        <w:rPr>
          <w:highlight w:val="yellow"/>
        </w:rP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rsidRPr="00D112E2">
        <w:rPr>
          <w:highlight w:val="yellow"/>
        </w:rPr>
        <w:t>ę</w:t>
      </w:r>
      <w:r w:rsidRPr="00D112E2">
        <w:rPr>
          <w:highlight w:val="yellow"/>
        </w:rPr>
        <w:t>powania. Celem tego etapu jest opracowanie i</w:t>
      </w:r>
      <w:r w:rsidR="00AA23F3" w:rsidRPr="00D112E2">
        <w:rPr>
          <w:highlight w:val="yellow"/>
        </w:rPr>
        <w:t> </w:t>
      </w:r>
      <w:r w:rsidRPr="00D112E2">
        <w:rPr>
          <w:highlight w:val="yellow"/>
        </w:rP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rsidRPr="00D112E2">
        <w:rPr>
          <w:highlight w:val="yellow"/>
        </w:rPr>
        <w:t>Co niezwykle ważne, należy rozpatrzyć możliwe do zastosowania metody</w:t>
      </w:r>
      <w:r w:rsidR="005D3289" w:rsidRPr="00D112E2">
        <w:rPr>
          <w:highlight w:val="yellow"/>
        </w:rPr>
        <w:t>,</w:t>
      </w:r>
      <w:r w:rsidR="004C2B55" w:rsidRPr="00D112E2">
        <w:rPr>
          <w:highlight w:val="yellow"/>
        </w:rPr>
        <w:t xml:space="preserve"> biorąc pod uwagę specyfikę każdej z grup </w:t>
      </w:r>
      <w:r w:rsidR="004C2B55" w:rsidRPr="00D112E2">
        <w:rPr>
          <w:highlight w:val="yellow"/>
        </w:rPr>
        <w:lastRenderedPageBreak/>
        <w:t xml:space="preserve">interesariuszy, tak </w:t>
      </w:r>
      <w:r w:rsidR="00640402" w:rsidRPr="00D112E2">
        <w:rPr>
          <w:highlight w:val="yellow"/>
        </w:rPr>
        <w:t>a</w:t>
      </w:r>
      <w:r w:rsidR="004C2B55" w:rsidRPr="00D112E2">
        <w:rPr>
          <w:highlight w:val="yellow"/>
        </w:rPr>
        <w:t>by wybrane metody maksymalizowały szanse na pozyskanie wartościowych informacji od każdej spośród wybranych wcześniej najistotniejszych grup. W tym celu warto przeanalizować również zwyczaje w ramach interakcji każdej z grup z uczelnią i</w:t>
      </w:r>
      <w:r w:rsidR="005D3289" w:rsidRPr="00D112E2">
        <w:rPr>
          <w:highlight w:val="yellow"/>
        </w:rPr>
        <w:t>, </w:t>
      </w:r>
      <w:r w:rsidR="004C2B55" w:rsidRPr="00D112E2">
        <w:rPr>
          <w:highlight w:val="yellow"/>
        </w:rPr>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rsidRPr="00D112E2">
        <w:rPr>
          <w:highlight w:val="yellow"/>
        </w:rPr>
        <w:t xml:space="preserve"> opinii – </w:t>
      </w:r>
      <w:r w:rsidR="004C2B55" w:rsidRPr="00D112E2">
        <w:rPr>
          <w:highlight w:val="yellow"/>
        </w:rPr>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rsidRPr="00D112E2">
        <w:rPr>
          <w:highlight w:val="yellow"/>
        </w:rPr>
        <w:t xml:space="preserve">ułatwienie działań związanych </w:t>
      </w:r>
      <w:r w:rsidR="00334567" w:rsidRPr="00D112E2">
        <w:rPr>
          <w:highlight w:val="yellow"/>
        </w:rPr>
        <w:t xml:space="preserve">z </w:t>
      </w:r>
      <w:r w:rsidR="00A60099" w:rsidRPr="00D112E2">
        <w:rPr>
          <w:highlight w:val="yellow"/>
        </w:rPr>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rsidRPr="00D112E2">
        <w:rPr>
          <w:highlight w:val="yellow"/>
        </w:rPr>
        <w:t> </w:t>
      </w:r>
      <w:r w:rsidR="00A60099" w:rsidRPr="00D112E2">
        <w:rPr>
          <w:highlight w:val="yellow"/>
        </w:rPr>
        <w:t>najprostszych się wydaje otwarte komunikowanie</w:t>
      </w:r>
      <w:r w:rsidR="00334567" w:rsidRPr="00D112E2">
        <w:rPr>
          <w:highlight w:val="yellow"/>
        </w:rPr>
        <w:t>,</w:t>
      </w:r>
      <w:r w:rsidR="00A60099" w:rsidRPr="00D112E2">
        <w:rPr>
          <w:highlight w:val="yellow"/>
        </w:rPr>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D112E2">
        <w:rPr>
          <w:highlight w:val="yellow"/>
        </w:rPr>
        <w:t xml:space="preserve">Po zaplanowaniu ciągłego pozyskiwania informacji zwrotnej od interesariuszy, </w:t>
      </w:r>
      <w:r w:rsidR="00C66E08" w:rsidRPr="00D112E2">
        <w:rPr>
          <w:highlight w:val="yellow"/>
        </w:rPr>
        <w:t>należy przejść do ostatniego etapu głównego omawianego modelu doskonalenia systemu zarządzania jakością uczelni</w:t>
      </w:r>
      <w:r w:rsidR="00334567" w:rsidRPr="00D112E2">
        <w:rPr>
          <w:highlight w:val="yellow"/>
        </w:rPr>
        <w:t>,</w:t>
      </w:r>
      <w:r w:rsidR="00C66E08" w:rsidRPr="00D112E2">
        <w:rPr>
          <w:highlight w:val="yellow"/>
        </w:rPr>
        <w:t xml:space="preserve"> związanego z ustanowieniem praktyki ciągłego doskonalenia. Etap ten zostanie zaprezentowany na </w:t>
      </w:r>
      <w:r w:rsidR="00345BF3" w:rsidRPr="00D112E2">
        <w:rPr>
          <w:highlight w:val="yellow"/>
        </w:rPr>
        <w:t>Rysunku </w:t>
      </w:r>
      <w:r w:rsidR="00DB1ACD" w:rsidRPr="00D112E2">
        <w:rPr>
          <w:highlight w:val="yellow"/>
        </w:rPr>
        <w:t>52</w:t>
      </w:r>
      <w:r w:rsidR="00C66E08" w:rsidRPr="00D112E2">
        <w:rPr>
          <w:highlight w:val="yellow"/>
        </w:rPr>
        <w:t xml:space="preserve"> </w:t>
      </w:r>
      <w:r w:rsidR="004B241B" w:rsidRPr="00D112E2">
        <w:rPr>
          <w:highlight w:val="yellow"/>
        </w:rPr>
        <w:t>wraz pełnymi nazwami każdego z etapów szczegółowych jako czwarta i</w:t>
      </w:r>
      <w:r w:rsidR="00345BF3" w:rsidRPr="00D112E2">
        <w:rPr>
          <w:highlight w:val="yellow"/>
        </w:rPr>
        <w:t> </w:t>
      </w:r>
      <w:r w:rsidR="004B241B" w:rsidRPr="00D112E2">
        <w:rPr>
          <w:highlight w:val="yellow"/>
        </w:rPr>
        <w:t>ostatnia część omówienia modelu SSDQM.</w:t>
      </w:r>
    </w:p>
    <w:p w14:paraId="386D304B" w14:textId="77777777" w:rsidR="00D112E2" w:rsidRDefault="00D112E2" w:rsidP="004B241B"/>
    <w:p w14:paraId="029B26C5" w14:textId="77777777" w:rsidR="00D112E2" w:rsidRPr="00D112E2" w:rsidRDefault="00D112E2" w:rsidP="00D112E2">
      <w:pPr>
        <w:rPr>
          <w:lang w:val="en-GB"/>
        </w:rPr>
      </w:pPr>
      <w:bookmarkStart w:id="651" w:name="_Hlk205116800"/>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52B0AF1" w14:textId="77777777" w:rsidR="00D112E2" w:rsidRPr="00D112E2" w:rsidRDefault="00D112E2" w:rsidP="00D112E2">
      <w:pPr>
        <w:rPr>
          <w:lang w:val="en-GB"/>
        </w:rPr>
      </w:pPr>
      <w:r w:rsidRPr="00D112E2">
        <w:rPr>
          <w:lang w:val="en-GB"/>
        </w:rPr>
        <w:lastRenderedPageBreak/>
        <w:t>Once the objective has been adequately defined, a detailed implementation plan must be developed (</w:t>
      </w:r>
      <w:r w:rsidRPr="00D112E2">
        <w:rPr>
          <w:b/>
          <w:bCs/>
          <w:lang w:val="en-GB"/>
        </w:rPr>
        <w:t>7.13</w:t>
      </w:r>
      <w:r w:rsidRPr="00D112E2">
        <w:rPr>
          <w:lang w:val="en-GB"/>
        </w:rPr>
        <w:t>), accounting for the use of available resources. At this stage, it is also necessary to identify limitations resulting from potential adverse reactions from stakeholders to the implementation of changes, and to plan appropriate support measures for those affected. 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2F4F7BF2" w14:textId="77777777" w:rsidR="00D112E2" w:rsidRPr="00D112E2" w:rsidRDefault="00D112E2" w:rsidP="00D112E2">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1752CCD5" w14:textId="77777777" w:rsidR="00D112E2" w:rsidRPr="00D112E2" w:rsidRDefault="00D112E2" w:rsidP="00D112E2">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5E88B9A7" w14:textId="77777777" w:rsidR="00D112E2" w:rsidRPr="00D112E2" w:rsidRDefault="00D112E2" w:rsidP="00D112E2">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regular sequences of actions. The emphasis on continuity is also intended to guide efforts toward embedding feedback acquisition mechanisms within permanent communication channels with different stakeholder groups.</w:t>
      </w:r>
    </w:p>
    <w:p w14:paraId="3E47374D" w14:textId="77777777" w:rsidR="00D112E2" w:rsidRPr="00D112E2" w:rsidRDefault="00D112E2" w:rsidP="00D112E2">
      <w:pPr>
        <w:rPr>
          <w:lang w:val="en-GB"/>
        </w:rPr>
      </w:pPr>
      <w:r w:rsidRPr="00D112E2">
        <w:rPr>
          <w:lang w:val="en-GB"/>
        </w:rPr>
        <w:t>The first step (</w:t>
      </w:r>
      <w:r w:rsidRPr="00D112E2">
        <w:rPr>
          <w:b/>
          <w:bCs/>
          <w:lang w:val="en-GB"/>
        </w:rPr>
        <w:t>8.1</w:t>
      </w:r>
      <w:r w:rsidRPr="00D112E2">
        <w:rPr>
          <w:lang w:val="en-GB"/>
        </w:rPr>
        <w:t>)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analyze the patterns of interaction each group has with the university and to embed feedback mechanisms into existing communication channels.</w:t>
      </w:r>
    </w:p>
    <w:p w14:paraId="4D215392" w14:textId="77777777" w:rsidR="00D112E2" w:rsidRPr="00D112E2" w:rsidRDefault="00D112E2" w:rsidP="00D112E2">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128FF6A3" w14:textId="77777777" w:rsidR="00D112E2" w:rsidRPr="00D112E2" w:rsidRDefault="00D112E2" w:rsidP="00D112E2">
      <w:pPr>
        <w:rPr>
          <w:lang w:val="en-GB"/>
        </w:rPr>
      </w:pPr>
      <w:r w:rsidRPr="00D112E2">
        <w:rPr>
          <w:lang w:val="en-GB"/>
        </w:rPr>
        <w:lastRenderedPageBreak/>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37F58296" w14:textId="77777777" w:rsidR="00D112E2" w:rsidRPr="00D112E2" w:rsidRDefault="00D112E2" w:rsidP="00D112E2">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09F973F" w14:textId="77777777" w:rsidR="00D112E2" w:rsidRPr="00D112E2" w:rsidRDefault="00D112E2" w:rsidP="00D112E2">
      <w:pPr>
        <w:rPr>
          <w:lang w:val="en-GB"/>
        </w:rPr>
      </w:pPr>
      <w:r w:rsidRPr="00D112E2">
        <w:rPr>
          <w:lang w:val="en-GB"/>
        </w:rPr>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p>
    <w:bookmarkEnd w:id="651"/>
    <w:p w14:paraId="2BBB9DA1" w14:textId="77777777" w:rsidR="00D112E2" w:rsidRPr="00CA7BCE" w:rsidRDefault="00D112E2" w:rsidP="004B241B">
      <w:pPr>
        <w:rPr>
          <w:lang w:val="en-GB"/>
        </w:rPr>
      </w:pPr>
    </w:p>
    <w:p w14:paraId="5AF9C0AD" w14:textId="7226F1AC" w:rsidR="00B12AF3" w:rsidRDefault="003D0D6A" w:rsidP="00B12AF3">
      <w:pPr>
        <w:pStyle w:val="Rysunek"/>
      </w:pPr>
      <w:r w:rsidRPr="001E467B">
        <w:rPr>
          <w:noProof/>
        </w:rPr>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Pr="00B83BF5" w:rsidRDefault="00B12AF3" w:rsidP="00B12AF3">
      <w:pPr>
        <w:pStyle w:val="Tytutabeli"/>
        <w:rPr>
          <w:highlight w:val="yellow"/>
        </w:rPr>
      </w:pPr>
      <w:bookmarkStart w:id="652" w:name="_Ref162599588"/>
      <w:bookmarkStart w:id="653" w:name="_Ref162599577"/>
      <w:bookmarkStart w:id="654" w:name="_Toc169134723"/>
      <w:r w:rsidRPr="00B83BF5">
        <w:rPr>
          <w:highlight w:val="yellow"/>
        </w:rPr>
        <w:t xml:space="preserve">Rysunek </w:t>
      </w:r>
      <w:r w:rsidR="00853138" w:rsidRPr="00B83BF5">
        <w:rPr>
          <w:highlight w:val="yellow"/>
        </w:rPr>
        <w:fldChar w:fldCharType="begin"/>
      </w:r>
      <w:r w:rsidR="00853138" w:rsidRPr="00B83BF5">
        <w:rPr>
          <w:highlight w:val="yellow"/>
        </w:rPr>
        <w:instrText xml:space="preserve"> SEQ Rysunek \* ARABIC </w:instrText>
      </w:r>
      <w:r w:rsidR="00853138" w:rsidRPr="00B83BF5">
        <w:rPr>
          <w:highlight w:val="yellow"/>
        </w:rPr>
        <w:fldChar w:fldCharType="separate"/>
      </w:r>
      <w:r w:rsidR="00853138" w:rsidRPr="00B83BF5">
        <w:rPr>
          <w:noProof/>
          <w:highlight w:val="yellow"/>
        </w:rPr>
        <w:t>52</w:t>
      </w:r>
      <w:r w:rsidR="00853138" w:rsidRPr="00B83BF5">
        <w:rPr>
          <w:noProof/>
          <w:highlight w:val="yellow"/>
        </w:rPr>
        <w:fldChar w:fldCharType="end"/>
      </w:r>
      <w:bookmarkEnd w:id="652"/>
      <w:r w:rsidR="00096852" w:rsidRPr="00B83BF5">
        <w:rPr>
          <w:highlight w:val="yellow"/>
        </w:rPr>
        <w:t>.</w:t>
      </w:r>
      <w:r w:rsidRPr="00B83BF5">
        <w:rPr>
          <w:highlight w:val="yellow"/>
        </w:rPr>
        <w:t xml:space="preserve"> Struktura szczegółowa elementów w zakresie punktu 9 modelu SSDQM</w:t>
      </w:r>
      <w:bookmarkEnd w:id="653"/>
      <w:bookmarkEnd w:id="654"/>
    </w:p>
    <w:p w14:paraId="4DE2B84B" w14:textId="77777777" w:rsidR="00B12AF3" w:rsidRPr="00B83BF5" w:rsidRDefault="00B12AF3" w:rsidP="00B12AF3">
      <w:pPr>
        <w:pStyle w:val="rdo"/>
        <w:rPr>
          <w:highlight w:val="yellow"/>
          <w:lang w:val="pl-PL"/>
        </w:rPr>
      </w:pPr>
      <w:r w:rsidRPr="00B83BF5">
        <w:rPr>
          <w:highlight w:val="yellow"/>
          <w:lang w:val="pl-PL"/>
        </w:rPr>
        <w:t>Źródło: opracowanie własne</w:t>
      </w:r>
    </w:p>
    <w:p w14:paraId="0DC4FBD4" w14:textId="77777777" w:rsidR="00EA5D6A" w:rsidRPr="00B83BF5" w:rsidRDefault="00EA5D6A" w:rsidP="00EA5D6A">
      <w:pPr>
        <w:rPr>
          <w:highlight w:val="yellow"/>
        </w:rPr>
      </w:pPr>
      <w:r w:rsidRPr="00B83BF5">
        <w:rPr>
          <w:highlight w:val="yellow"/>
        </w:rPr>
        <w:t>Poniżej przedstawiono pełny opis elementów szczegółowych dla punktu 9 modelu SSDQM:</w:t>
      </w:r>
    </w:p>
    <w:p w14:paraId="58FD9AAD" w14:textId="77777777" w:rsidR="00CB7C1E" w:rsidRPr="00B83BF5" w:rsidRDefault="00CB7C1E" w:rsidP="00EA5D6A">
      <w:pPr>
        <w:spacing w:before="60" w:line="300" w:lineRule="auto"/>
        <w:ind w:firstLine="0"/>
        <w:rPr>
          <w:sz w:val="18"/>
          <w:szCs w:val="20"/>
          <w:highlight w:val="yellow"/>
        </w:rPr>
      </w:pPr>
      <w:r w:rsidRPr="00B83BF5">
        <w:rPr>
          <w:sz w:val="18"/>
          <w:szCs w:val="20"/>
          <w:highlight w:val="yellow"/>
        </w:rPr>
        <w:t>9 Ciągłe doskonalenie</w:t>
      </w:r>
    </w:p>
    <w:p w14:paraId="1423D49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lastRenderedPageBreak/>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9.1.1 Opracowanie zestawu wskaźników na podstawie dostępnej literatury oraz własnych badań uwzględniających specyfikę organizacji</w:t>
      </w:r>
    </w:p>
    <w:p w14:paraId="7EDC5E62"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9.2 Ustanowienie cykli pomiaru i weryfikacji efektów działań uczelni (w tym działań doskonalących, np. metod ciągłego i cyklicznego </w:t>
      </w:r>
      <w:r w:rsidR="002320A6" w:rsidRPr="00B83BF5">
        <w:rPr>
          <w:sz w:val="18"/>
          <w:szCs w:val="20"/>
          <w:highlight w:val="yellow"/>
        </w:rPr>
        <w:t>analizowania</w:t>
      </w:r>
      <w:r w:rsidRPr="00B83BF5">
        <w:rPr>
          <w:sz w:val="18"/>
          <w:szCs w:val="20"/>
          <w:highlight w:val="yellow"/>
        </w:rPr>
        <w:t xml:space="preserve"> informacji zwrotnej od interesariuszy)</w:t>
      </w:r>
    </w:p>
    <w:p w14:paraId="0085DBA8"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 xml:space="preserve">9.2.1 Ustalenie potrzeb w zakresie długości cyklu pomiarów (i weryfikacji efektów działań uczelni w zależności od specyficznych uwarunkowań konkretnej uczelni, tak </w:t>
      </w:r>
      <w:r w:rsidR="00640402" w:rsidRPr="00B83BF5">
        <w:rPr>
          <w:sz w:val="18"/>
          <w:szCs w:val="20"/>
          <w:highlight w:val="yellow"/>
        </w:rPr>
        <w:t>a</w:t>
      </w:r>
      <w:r w:rsidRPr="00B83BF5">
        <w:rPr>
          <w:sz w:val="18"/>
          <w:szCs w:val="20"/>
          <w:highlight w:val="yellow"/>
        </w:rPr>
        <w:t>by pomiar pozwalał na osiągnięcie celów</w:t>
      </w:r>
      <w:r w:rsidR="00334567" w:rsidRPr="00B83BF5">
        <w:rPr>
          <w:sz w:val="18"/>
          <w:szCs w:val="20"/>
          <w:highlight w:val="yellow"/>
        </w:rPr>
        <w:t>, dla których jest przeprowadzany</w:t>
      </w:r>
      <w:r w:rsidRPr="00B83BF5">
        <w:rPr>
          <w:sz w:val="18"/>
          <w:szCs w:val="20"/>
          <w:highlight w:val="yellow"/>
        </w:rPr>
        <w:t>)</w:t>
      </w:r>
    </w:p>
    <w:p w14:paraId="2A486924"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9.2.2 Ustanowienie zestawu metod pomiaru i weryfikacji efektów działań (uczelni, w tym procesów zmian/doskonalenia)</w:t>
      </w:r>
    </w:p>
    <w:p w14:paraId="36F64AE5"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9.3 Ustanowienie cykli przeglądu wniosków z pomiarów (efektów działań uczelni, w tym działań doskonalących) oraz pozyskiwania informacji zwrotnej (od interesariuszy)</w:t>
      </w:r>
    </w:p>
    <w:p w14:paraId="21A3F6BE"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9.4 Ustanowienie cykli regularnej analizy (kolejnych) obszarów do poprawy oraz wdrażania zmian</w:t>
      </w:r>
    </w:p>
    <w:p w14:paraId="2A3D9404"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9.5 Zaplanowanie sposobów na świętowanie sukcesów w ramach organizacji (w zakresie wybranych spośród najistotniejszych wskaźników efektów działań, np. osiągnięcia wzrostu poziomu satysfakcji interesariuszy, tak </w:t>
      </w:r>
      <w:r w:rsidR="00640402" w:rsidRPr="00B83BF5">
        <w:rPr>
          <w:sz w:val="18"/>
          <w:szCs w:val="20"/>
          <w:highlight w:val="yellow"/>
        </w:rPr>
        <w:t>a</w:t>
      </w:r>
      <w:r w:rsidRPr="00B83BF5">
        <w:rPr>
          <w:sz w:val="18"/>
          <w:szCs w:val="20"/>
          <w:highlight w:val="yellow"/>
        </w:rPr>
        <w:t>by wzmocnić zaangażowanie społeczności uczelni w udzielanie informacji zwrotniej oraz podejmowanie działań doskonalących)</w:t>
      </w:r>
    </w:p>
    <w:p w14:paraId="176431C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9.6 Ustanowienie sposobów transparentnego gromadzenia wiedzy (w zakresie działań doskonalących)</w:t>
      </w:r>
    </w:p>
    <w:p w14:paraId="79D5537C"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B83BF5">
        <w:rPr>
          <w:sz w:val="18"/>
          <w:szCs w:val="20"/>
          <w:highlight w:val="yellow"/>
        </w:rPr>
        <w:t>9.8 Regularne wdrażanie usprawnień (potrzebnych modyfikacji) procesu ciągłego doskonalenia.</w:t>
      </w:r>
    </w:p>
    <w:p w14:paraId="373C8ACB" w14:textId="77777777" w:rsidR="00B83BF5" w:rsidRDefault="00B83BF5" w:rsidP="00EA5D6A"/>
    <w:p w14:paraId="6FF9959F" w14:textId="77777777" w:rsidR="00B83BF5" w:rsidRPr="00B83BF5" w:rsidRDefault="00B83BF5" w:rsidP="00B83BF5">
      <w:pPr>
        <w:rPr>
          <w:lang w:val="en-GB"/>
        </w:rPr>
      </w:pPr>
      <w:bookmarkStart w:id="655" w:name="_Hlk205116850"/>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EDDC16" w14:textId="77777777" w:rsidR="00B83BF5" w:rsidRPr="00B83BF5" w:rsidRDefault="00B83BF5" w:rsidP="00B83BF5">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4421246A" w14:textId="77777777" w:rsidR="00B83BF5" w:rsidRPr="00B83BF5" w:rsidRDefault="00B83BF5" w:rsidP="00B83BF5">
      <w:pPr>
        <w:rPr>
          <w:lang w:val="en-GB"/>
        </w:rPr>
      </w:pPr>
      <w:r w:rsidRPr="00B83BF5">
        <w:rPr>
          <w:b/>
          <w:bCs/>
          <w:lang w:val="en-GB"/>
        </w:rPr>
        <w:t>9. Continuous Improvement</w:t>
      </w:r>
    </w:p>
    <w:p w14:paraId="467EC9FA" w14:textId="77777777" w:rsidR="00B83BF5" w:rsidRPr="00B83BF5" w:rsidRDefault="00B83BF5" w:rsidP="00B83BF5">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09176300" w14:textId="77777777" w:rsidR="00B83BF5" w:rsidRPr="00B83BF5" w:rsidRDefault="00B83BF5" w:rsidP="00B83BF5">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613DAF0B" w14:textId="77777777" w:rsidR="00B83BF5" w:rsidRPr="00B83BF5" w:rsidRDefault="00B83BF5" w:rsidP="00B83BF5">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1671341B" w14:textId="77777777" w:rsidR="00B83BF5" w:rsidRPr="00B83BF5" w:rsidRDefault="00B83BF5" w:rsidP="00B83BF5">
      <w:pPr>
        <w:rPr>
          <w:lang w:val="en-GB"/>
        </w:rPr>
      </w:pPr>
      <w:r w:rsidRPr="00B83BF5">
        <w:rPr>
          <w:b/>
          <w:bCs/>
          <w:lang w:val="en-GB"/>
        </w:rPr>
        <w:lastRenderedPageBreak/>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0FE8B3FF" w14:textId="77777777" w:rsidR="00B83BF5" w:rsidRPr="00B83BF5" w:rsidRDefault="00B83BF5" w:rsidP="00B83BF5">
      <w:pPr>
        <w:ind w:left="720" w:firstLine="0"/>
        <w:rPr>
          <w:lang w:val="en-GB"/>
        </w:rPr>
      </w:pPr>
      <w:r w:rsidRPr="00B83BF5">
        <w:rPr>
          <w:b/>
          <w:bCs/>
          <w:lang w:val="en-GB"/>
        </w:rPr>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4DFC59" w14:textId="77777777" w:rsidR="00B83BF5" w:rsidRPr="00B83BF5" w:rsidRDefault="00B83BF5" w:rsidP="00B83BF5">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63D6E3CE" w14:textId="77777777" w:rsidR="00B83BF5" w:rsidRPr="00B83BF5" w:rsidRDefault="00B83BF5" w:rsidP="00B83BF5">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45EE513E" w14:textId="77777777" w:rsidR="00B83BF5" w:rsidRPr="00B83BF5" w:rsidRDefault="00B83BF5" w:rsidP="00B83BF5">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62AF9794" w14:textId="77777777" w:rsidR="00B83BF5" w:rsidRPr="00B83BF5" w:rsidRDefault="00B83BF5" w:rsidP="00B83BF5">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55703BA" w14:textId="77777777" w:rsidR="00B83BF5" w:rsidRPr="00B83BF5" w:rsidRDefault="00B83BF5" w:rsidP="00B83BF5">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636ACD1" w14:textId="77777777" w:rsidR="00B83BF5" w:rsidRPr="00B83BF5" w:rsidRDefault="00B83BF5" w:rsidP="00B83BF5">
      <w:pPr>
        <w:rPr>
          <w:lang w:val="en-GB"/>
        </w:rPr>
      </w:pPr>
      <w:r w:rsidRPr="00B83BF5">
        <w:rPr>
          <w:b/>
          <w:bCs/>
          <w:lang w:val="en-GB"/>
        </w:rPr>
        <w:t>9.7</w:t>
      </w:r>
      <w:r w:rsidRPr="00B83BF5">
        <w:rPr>
          <w:lang w:val="en-GB"/>
        </w:rPr>
        <w:t xml:space="preserve"> Establishment of regular reviews (e.g., retrospectives) of the continuous improvement process</w:t>
      </w:r>
    </w:p>
    <w:p w14:paraId="2A90BB3F" w14:textId="77777777" w:rsidR="00B83BF5" w:rsidRPr="00B83BF5" w:rsidRDefault="00B83BF5" w:rsidP="00B83BF5">
      <w:pPr>
        <w:rPr>
          <w:lang w:val="en-GB"/>
        </w:rPr>
      </w:pPr>
      <w:r w:rsidRPr="00B83BF5">
        <w:rPr>
          <w:b/>
          <w:bCs/>
          <w:lang w:val="en-GB"/>
        </w:rPr>
        <w:t>9.8</w:t>
      </w:r>
      <w:r w:rsidRPr="00B83BF5">
        <w:rPr>
          <w:lang w:val="en-GB"/>
        </w:rPr>
        <w:t xml:space="preserve"> Regular implementation of enhancements (necessary modifications) to the continuous improvement process</w:t>
      </w:r>
    </w:p>
    <w:bookmarkEnd w:id="655"/>
    <w:p w14:paraId="393DB996" w14:textId="77777777" w:rsidR="00B83BF5" w:rsidRPr="00CA7BCE" w:rsidRDefault="00B83BF5" w:rsidP="00EA5D6A">
      <w:pPr>
        <w:rPr>
          <w:lang w:val="en-GB"/>
        </w:rPr>
      </w:pPr>
    </w:p>
    <w:p w14:paraId="3916B923" w14:textId="37E72330" w:rsidR="00EA5D6A" w:rsidRPr="00B83BF5" w:rsidRDefault="00EA5D6A" w:rsidP="00EA5D6A">
      <w:pPr>
        <w:rPr>
          <w:highlight w:val="yellow"/>
        </w:rPr>
      </w:pPr>
      <w:r w:rsidRPr="00B83BF5">
        <w:rPr>
          <w:highlight w:val="yellow"/>
        </w:rPr>
        <w:t xml:space="preserve">Punkt 9 stanowi fazę </w:t>
      </w:r>
      <w:r w:rsidR="00334567" w:rsidRPr="00B83BF5">
        <w:rPr>
          <w:highlight w:val="yellow"/>
        </w:rPr>
        <w:t>„</w:t>
      </w:r>
      <w:r w:rsidRPr="00B83BF5">
        <w:rPr>
          <w:highlight w:val="yellow"/>
        </w:rPr>
        <w:t>działaj</w:t>
      </w:r>
      <w:r w:rsidR="00334567" w:rsidRPr="00B83BF5">
        <w:rPr>
          <w:highlight w:val="yellow"/>
        </w:rPr>
        <w:t>”</w:t>
      </w:r>
      <w:r w:rsidRPr="00B83BF5">
        <w:rPr>
          <w:highlight w:val="yellow"/>
        </w:rPr>
        <w:t xml:space="preserve"> (</w:t>
      </w:r>
      <w:r w:rsidRPr="00B83BF5">
        <w:rPr>
          <w:i/>
          <w:iCs/>
          <w:highlight w:val="yellow"/>
        </w:rPr>
        <w:t>Act</w:t>
      </w:r>
      <w:r w:rsidRPr="00B83BF5">
        <w:rPr>
          <w:highlight w:val="yellow"/>
        </w:rPr>
        <w:t>) cyklu udoskonaleń systemu zarządzania jakością.</w:t>
      </w:r>
      <w:r w:rsidR="004B241B" w:rsidRPr="00B83BF5">
        <w:rPr>
          <w:highlight w:val="yellow"/>
        </w:rPr>
        <w:t xml:space="preserve"> Aby proces ciągłego doskonalenia mógł być prowadzony efektywnie</w:t>
      </w:r>
      <w:r w:rsidR="00334567" w:rsidRPr="00B83BF5">
        <w:rPr>
          <w:highlight w:val="yellow"/>
        </w:rPr>
        <w:t>,</w:t>
      </w:r>
      <w:r w:rsidR="004B241B" w:rsidRPr="00B83BF5">
        <w:rPr>
          <w:highlight w:val="yellow"/>
        </w:rPr>
        <w:t xml:space="preserve"> musi wykorzystywać rzetelne informacje o stanie faktycznym</w:t>
      </w:r>
      <w:r w:rsidR="00FC55E5" w:rsidRPr="00B83BF5">
        <w:rPr>
          <w:highlight w:val="yellow"/>
        </w:rPr>
        <w:t>,</w:t>
      </w:r>
      <w:r w:rsidR="004B241B" w:rsidRPr="00B83BF5">
        <w:rPr>
          <w:highlight w:val="yellow"/>
        </w:rPr>
        <w:t xml:space="preserve"> a także o efektach wdrażanych usprawnień. Po zaplanowaniu sposobów pozyskiwania informacji zwrotnej od interesariuszy należy także zaplanować inne metody pomiaru efektów działań uczelni</w:t>
      </w:r>
      <w:r w:rsidR="00334567" w:rsidRPr="00B83BF5">
        <w:rPr>
          <w:highlight w:val="yellow"/>
        </w:rPr>
        <w:t>,</w:t>
      </w:r>
      <w:r w:rsidR="004B241B" w:rsidRPr="00B83BF5">
        <w:rPr>
          <w:highlight w:val="yellow"/>
        </w:rPr>
        <w:t xml:space="preserve"> pozwalające na porównywalność danych w czasie. Wydaje się, że bardzo dobrym wsparciem procesu wnioskowania o efektach działań uczelni w czasie </w:t>
      </w:r>
      <w:r w:rsidR="005116C6" w:rsidRPr="00B83BF5">
        <w:rPr>
          <w:highlight w:val="yellow"/>
        </w:rPr>
        <w:t>jest ustanowienie zestawu wskaźników (9.1), potwierdzonych jako użyteczne w ramach wcześniejszych badań, np. w trakcie etapów głównych 4 i 5. Oczywiście warto wykorzystać również wiedzę dostępną w literaturze przedmiotu</w:t>
      </w:r>
      <w:r w:rsidR="005314B4" w:rsidRPr="00B83BF5">
        <w:rPr>
          <w:highlight w:val="yellow"/>
        </w:rPr>
        <w:t>,</w:t>
      </w:r>
      <w:r w:rsidR="005116C6" w:rsidRPr="00B83BF5">
        <w:rPr>
          <w:highlight w:val="yellow"/>
        </w:rPr>
        <w:t xml:space="preserve"> by w sposób teoretyczny zweryfikować kompletność i odpowiedniość opracowanego zestawu wskaźników (9.1.1). Niezwykle istotnym jest</w:t>
      </w:r>
      <w:r w:rsidR="005314B4" w:rsidRPr="00B83BF5">
        <w:rPr>
          <w:highlight w:val="yellow"/>
        </w:rPr>
        <w:t>,</w:t>
      </w:r>
      <w:r w:rsidR="005116C6" w:rsidRPr="00B83BF5">
        <w:rPr>
          <w:highlight w:val="yellow"/>
        </w:rPr>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t>
      </w:r>
      <w:r w:rsidR="005116C6" w:rsidRPr="00B83BF5">
        <w:rPr>
          <w:highlight w:val="yellow"/>
        </w:rPr>
        <w:lastRenderedPageBreak/>
        <w:t>wskaźników odpowiednich do pomiaru efektów działań konkretnej uczelni należy ustanowić regularne cykle dokonywania pomiarów i weryfikacji mierzonych efektów (9.2). W tym celu należy ustalić potrzeby w</w:t>
      </w:r>
      <w:r w:rsidR="00AA23F3" w:rsidRPr="00B83BF5">
        <w:rPr>
          <w:highlight w:val="yellow"/>
        </w:rPr>
        <w:t> </w:t>
      </w:r>
      <w:r w:rsidR="005116C6" w:rsidRPr="00B83BF5">
        <w:rPr>
          <w:highlight w:val="yellow"/>
        </w:rPr>
        <w:t xml:space="preserve">zakresie długości cyku pomiarowego, tak </w:t>
      </w:r>
      <w:r w:rsidR="00640402" w:rsidRPr="00B83BF5">
        <w:rPr>
          <w:highlight w:val="yellow"/>
        </w:rPr>
        <w:t>a</w:t>
      </w:r>
      <w:r w:rsidR="005116C6" w:rsidRPr="00B83BF5">
        <w:rPr>
          <w:highlight w:val="yellow"/>
        </w:rPr>
        <w:t>by z jednej strony proces mierzenie i analizy nie był nadmiernie uciążliwy lub kosztowny dla uczelni, a</w:t>
      </w:r>
      <w:r w:rsidR="00334567" w:rsidRPr="00B83BF5">
        <w:rPr>
          <w:highlight w:val="yellow"/>
        </w:rPr>
        <w:t xml:space="preserve"> z drugiej</w:t>
      </w:r>
      <w:r w:rsidR="005314B4" w:rsidRPr="00B83BF5">
        <w:rPr>
          <w:highlight w:val="yellow"/>
        </w:rPr>
        <w:t>,</w:t>
      </w:r>
      <w:r w:rsidR="005116C6" w:rsidRPr="00B83BF5">
        <w:rPr>
          <w:highlight w:val="yellow"/>
        </w:rPr>
        <w:t xml:space="preserve"> by zapewniał osiągnięcie celów pomiaru i analiz (9.2.1). </w:t>
      </w:r>
      <w:r w:rsidR="00856F41" w:rsidRPr="00B83BF5">
        <w:rPr>
          <w:highlight w:val="yellow"/>
        </w:rPr>
        <w:t>Następnie należy ustanowić i wdrożyć do stosowania opracowany zestaw metod pomiaru i weryfikacji efektów działań uczelni (9.2.2) w różnych wybranych obszarach. W</w:t>
      </w:r>
      <w:r w:rsidR="004566C0" w:rsidRPr="00B83BF5">
        <w:rPr>
          <w:highlight w:val="yellow"/>
        </w:rPr>
        <w:t> </w:t>
      </w:r>
      <w:r w:rsidR="00856F41" w:rsidRPr="00B83BF5">
        <w:rPr>
          <w:highlight w:val="yellow"/>
        </w:rPr>
        <w:t>następnym kroku należy ustanowić cykle przeglądu wniosków z przeprowadzanych pomiarów i</w:t>
      </w:r>
      <w:r w:rsidR="004566C0" w:rsidRPr="00B83BF5">
        <w:rPr>
          <w:highlight w:val="yellow"/>
        </w:rPr>
        <w:t> </w:t>
      </w:r>
      <w:r w:rsidR="00856F41" w:rsidRPr="00B83BF5">
        <w:rPr>
          <w:highlight w:val="yellow"/>
        </w:rPr>
        <w:t>analiz (9.3)</w:t>
      </w:r>
      <w:r w:rsidR="00334567" w:rsidRPr="00B83BF5">
        <w:rPr>
          <w:highlight w:val="yellow"/>
        </w:rPr>
        <w:t>.</w:t>
      </w:r>
      <w:r w:rsidR="00856F41" w:rsidRPr="00B83BF5">
        <w:rPr>
          <w:highlight w:val="yellow"/>
        </w:rPr>
        <w:t xml:space="preserve"> </w:t>
      </w:r>
      <w:r w:rsidR="00334567" w:rsidRPr="00B83BF5">
        <w:rPr>
          <w:highlight w:val="yellow"/>
        </w:rPr>
        <w:t xml:space="preserve">Jest </w:t>
      </w:r>
      <w:r w:rsidR="00856F41" w:rsidRPr="00B83BF5">
        <w:rPr>
          <w:highlight w:val="yellow"/>
        </w:rPr>
        <w:t>to o tyle istotne, że zespół dokonujący pomiarów w tak złożonej organizacji</w:t>
      </w:r>
      <w:r w:rsidR="00334567" w:rsidRPr="00B83BF5">
        <w:rPr>
          <w:highlight w:val="yellow"/>
        </w:rPr>
        <w:t>,</w:t>
      </w:r>
      <w:r w:rsidR="00856F41" w:rsidRPr="00B83BF5">
        <w:rPr>
          <w:highlight w:val="yellow"/>
        </w:rPr>
        <w:t xml:space="preserve"> jaką jest uczelni</w:t>
      </w:r>
      <w:r w:rsidR="00334567" w:rsidRPr="00B83BF5">
        <w:rPr>
          <w:highlight w:val="yellow"/>
        </w:rPr>
        <w:t>a,</w:t>
      </w:r>
      <w:r w:rsidR="00856F41" w:rsidRPr="00B83BF5">
        <w:rPr>
          <w:highlight w:val="yellow"/>
        </w:rPr>
        <w:t xml:space="preserve"> może nie być tym samy</w:t>
      </w:r>
      <w:r w:rsidR="00334567" w:rsidRPr="00B83BF5">
        <w:rPr>
          <w:highlight w:val="yellow"/>
        </w:rPr>
        <w:t>m</w:t>
      </w:r>
      <w:r w:rsidR="00856F41" w:rsidRPr="00B83BF5">
        <w:rPr>
          <w:highlight w:val="yellow"/>
        </w:rPr>
        <w:t>, który jest umocowany do podejmowania inicjatyw doskonalących. A</w:t>
      </w:r>
      <w:r w:rsidR="004566C0" w:rsidRPr="00B83BF5">
        <w:rPr>
          <w:highlight w:val="yellow"/>
        </w:rPr>
        <w:t> </w:t>
      </w:r>
      <w:r w:rsidR="00856F41" w:rsidRPr="00B83BF5">
        <w:rPr>
          <w:highlight w:val="yellow"/>
        </w:rPr>
        <w:t>co za tym idzie</w:t>
      </w:r>
      <w:r w:rsidR="00334567" w:rsidRPr="00B83BF5">
        <w:rPr>
          <w:highlight w:val="yellow"/>
        </w:rPr>
        <w:t>,</w:t>
      </w:r>
      <w:r w:rsidR="00856F41" w:rsidRPr="00B83BF5">
        <w:rPr>
          <w:highlight w:val="yellow"/>
        </w:rPr>
        <w:t xml:space="preserve"> taki przegląd powinien być wykonywany przez zespół </w:t>
      </w:r>
      <w:r w:rsidR="00334567" w:rsidRPr="00B83BF5">
        <w:rPr>
          <w:highlight w:val="yellow"/>
        </w:rPr>
        <w:t xml:space="preserve">– </w:t>
      </w:r>
      <w:r w:rsidR="00856F41" w:rsidRPr="00B83BF5">
        <w:rPr>
          <w:highlight w:val="yellow"/>
        </w:rPr>
        <w:t>osoby</w:t>
      </w:r>
      <w:r w:rsidR="00334567" w:rsidRPr="00B83BF5">
        <w:rPr>
          <w:highlight w:val="yellow"/>
        </w:rPr>
        <w:t xml:space="preserve"> </w:t>
      </w:r>
      <w:r w:rsidR="00856F41" w:rsidRPr="00B83BF5">
        <w:rPr>
          <w:highlight w:val="yellow"/>
        </w:rPr>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rsidRPr="00B83BF5">
        <w:rPr>
          <w:highlight w:val="yellow"/>
        </w:rPr>
        <w:t> </w:t>
      </w:r>
      <w:r w:rsidR="00856F41" w:rsidRPr="00B83BF5">
        <w:rPr>
          <w:highlight w:val="yellow"/>
        </w:rPr>
        <w:t xml:space="preserve">pomiarów należy również ustanowić cykliczność procesu analizy (kolejnych) potencjalnych obszarów do poprawy i udoskonaleń (9.4). </w:t>
      </w:r>
      <w:r w:rsidR="003D0CBA" w:rsidRPr="00B83BF5">
        <w:rPr>
          <w:highlight w:val="yellow"/>
        </w:rPr>
        <w:t>Również w tym przypadku wydaje się, że cykle te powinny wynikać i</w:t>
      </w:r>
      <w:r w:rsidR="004566C0" w:rsidRPr="00B83BF5">
        <w:rPr>
          <w:highlight w:val="yellow"/>
        </w:rPr>
        <w:t> </w:t>
      </w:r>
      <w:r w:rsidR="003D0CBA" w:rsidRPr="00B83BF5">
        <w:rPr>
          <w:highlight w:val="yellow"/>
        </w:rPr>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rsidRPr="00B83BF5">
        <w:rPr>
          <w:highlight w:val="yellow"/>
        </w:rPr>
        <w:t>wprowadzanie nowych metod wykazyjących</w:t>
      </w:r>
      <w:r w:rsidR="003D0CBA" w:rsidRPr="00B83BF5">
        <w:rPr>
          <w:highlight w:val="yellow"/>
        </w:rPr>
        <w:t xml:space="preserve"> potencjał do przynoszenia dodatkowych korzyści z ich stosowania.</w:t>
      </w:r>
    </w:p>
    <w:p w14:paraId="37C93E7E" w14:textId="77777777" w:rsidR="008F7470" w:rsidRPr="00B83BF5" w:rsidRDefault="003D0CBA" w:rsidP="00EA5D6A">
      <w:pPr>
        <w:rPr>
          <w:highlight w:val="yellow"/>
        </w:rPr>
      </w:pPr>
      <w:r w:rsidRPr="00B83BF5">
        <w:rPr>
          <w:highlight w:val="yellow"/>
        </w:rP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rsidRPr="00B83BF5">
        <w:rPr>
          <w:highlight w:val="yellow"/>
        </w:rPr>
        <w:t xml:space="preserve"> należy zaplanować sposoby na świętowanie sukcesów (9.5). Jest to istotne</w:t>
      </w:r>
      <w:r w:rsidR="005314B4" w:rsidRPr="00B83BF5">
        <w:rPr>
          <w:highlight w:val="yellow"/>
        </w:rPr>
        <w:t>,</w:t>
      </w:r>
      <w:r w:rsidR="00D73ED6" w:rsidRPr="00B83BF5">
        <w:rPr>
          <w:highlight w:val="yellow"/>
        </w:rPr>
        <w:t xml:space="preserve"> by sposoby świętowania były zgodne kulturą organizacyjną uczelni, a konkretnie z formą kultury organizacyjnej</w:t>
      </w:r>
      <w:r w:rsidR="00334567" w:rsidRPr="00B83BF5">
        <w:rPr>
          <w:highlight w:val="yellow"/>
        </w:rPr>
        <w:t>,</w:t>
      </w:r>
      <w:r w:rsidR="00D73ED6" w:rsidRPr="00B83BF5">
        <w:rPr>
          <w:highlight w:val="yellow"/>
        </w:rPr>
        <w:t xml:space="preserve"> jaką kierownictwo uczelni chce promować w ramach konkretnej instytucji. Świętowanie to może </w:t>
      </w:r>
      <w:r w:rsidR="00334567" w:rsidRPr="00B83BF5">
        <w:rPr>
          <w:highlight w:val="yellow"/>
        </w:rPr>
        <w:t xml:space="preserve">też </w:t>
      </w:r>
      <w:r w:rsidR="00D73ED6" w:rsidRPr="00B83BF5">
        <w:rPr>
          <w:highlight w:val="yellow"/>
        </w:rPr>
        <w:t>stanowić okazję do komunikowania sukcesów z</w:t>
      </w:r>
      <w:r w:rsidR="004566C0" w:rsidRPr="00B83BF5">
        <w:rPr>
          <w:highlight w:val="yellow"/>
        </w:rPr>
        <w:t> </w:t>
      </w:r>
      <w:r w:rsidR="00D73ED6" w:rsidRPr="00B83BF5">
        <w:rPr>
          <w:highlight w:val="yellow"/>
        </w:rPr>
        <w:t xml:space="preserve">różnymi interesariuszami i nie tylko wzmacniać prestiż uczelni, ale </w:t>
      </w:r>
      <w:r w:rsidR="00334567" w:rsidRPr="00B83BF5">
        <w:rPr>
          <w:highlight w:val="yellow"/>
        </w:rPr>
        <w:t xml:space="preserve">– </w:t>
      </w:r>
      <w:r w:rsidR="00D73ED6" w:rsidRPr="00B83BF5">
        <w:rPr>
          <w:highlight w:val="yellow"/>
        </w:rPr>
        <w:t xml:space="preserve">co chyba jeszcze bardziej istotne </w:t>
      </w:r>
      <w:r w:rsidR="00334567" w:rsidRPr="00B83BF5">
        <w:rPr>
          <w:highlight w:val="yellow"/>
        </w:rPr>
        <w:t xml:space="preserve">– </w:t>
      </w:r>
      <w:r w:rsidR="00D73ED6" w:rsidRPr="00B83BF5">
        <w:rPr>
          <w:highlight w:val="yellow"/>
        </w:rPr>
        <w:t>pomagać wzmocnić zaangażowanie społeczności akademickiej w procesy udoskonaleń oraz zaangażowanie rożnych grup interesariuszy w udzielanie rzetelnej informacji zwrotnej.</w:t>
      </w:r>
      <w:r w:rsidR="00820DFD" w:rsidRPr="00B83BF5">
        <w:rPr>
          <w:highlight w:val="yellow"/>
        </w:rPr>
        <w:t xml:space="preserve"> Cały proces doskonalenia zgodny z omawianym modelem SSDQM jest okazją do pozyskiwania i weryfikowania wielu informacji o konkretnej organizacji</w:t>
      </w:r>
      <w:r w:rsidR="00E77FAC" w:rsidRPr="00B83BF5">
        <w:rPr>
          <w:highlight w:val="yellow"/>
        </w:rPr>
        <w:t>,</w:t>
      </w:r>
      <w:r w:rsidR="00820DFD" w:rsidRPr="00B83BF5">
        <w:rPr>
          <w:highlight w:val="yellow"/>
        </w:rPr>
        <w:t xml:space="preserve"> jak i specyfice procesów doskonalenia. Jest to cenna wiedza organizacyjna, z której warto korzystać w przyszłości</w:t>
      </w:r>
      <w:r w:rsidR="004902EC" w:rsidRPr="00B83BF5">
        <w:rPr>
          <w:highlight w:val="yellow"/>
        </w:rPr>
        <w:t>.</w:t>
      </w:r>
      <w:r w:rsidR="00820DFD" w:rsidRPr="00B83BF5">
        <w:rPr>
          <w:highlight w:val="yellow"/>
        </w:rPr>
        <w:t xml:space="preserve"> </w:t>
      </w:r>
      <w:r w:rsidR="004902EC" w:rsidRPr="00B83BF5">
        <w:rPr>
          <w:highlight w:val="yellow"/>
        </w:rPr>
        <w:t>N</w:t>
      </w:r>
      <w:r w:rsidR="00820DFD" w:rsidRPr="00B83BF5">
        <w:rPr>
          <w:highlight w:val="yellow"/>
        </w:rPr>
        <w:t xml:space="preserve">ależy </w:t>
      </w:r>
      <w:r w:rsidR="004902EC" w:rsidRPr="00B83BF5">
        <w:rPr>
          <w:highlight w:val="yellow"/>
        </w:rPr>
        <w:t xml:space="preserve">więc </w:t>
      </w:r>
      <w:r w:rsidR="00820DFD" w:rsidRPr="00B83BF5">
        <w:rPr>
          <w:highlight w:val="yellow"/>
        </w:rPr>
        <w:t>zaplanować i ustanowić sposoby na jak najbardziej transparentne gromadzenie pozyskanej wiedzy (9.6)</w:t>
      </w:r>
      <w:r w:rsidR="004902EC" w:rsidRPr="00B83BF5">
        <w:rPr>
          <w:highlight w:val="yellow"/>
        </w:rPr>
        <w:t xml:space="preserve"> odnośnie do szeroko pojętych działań doskonalących</w:t>
      </w:r>
      <w:r w:rsidR="00820DFD" w:rsidRPr="00B83BF5">
        <w:rPr>
          <w:highlight w:val="yellow"/>
        </w:rPr>
        <w:t>.</w:t>
      </w:r>
      <w:r w:rsidR="006045A9" w:rsidRPr="00B83BF5">
        <w:rPr>
          <w:highlight w:val="yellow"/>
        </w:rPr>
        <w:t xml:space="preserve"> Po wykonaniu działań z wszystkich dotychczasowych etapów zespół zaangażowany w ten pro</w:t>
      </w:r>
      <w:r w:rsidR="00DE6FC5" w:rsidRPr="00B83BF5">
        <w:rPr>
          <w:highlight w:val="yellow"/>
        </w:rPr>
        <w:t>ces powinien mieć doświadczenie wystarczające do dokonania refleksji na temat samego procesu doskonalenia i metod stosowanych w ramach ciągłego doskonalenia w uczelni. W</w:t>
      </w:r>
      <w:r w:rsidR="004566C0" w:rsidRPr="00B83BF5">
        <w:rPr>
          <w:highlight w:val="yellow"/>
        </w:rPr>
        <w:t> </w:t>
      </w:r>
      <w:r w:rsidR="00DE6FC5" w:rsidRPr="00B83BF5">
        <w:rPr>
          <w:highlight w:val="yellow"/>
        </w:rPr>
        <w:t>związku z tym należy jako element procesu ciągłego doskonalenia ustanowić regularne przeglądy</w:t>
      </w:r>
      <w:r w:rsidR="00405FF5" w:rsidRPr="00B83BF5">
        <w:rPr>
          <w:highlight w:val="yellow"/>
        </w:rPr>
        <w:t xml:space="preserve"> samego procesu doskonalenia</w:t>
      </w:r>
      <w:r w:rsidR="00DE6FC5" w:rsidRPr="00B83BF5">
        <w:rPr>
          <w:highlight w:val="yellow"/>
        </w:rPr>
        <w:t xml:space="preserve">, np. w formie </w:t>
      </w:r>
      <w:r w:rsidR="00DE6FC5" w:rsidRPr="00B83BF5">
        <w:rPr>
          <w:highlight w:val="yellow"/>
        </w:rPr>
        <w:lastRenderedPageBreak/>
        <w:t>praktyki retrospektywy, oraz tego</w:t>
      </w:r>
      <w:r w:rsidR="00405FF5" w:rsidRPr="00B83BF5">
        <w:rPr>
          <w:highlight w:val="yellow"/>
        </w:rPr>
        <w:t>,</w:t>
      </w:r>
      <w:r w:rsidR="00DE6FC5" w:rsidRPr="00B83BF5">
        <w:rPr>
          <w:highlight w:val="yellow"/>
        </w:rPr>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Pr="00B83BF5" w:rsidRDefault="00DE6FC5" w:rsidP="00EA5D6A">
      <w:pPr>
        <w:rPr>
          <w:highlight w:val="yellow"/>
        </w:rPr>
      </w:pPr>
      <w:r w:rsidRPr="00B83BF5">
        <w:rPr>
          <w:highlight w:val="yellow"/>
        </w:rP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rsidRPr="00B83BF5">
        <w:rPr>
          <w:highlight w:val="yellow"/>
        </w:rPr>
        <w:t xml:space="preserve">zidentyfikowanych misji, wizji i celów uczelni. W związku z tym wydaje się, że przy poprawnym wdrożeniu metod ciągłego doskonalenia w ramach </w:t>
      </w:r>
      <w:r w:rsidR="00405FF5" w:rsidRPr="00B83BF5">
        <w:rPr>
          <w:highlight w:val="yellow"/>
        </w:rPr>
        <w:t>omówionego m</w:t>
      </w:r>
      <w:r w:rsidR="003F57E3" w:rsidRPr="00B83BF5">
        <w:rPr>
          <w:highlight w:val="yellow"/>
        </w:rPr>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rsidRPr="00B83BF5">
        <w:rPr>
          <w:highlight w:val="yellow"/>
        </w:rPr>
        <w:t>Ze względu na wspólne z wymaganiami normy ISO 21001:2018 podejście</w:t>
      </w:r>
      <w:r w:rsidR="00405FF5" w:rsidRPr="00B83BF5">
        <w:rPr>
          <w:highlight w:val="yellow"/>
        </w:rPr>
        <w:t>,</w:t>
      </w:r>
      <w:r w:rsidRPr="00B83BF5">
        <w:rPr>
          <w:highlight w:val="yellow"/>
        </w:rPr>
        <w:t xml:space="preserve"> stawiające w centrum działań doskonalących satysfakcję wszystkich zainteresowanych stron</w:t>
      </w:r>
      <w:r w:rsidR="00405FF5" w:rsidRPr="00B83BF5">
        <w:rPr>
          <w:highlight w:val="yellow"/>
        </w:rPr>
        <w:t>,</w:t>
      </w:r>
      <w:r w:rsidRPr="00B83BF5">
        <w:rPr>
          <w:highlight w:val="yellow"/>
        </w:rP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rsidRPr="00B83BF5">
        <w:rPr>
          <w:highlight w:val="yellow"/>
        </w:rPr>
        <w:t>pod</w:t>
      </w:r>
      <w:r w:rsidRPr="00B83BF5">
        <w:rPr>
          <w:highlight w:val="yellow"/>
        </w:rPr>
        <w:t>rozdziale.</w:t>
      </w:r>
    </w:p>
    <w:p w14:paraId="58E5D101" w14:textId="77777777" w:rsidR="00B83BF5" w:rsidRDefault="00B83BF5" w:rsidP="00DD50DE"/>
    <w:p w14:paraId="2EF92169" w14:textId="77777777" w:rsidR="009F3D3F" w:rsidRPr="009F3D3F" w:rsidRDefault="009F3D3F" w:rsidP="009F3D3F">
      <w:pPr>
        <w:rPr>
          <w:lang w:val="en-GB"/>
        </w:rPr>
      </w:pPr>
      <w:bookmarkStart w:id="656" w:name="_Hlk205116899"/>
      <w:r w:rsidRPr="009F3D3F">
        <w:rPr>
          <w:b/>
          <w:bCs/>
          <w:lang w:val="en-GB"/>
        </w:rPr>
        <w:t>Point 9 constitutes the "Act" phase of the quality management system improvement cycle.</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26838E91" w14:textId="77777777" w:rsidR="009F3D3F" w:rsidRPr="009F3D3F" w:rsidRDefault="009F3D3F" w:rsidP="009F3D3F">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200106DA" w14:textId="77777777" w:rsidR="009F3D3F" w:rsidRPr="009F3D3F" w:rsidRDefault="009F3D3F" w:rsidP="009F3D3F">
      <w:pPr>
        <w:rPr>
          <w:lang w:val="en-GB"/>
        </w:rPr>
      </w:pPr>
      <w:r w:rsidRPr="009F3D3F">
        <w:rPr>
          <w:lang w:val="en-GB"/>
        </w:rPr>
        <w:t>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fulfills its intended purpose (9.2.1). Next, a set of measurement and verification methods should be implemented for application in various selected areas (9.2.2).</w:t>
      </w:r>
    </w:p>
    <w:p w14:paraId="6270992F" w14:textId="77777777" w:rsidR="009F3D3F" w:rsidRPr="009F3D3F" w:rsidRDefault="009F3D3F" w:rsidP="009F3D3F">
      <w:pPr>
        <w:rPr>
          <w:lang w:val="en-GB"/>
        </w:rPr>
      </w:pPr>
      <w:r w:rsidRPr="009F3D3F">
        <w:rPr>
          <w:lang w:val="en-GB"/>
        </w:rPr>
        <w:lastRenderedPageBreak/>
        <w:t>The following step involves establishing review cycles for the conclusions drawn from the conducted measurements and analyses (9.3). This is particularly important because the 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14B17E90" w14:textId="77777777" w:rsidR="009F3D3F" w:rsidRPr="009F3D3F" w:rsidRDefault="009F3D3F" w:rsidP="009F3D3F">
      <w:pPr>
        <w:rPr>
          <w:lang w:val="en-GB"/>
        </w:rPr>
      </w:pPr>
      <w:r w:rsidRPr="009F3D3F">
        <w:rPr>
          <w:lang w:val="en-GB"/>
        </w:rPr>
        <w:t>After determining the frequency of reviews of measurement conclusions, cycles for analyzing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78510FA9" w14:textId="77777777" w:rsidR="009F3D3F" w:rsidRPr="009F3D3F" w:rsidRDefault="009F3D3F" w:rsidP="009F3D3F">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58D2ACD2" w14:textId="77777777" w:rsidR="009F3D3F" w:rsidRPr="009F3D3F" w:rsidRDefault="009F3D3F" w:rsidP="009F3D3F">
      <w:pPr>
        <w:rPr>
          <w:lang w:val="en-GB"/>
        </w:rPr>
      </w:pPr>
      <w:r w:rsidRPr="009F3D3F">
        <w:rPr>
          <w:lang w:val="en-GB"/>
        </w:rPr>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53CD9D2" w14:textId="77777777" w:rsidR="009F3D3F" w:rsidRPr="009F3D3F" w:rsidRDefault="009F3D3F" w:rsidP="009F3D3F">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7EA1C7B7" w14:textId="77777777" w:rsidR="009F3D3F" w:rsidRPr="009F3D3F" w:rsidRDefault="009F3D3F" w:rsidP="009F3D3F">
      <w:pPr>
        <w:rPr>
          <w:b/>
          <w:bCs/>
          <w:lang w:val="en-GB"/>
        </w:rPr>
      </w:pPr>
      <w:r w:rsidRPr="009F3D3F">
        <w:rPr>
          <w:b/>
          <w:bCs/>
          <w:lang w:val="en-GB"/>
        </w:rPr>
        <w:t>Upon completing the activities outlined in Stage 9, the need to initiate a new improvement cycle should be considered.</w:t>
      </w:r>
    </w:p>
    <w:p w14:paraId="2A7D057D" w14:textId="1F77B703" w:rsidR="009F3D3F" w:rsidRPr="009F3D3F" w:rsidRDefault="009F3D3F" w:rsidP="009F3D3F">
      <w:pPr>
        <w:rPr>
          <w:lang w:val="en-GB"/>
        </w:rPr>
      </w:pPr>
      <w:r w:rsidRPr="009F3D3F">
        <w:rPr>
          <w:lang w:val="en-GB"/>
        </w:rPr>
        <w:lastRenderedPageBreak/>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194848BB" w14:textId="77777777" w:rsidR="009F3D3F" w:rsidRPr="009F3D3F" w:rsidRDefault="009F3D3F" w:rsidP="009F3D3F">
      <w:pPr>
        <w:rPr>
          <w:lang w:val="en-GB"/>
        </w:rPr>
      </w:pPr>
      <w:r w:rsidRPr="009F3D3F">
        <w:rPr>
          <w:lang w:val="en-GB"/>
        </w:rPr>
        <w:t>Given its alignment with the ISO 21001:2018 standard—particularly the emphasis on stakeholder satisfaction at the core of improvement activities—the SSDQM model appears to be a valuable tool for implementing a mature management system in educational organizations that complies with this standard. A discussion of the relationships between the SSDQM model and the requirements of ISO 21001:2018 will be presented in the following subsection.</w:t>
      </w:r>
    </w:p>
    <w:p w14:paraId="2ED1B69E" w14:textId="77777777" w:rsidR="004638FA" w:rsidRPr="009F3D3F" w:rsidRDefault="00B47F8D" w:rsidP="00B47F8D">
      <w:pPr>
        <w:pStyle w:val="Heading2"/>
        <w:rPr>
          <w:highlight w:val="yellow"/>
        </w:rPr>
      </w:pPr>
      <w:bookmarkStart w:id="657" w:name="_Ref164502811"/>
      <w:bookmarkStart w:id="658" w:name="_Toc164801033"/>
      <w:bookmarkStart w:id="659" w:name="_Toc168903297"/>
      <w:bookmarkStart w:id="660" w:name="_Toc169134105"/>
      <w:bookmarkEnd w:id="656"/>
      <w:r w:rsidRPr="009F3D3F">
        <w:rPr>
          <w:highlight w:val="yellow"/>
        </w:rPr>
        <w:t>K</w:t>
      </w:r>
      <w:r w:rsidR="00787121" w:rsidRPr="009F3D3F">
        <w:rPr>
          <w:highlight w:val="yellow"/>
        </w:rPr>
        <w:t xml:space="preserve">orzyści z zastosowania modelu SSDQM przy wdrażaniu i stosowaniu normatywnych </w:t>
      </w:r>
      <w:r w:rsidRPr="009F3D3F">
        <w:rPr>
          <w:highlight w:val="yellow"/>
        </w:rPr>
        <w:t>SZJ</w:t>
      </w:r>
      <w:bookmarkEnd w:id="657"/>
      <w:bookmarkEnd w:id="658"/>
      <w:bookmarkEnd w:id="659"/>
      <w:bookmarkEnd w:id="660"/>
    </w:p>
    <w:p w14:paraId="3E57A876" w14:textId="67D3C08F" w:rsidR="00B03664" w:rsidRDefault="00EA2C49" w:rsidP="00B03664">
      <w:pPr>
        <w:rPr>
          <w:highlight w:val="yellow"/>
        </w:rPr>
      </w:pPr>
      <w:r w:rsidRPr="009F3D3F">
        <w:rPr>
          <w:highlight w:val="yellow"/>
        </w:rPr>
        <w:t>Po przeanalizowaniu szczegółów struktury modelu SSDQM i jego istotnych wymagań w procesie doskonalenia systemy zarządzania jakością uczelni można zauważyć oczywiste zbieżności z</w:t>
      </w:r>
      <w:r w:rsidR="004566C0" w:rsidRPr="009F3D3F">
        <w:rPr>
          <w:highlight w:val="yellow"/>
        </w:rPr>
        <w:t> </w:t>
      </w:r>
      <w:r w:rsidRPr="009F3D3F">
        <w:rPr>
          <w:highlight w:val="yellow"/>
        </w:rP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rsidRPr="009F3D3F">
        <w:rPr>
          <w:highlight w:val="yellow"/>
        </w:rPr>
        <w:t>a</w:t>
      </w:r>
      <w:r w:rsidRPr="009F3D3F">
        <w:rPr>
          <w:highlight w:val="yellow"/>
        </w:rPr>
        <w:t>ch modelu SSDQM</w:t>
      </w:r>
      <w:r w:rsidR="00405CB4" w:rsidRPr="009F3D3F">
        <w:rPr>
          <w:highlight w:val="yellow"/>
        </w:rPr>
        <w:t xml:space="preserve"> została przedstawiona w formie tabelarycznej (</w:t>
      </w:r>
      <w:r w:rsidR="00405CB4" w:rsidRPr="009F3D3F">
        <w:rPr>
          <w:highlight w:val="yellow"/>
        </w:rPr>
        <w:fldChar w:fldCharType="begin"/>
      </w:r>
      <w:r w:rsidR="00405CB4" w:rsidRPr="009F3D3F">
        <w:rPr>
          <w:highlight w:val="yellow"/>
        </w:rPr>
        <w:instrText xml:space="preserve"> REF _Ref162710660 \h </w:instrText>
      </w:r>
      <w:r w:rsidR="009F3D3F">
        <w:rPr>
          <w:highlight w:val="yellow"/>
        </w:rPr>
        <w:instrText xml:space="preserve"> \* MERGEFORMAT </w:instrText>
      </w:r>
      <w:r w:rsidR="00405CB4" w:rsidRPr="009F3D3F">
        <w:rPr>
          <w:highlight w:val="yellow"/>
        </w:rPr>
      </w:r>
      <w:r w:rsidR="00405CB4" w:rsidRPr="009F3D3F">
        <w:rPr>
          <w:highlight w:val="yellow"/>
        </w:rPr>
        <w:fldChar w:fldCharType="separate"/>
      </w:r>
      <w:r w:rsidR="00853138" w:rsidRPr="009F3D3F">
        <w:rPr>
          <w:highlight w:val="yellow"/>
        </w:rPr>
        <w:t xml:space="preserve">Tabela </w:t>
      </w:r>
      <w:r w:rsidR="00853138" w:rsidRPr="009F3D3F">
        <w:rPr>
          <w:noProof/>
          <w:highlight w:val="yellow"/>
        </w:rPr>
        <w:t>77</w:t>
      </w:r>
      <w:r w:rsidR="00405CB4" w:rsidRPr="009F3D3F">
        <w:rPr>
          <w:highlight w:val="yellow"/>
        </w:rPr>
        <w:fldChar w:fldCharType="end"/>
      </w:r>
      <w:r w:rsidR="00405CB4" w:rsidRPr="009F3D3F">
        <w:rPr>
          <w:highlight w:val="yellow"/>
        </w:rPr>
        <w:t>).</w:t>
      </w:r>
    </w:p>
    <w:p w14:paraId="37E85235" w14:textId="77777777" w:rsidR="009F3D3F" w:rsidRPr="009F3D3F" w:rsidRDefault="009F3D3F" w:rsidP="009F3D3F">
      <w:pPr>
        <w:ind w:left="432" w:firstLine="0"/>
        <w:rPr>
          <w:b/>
          <w:bCs/>
          <w:lang w:val="en-GB"/>
        </w:rPr>
      </w:pPr>
      <w:r w:rsidRPr="009F3D3F">
        <w:rPr>
          <w:b/>
          <w:bCs/>
          <w:lang w:val="en-GB"/>
        </w:rPr>
        <w:t>Benefits of Applying the SSDQM Model in the Implementation and Operation of Normative Quality Management Systems (QMS)</w:t>
      </w:r>
    </w:p>
    <w:p w14:paraId="66A68967" w14:textId="77777777" w:rsidR="009F3D3F" w:rsidRPr="009F3D3F" w:rsidRDefault="009F3D3F" w:rsidP="009F3D3F">
      <w:pPr>
        <w:rPr>
          <w:lang w:val="en-GB"/>
        </w:rPr>
      </w:pPr>
      <w:r w:rsidRPr="009F3D3F">
        <w:rPr>
          <w:lang w:val="en-GB"/>
        </w:rPr>
        <w:t>Following a detailed analysis of the structure of the SSDQM model and its critical requirements within the process of improving the university’s quality management system, evident convergences with selected requirements of the ISO 21001:2018 standard can be observed. The most significant alignment between these two tools supporting university management lies in the fact that the SSDQM model involves stakeholder satisfaction measurement—preceded by the identification and analysis of the characteristics of each relevant stakeholder group. Analogous requirements constitute the foundation of the management system described by the Standard.</w:t>
      </w:r>
    </w:p>
    <w:p w14:paraId="1DF21F91" w14:textId="77777777" w:rsidR="009F3D3F" w:rsidRPr="009F3D3F" w:rsidRDefault="009F3D3F" w:rsidP="009F3D3F">
      <w:pPr>
        <w:rPr>
          <w:lang w:val="en-GB"/>
        </w:rPr>
      </w:pPr>
      <w:r w:rsidRPr="009F3D3F">
        <w:rPr>
          <w:lang w:val="en-GB"/>
        </w:rPr>
        <w:t>A detailed analysis of the requirements of ISO 21001:2018, the fulfillment of which may be supported through the execution of specific steps defined in the SSDQM model, is presented in tabular form (Table 77).</w:t>
      </w:r>
    </w:p>
    <w:p w14:paraId="43E68145" w14:textId="02A83125" w:rsidR="00D947AB" w:rsidRPr="00CA7BCE" w:rsidRDefault="00D947AB" w:rsidP="00D947AB">
      <w:pPr>
        <w:pStyle w:val="Tytutabeli"/>
        <w:rPr>
          <w:highlight w:val="yellow"/>
        </w:rPr>
      </w:pPr>
      <w:bookmarkStart w:id="661" w:name="_Ref162710660"/>
      <w:bookmarkStart w:id="662" w:name="_Ref162710653"/>
      <w:bookmarkStart w:id="663" w:name="_Toc169134800"/>
      <w:r w:rsidRPr="00CA7BCE">
        <w:rPr>
          <w:highlight w:val="yellow"/>
        </w:rPr>
        <w:lastRenderedPageBreak/>
        <w:t xml:space="preserve">Tabela </w:t>
      </w:r>
      <w:r w:rsidR="00853138" w:rsidRPr="00CA7BCE">
        <w:rPr>
          <w:highlight w:val="yellow"/>
        </w:rPr>
        <w:fldChar w:fldCharType="begin"/>
      </w:r>
      <w:r w:rsidR="00853138" w:rsidRPr="00CA7BCE">
        <w:rPr>
          <w:highlight w:val="yellow"/>
        </w:rPr>
        <w:instrText xml:space="preserve"> SEQ Tabela \* ARABIC </w:instrText>
      </w:r>
      <w:r w:rsidR="00853138" w:rsidRPr="00CA7BCE">
        <w:rPr>
          <w:highlight w:val="yellow"/>
        </w:rPr>
        <w:fldChar w:fldCharType="separate"/>
      </w:r>
      <w:r w:rsidR="00853138" w:rsidRPr="00CA7BCE">
        <w:rPr>
          <w:noProof/>
          <w:highlight w:val="yellow"/>
        </w:rPr>
        <w:t>77</w:t>
      </w:r>
      <w:r w:rsidR="00853138" w:rsidRPr="00CA7BCE">
        <w:rPr>
          <w:noProof/>
          <w:highlight w:val="yellow"/>
        </w:rPr>
        <w:fldChar w:fldCharType="end"/>
      </w:r>
      <w:bookmarkEnd w:id="661"/>
      <w:r w:rsidR="00B84102" w:rsidRPr="00CA7BCE">
        <w:rPr>
          <w:highlight w:val="yellow"/>
        </w:rPr>
        <w:t>.</w:t>
      </w:r>
      <w:r w:rsidRPr="00CA7BCE">
        <w:rPr>
          <w:highlight w:val="yellow"/>
        </w:rPr>
        <w:t xml:space="preserve"> Relacje do etapów autorskiego modelu doskonalenia SZJ uczelni z wykorzystaniem pomiaru satysfakcji interesariuszy w normie ISO 21001:2018</w:t>
      </w:r>
      <w:bookmarkEnd w:id="662"/>
      <w:bookmarkEnd w:id="663"/>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CA7BCE" w14:paraId="6481ED70" w14:textId="77777777" w:rsidTr="001D2950">
        <w:trPr>
          <w:cantSplit/>
          <w:tblHeader/>
        </w:trPr>
        <w:tc>
          <w:tcPr>
            <w:tcW w:w="3628" w:type="dxa"/>
          </w:tcPr>
          <w:p w14:paraId="7CFA1C10" w14:textId="77777777" w:rsidR="004638FA" w:rsidRPr="00CA7BCE" w:rsidRDefault="004638FA" w:rsidP="001D2950">
            <w:pPr>
              <w:pStyle w:val="TekstTabeli"/>
              <w:keepNext/>
              <w:jc w:val="center"/>
              <w:rPr>
                <w:b/>
                <w:bCs w:val="0"/>
                <w:highlight w:val="yellow"/>
              </w:rPr>
            </w:pPr>
            <w:r w:rsidRPr="00CA7BCE">
              <w:rPr>
                <w:b/>
                <w:bCs w:val="0"/>
                <w:highlight w:val="yellow"/>
              </w:rPr>
              <w:t>S</w:t>
            </w:r>
            <w:r w:rsidR="004B5898" w:rsidRPr="00CA7BCE">
              <w:rPr>
                <w:b/>
                <w:bCs w:val="0"/>
                <w:highlight w:val="yellow"/>
              </w:rPr>
              <w:t>S</w:t>
            </w:r>
            <w:r w:rsidRPr="00CA7BCE">
              <w:rPr>
                <w:b/>
                <w:bCs w:val="0"/>
                <w:highlight w:val="yellow"/>
              </w:rPr>
              <w:t>DQM</w:t>
            </w:r>
            <w:r w:rsidR="00D947AB" w:rsidRPr="00CA7BCE">
              <w:rPr>
                <w:rStyle w:val="FootnoteReference"/>
                <w:highlight w:val="yellow"/>
                <w:lang w:val="en-US"/>
              </w:rPr>
              <w:footnoteReference w:id="58"/>
            </w:r>
          </w:p>
        </w:tc>
        <w:tc>
          <w:tcPr>
            <w:tcW w:w="5499" w:type="dxa"/>
          </w:tcPr>
          <w:p w14:paraId="22139683" w14:textId="77777777" w:rsidR="004638FA" w:rsidRPr="00CA7BCE" w:rsidRDefault="00391396" w:rsidP="001D2950">
            <w:pPr>
              <w:pStyle w:val="TekstTabeli"/>
              <w:keepNext/>
              <w:jc w:val="center"/>
              <w:rPr>
                <w:b/>
                <w:bCs w:val="0"/>
                <w:highlight w:val="yellow"/>
              </w:rPr>
            </w:pPr>
            <w:r w:rsidRPr="00CA7BCE">
              <w:rPr>
                <w:b/>
                <w:bCs w:val="0"/>
                <w:highlight w:val="yellow"/>
              </w:rPr>
              <w:t xml:space="preserve">Odniesienia </w:t>
            </w:r>
            <w:r w:rsidR="00D947AB" w:rsidRPr="00CA7BCE">
              <w:rPr>
                <w:b/>
                <w:bCs w:val="0"/>
                <w:highlight w:val="yellow"/>
              </w:rPr>
              <w:t>w</w:t>
            </w:r>
            <w:r w:rsidRPr="00CA7BCE">
              <w:rPr>
                <w:b/>
                <w:bCs w:val="0"/>
                <w:highlight w:val="yellow"/>
              </w:rPr>
              <w:t xml:space="preserve"> </w:t>
            </w:r>
            <w:r w:rsidR="004638FA" w:rsidRPr="00CA7BCE">
              <w:rPr>
                <w:b/>
                <w:bCs w:val="0"/>
                <w:highlight w:val="yellow"/>
              </w:rPr>
              <w:t>ISO 21001</w:t>
            </w:r>
            <w:r w:rsidR="00D947AB" w:rsidRPr="00CA7BCE">
              <w:rPr>
                <w:b/>
                <w:bCs w:val="0"/>
                <w:highlight w:val="yellow"/>
              </w:rPr>
              <w:t>:2018</w:t>
            </w:r>
            <w:r w:rsidR="00B4213B" w:rsidRPr="00CA7BCE">
              <w:rPr>
                <w:rStyle w:val="FootnoteReference"/>
                <w:highlight w:val="yellow"/>
                <w:lang w:val="en-US"/>
              </w:rPr>
              <w:footnoteReference w:id="59"/>
            </w:r>
          </w:p>
        </w:tc>
      </w:tr>
      <w:tr w:rsidR="00845D13" w:rsidRPr="00CA7BCE" w14:paraId="0A059878" w14:textId="77777777" w:rsidTr="001D2950">
        <w:trPr>
          <w:cantSplit/>
        </w:trPr>
        <w:tc>
          <w:tcPr>
            <w:tcW w:w="3628" w:type="dxa"/>
          </w:tcPr>
          <w:p w14:paraId="677ED753" w14:textId="77777777" w:rsidR="004638FA" w:rsidRPr="00CA7BCE" w:rsidRDefault="004638FA" w:rsidP="004638FA">
            <w:pPr>
              <w:pStyle w:val="TekstTabeli"/>
              <w:rPr>
                <w:highlight w:val="yellow"/>
              </w:rPr>
            </w:pPr>
            <w:r w:rsidRPr="00CA7BCE">
              <w:rPr>
                <w:highlight w:val="yellow"/>
              </w:rPr>
              <w:t>1. Identyfikacja misji, wizji i celów uczelni ze szczególnym uwzględnieniem roli interesariuszy w systemie zarządzania jakością</w:t>
            </w:r>
          </w:p>
        </w:tc>
        <w:tc>
          <w:tcPr>
            <w:tcW w:w="5499" w:type="dxa"/>
          </w:tcPr>
          <w:p w14:paraId="08176BBD" w14:textId="77777777" w:rsidR="004638FA" w:rsidRPr="00CA7BCE" w:rsidRDefault="004638FA" w:rsidP="004638FA">
            <w:pPr>
              <w:pStyle w:val="TekstTabeli"/>
              <w:rPr>
                <w:highlight w:val="yellow"/>
              </w:rPr>
            </w:pPr>
            <w:r w:rsidRPr="00CA7BCE">
              <w:rPr>
                <w:highlight w:val="yellow"/>
              </w:rPr>
              <w:t>4.1 Rozumienie kontekstu organizacji</w:t>
            </w:r>
            <w:r w:rsidR="00F65AC8" w:rsidRPr="00CA7BCE">
              <w:rPr>
                <w:highlight w:val="yellow"/>
              </w:rPr>
              <w:t xml:space="preserve"> „Organizacja powinna określić (…) kwestie, które są istotne dla jej celu, społecznej odpowiedzialności i strategicznego kierunku, a</w:t>
            </w:r>
            <w:r w:rsidR="00C73791" w:rsidRPr="00CA7BCE">
              <w:rPr>
                <w:highlight w:val="yellow"/>
              </w:rPr>
              <w:t> </w:t>
            </w:r>
            <w:r w:rsidR="00F65AC8" w:rsidRPr="00CA7BCE">
              <w:rPr>
                <w:highlight w:val="yellow"/>
              </w:rPr>
              <w:t>także wpływają na jej zdolność do osiągnięcia zamierzonych rezultatów”</w:t>
            </w:r>
            <w:r w:rsidRPr="00CA7BCE">
              <w:rPr>
                <w:highlight w:val="yellow"/>
              </w:rPr>
              <w:br/>
              <w:t xml:space="preserve">4.2 Rozumienie potrzeb i oczekiwań </w:t>
            </w:r>
            <w:r w:rsidR="002D7F63" w:rsidRPr="00CA7BCE">
              <w:rPr>
                <w:highlight w:val="yellow"/>
              </w:rPr>
              <w:t>zainteresowanych stron</w:t>
            </w:r>
          </w:p>
          <w:p w14:paraId="058CEA4F" w14:textId="77777777" w:rsidR="002D7F63" w:rsidRPr="00CA7BCE" w:rsidRDefault="002D7F63" w:rsidP="004638FA">
            <w:pPr>
              <w:pStyle w:val="TekstTabeli"/>
              <w:rPr>
                <w:highlight w:val="yellow"/>
              </w:rPr>
            </w:pPr>
            <w:r w:rsidRPr="00CA7BCE">
              <w:rPr>
                <w:highlight w:val="yellow"/>
              </w:rPr>
              <w:t>*0.6 Misja, wizja i strategia organizacji (nawiązanie do podlagając</w:t>
            </w:r>
            <w:r w:rsidR="00F65AC8" w:rsidRPr="00CA7BCE">
              <w:rPr>
                <w:highlight w:val="yellow"/>
              </w:rPr>
              <w:t>ych</w:t>
            </w:r>
            <w:r w:rsidRPr="00CA7BCE">
              <w:rPr>
                <w:highlight w:val="yellow"/>
              </w:rPr>
              <w:t xml:space="preserve"> zmianom w ramach cyklicznych przeglądów strategii)</w:t>
            </w:r>
          </w:p>
        </w:tc>
      </w:tr>
      <w:tr w:rsidR="00845D13" w:rsidRPr="00CA7BCE" w14:paraId="1D6BD2F4" w14:textId="77777777" w:rsidTr="001D2950">
        <w:trPr>
          <w:cantSplit/>
        </w:trPr>
        <w:tc>
          <w:tcPr>
            <w:tcW w:w="3628" w:type="dxa"/>
          </w:tcPr>
          <w:p w14:paraId="13B6D6D0" w14:textId="7535C82B" w:rsidR="004638FA" w:rsidRPr="00CA7BCE" w:rsidRDefault="002D7F63" w:rsidP="004638FA">
            <w:pPr>
              <w:pStyle w:val="TekstTabeli"/>
              <w:rPr>
                <w:highlight w:val="yellow"/>
              </w:rPr>
            </w:pPr>
            <w:r w:rsidRPr="00CA7BCE">
              <w:rPr>
                <w:highlight w:val="yellow"/>
              </w:rPr>
              <w:t xml:space="preserve">2. </w:t>
            </w:r>
            <w:r w:rsidR="004638FA" w:rsidRPr="00CA7BCE">
              <w:rPr>
                <w:highlight w:val="yellow"/>
              </w:rPr>
              <w:t xml:space="preserve">Identyfikacja istotnych interesariuszy (zastosowanie metod identyfikacji i analizy interesariuszy opisanych w </w:t>
            </w:r>
            <w:r w:rsidR="00094BA6" w:rsidRPr="00CA7BCE">
              <w:rPr>
                <w:highlight w:val="yellow"/>
              </w:rPr>
              <w:t>pod</w:t>
            </w:r>
            <w:r w:rsidR="004638FA" w:rsidRPr="00CA7BCE">
              <w:rPr>
                <w:highlight w:val="yellow"/>
              </w:rPr>
              <w:t>rozdz.</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70DD3">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685BAB46" w14:textId="77777777" w:rsidR="00F65AC8" w:rsidRPr="00CA7BCE" w:rsidRDefault="00EF5BF2" w:rsidP="00F65AC8">
            <w:pPr>
              <w:pStyle w:val="TekstTabeli"/>
              <w:rPr>
                <w:highlight w:val="yellow"/>
              </w:rPr>
            </w:pPr>
            <w:r w:rsidRPr="00CA7BCE">
              <w:rPr>
                <w:highlight w:val="yellow"/>
              </w:rPr>
              <w:t xml:space="preserve">4.2 Rozumienie potrzeb i oczekiwań </w:t>
            </w:r>
            <w:r w:rsidR="00F65AC8" w:rsidRPr="00CA7BCE">
              <w:rPr>
                <w:highlight w:val="yellow"/>
              </w:rPr>
              <w:t>interesariuszy „(…) organizacja powinna określić:</w:t>
            </w:r>
            <w:r w:rsidR="009414A3" w:rsidRPr="00CA7BCE">
              <w:rPr>
                <w:highlight w:val="yellow"/>
              </w:rPr>
              <w:t xml:space="preserve"> </w:t>
            </w:r>
            <w:r w:rsidR="00F65AC8" w:rsidRPr="00CA7BCE">
              <w:rPr>
                <w:highlight w:val="yellow"/>
              </w:rPr>
              <w:t xml:space="preserve">a) interesariuszy, którzy są istotni (…); b) istotne wymagania tych </w:t>
            </w:r>
            <w:r w:rsidR="009414A3" w:rsidRPr="00CA7BCE">
              <w:rPr>
                <w:highlight w:val="yellow"/>
              </w:rPr>
              <w:t>interesariuszy</w:t>
            </w:r>
            <w:r w:rsidR="00F65AC8" w:rsidRPr="00CA7BCE">
              <w:rPr>
                <w:highlight w:val="yellow"/>
              </w:rPr>
              <w:t>.</w:t>
            </w:r>
          </w:p>
          <w:p w14:paraId="1FC681BC" w14:textId="77777777" w:rsidR="004638FA" w:rsidRPr="00CA7BCE" w:rsidRDefault="009414A3" w:rsidP="004638FA">
            <w:pPr>
              <w:pStyle w:val="TekstTabeli"/>
              <w:rPr>
                <w:highlight w:val="yellow"/>
              </w:rPr>
            </w:pPr>
            <w:r w:rsidRPr="00CA7BCE">
              <w:rPr>
                <w:highlight w:val="yellow"/>
              </w:rPr>
              <w:t xml:space="preserve">Nie wprost </w:t>
            </w:r>
            <w:r w:rsidR="002D7F63" w:rsidRPr="00CA7BCE">
              <w:rPr>
                <w:highlight w:val="yellow"/>
              </w:rPr>
              <w:t>5.1.2 Koncentracja na uczących się oraz innych beneficjentach</w:t>
            </w:r>
          </w:p>
        </w:tc>
      </w:tr>
      <w:tr w:rsidR="00845D13" w:rsidRPr="00CA7BCE" w14:paraId="4431577C" w14:textId="77777777" w:rsidTr="001D2950">
        <w:trPr>
          <w:cantSplit/>
        </w:trPr>
        <w:tc>
          <w:tcPr>
            <w:tcW w:w="3628" w:type="dxa"/>
          </w:tcPr>
          <w:p w14:paraId="4C88A352" w14:textId="2B4D1362" w:rsidR="004638FA" w:rsidRPr="00CA7BCE" w:rsidRDefault="002D7F63" w:rsidP="004638FA">
            <w:pPr>
              <w:pStyle w:val="TekstTabeli"/>
              <w:rPr>
                <w:highlight w:val="yellow"/>
              </w:rPr>
            </w:pPr>
            <w:r w:rsidRPr="00CA7BCE">
              <w:rPr>
                <w:highlight w:val="yellow"/>
              </w:rPr>
              <w:t xml:space="preserve">2.1 </w:t>
            </w:r>
            <w:r w:rsidR="004638FA" w:rsidRPr="00CA7BCE">
              <w:rPr>
                <w:highlight w:val="yellow"/>
              </w:rPr>
              <w:t>Analiza szerokiego spektrum potencjalnych interesariuszy uczelni (m.in. wykorzystanie listy z</w:t>
            </w:r>
            <w:r w:rsidR="000518F8" w:rsidRPr="00CA7BCE">
              <w:rPr>
                <w:highlight w:val="yellow"/>
              </w:rPr>
              <w:t> </w:t>
            </w:r>
            <w:r w:rsidR="004638FA" w:rsidRPr="00CA7BCE">
              <w:rPr>
                <w:highlight w:val="yellow"/>
              </w:rPr>
              <w:t xml:space="preserve">załącznika C do ISO 21001:2018 lub wyników analiz </w:t>
            </w:r>
            <w:r w:rsidR="00391396" w:rsidRPr="00CA7BCE">
              <w:rPr>
                <w:highlight w:val="yellow"/>
              </w:rPr>
              <w:t xml:space="preserve">interesariuszy </w:t>
            </w:r>
            <w:r w:rsidR="004638FA" w:rsidRPr="00CA7BCE">
              <w:rPr>
                <w:highlight w:val="yellow"/>
              </w:rPr>
              <w:t>z</w:t>
            </w:r>
            <w:r w:rsidR="000518F8" w:rsidRPr="00CA7BCE">
              <w:rPr>
                <w:highlight w:val="yellow"/>
              </w:rPr>
              <w:t> </w:t>
            </w:r>
            <w:r w:rsidR="00804FB3" w:rsidRPr="00CA7BCE">
              <w:rPr>
                <w:highlight w:val="yellow"/>
              </w:rPr>
              <w:t>pod</w:t>
            </w:r>
            <w:r w:rsidR="004638FA" w:rsidRPr="00CA7BCE">
              <w:rPr>
                <w:highlight w:val="yellow"/>
              </w:rPr>
              <w:t>rozdziału</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A7BCE">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30EE61F9" w14:textId="77777777" w:rsidR="004638FA" w:rsidRPr="00CA7BCE" w:rsidRDefault="009414A3" w:rsidP="004638FA">
            <w:pPr>
              <w:pStyle w:val="TekstTabeli"/>
              <w:rPr>
                <w:highlight w:val="yellow"/>
              </w:rPr>
            </w:pPr>
            <w:r w:rsidRPr="00CA7BCE">
              <w:rPr>
                <w:highlight w:val="yellow"/>
              </w:rPr>
              <w:t>jw.</w:t>
            </w:r>
          </w:p>
        </w:tc>
      </w:tr>
      <w:tr w:rsidR="00845D13" w:rsidRPr="00CA7BCE" w14:paraId="3F95854D" w14:textId="77777777" w:rsidTr="001D2950">
        <w:trPr>
          <w:cantSplit/>
        </w:trPr>
        <w:tc>
          <w:tcPr>
            <w:tcW w:w="3628" w:type="dxa"/>
          </w:tcPr>
          <w:p w14:paraId="33F61B92" w14:textId="77777777" w:rsidR="004638FA" w:rsidRPr="00CA7BCE" w:rsidRDefault="002D7F63" w:rsidP="004638FA">
            <w:pPr>
              <w:pStyle w:val="TekstTabeli"/>
              <w:rPr>
                <w:highlight w:val="yellow"/>
              </w:rPr>
            </w:pPr>
            <w:r w:rsidRPr="00CA7BCE">
              <w:rPr>
                <w:highlight w:val="yellow"/>
              </w:rPr>
              <w:t xml:space="preserve">2.2 </w:t>
            </w:r>
            <w:r w:rsidR="004638FA" w:rsidRPr="00CA7BCE">
              <w:rPr>
                <w:highlight w:val="yellow"/>
              </w:rPr>
              <w:t>Opis cech każdej z grup w celu ich odpowiedniej klasyfikacji</w:t>
            </w:r>
          </w:p>
        </w:tc>
        <w:tc>
          <w:tcPr>
            <w:tcW w:w="5499" w:type="dxa"/>
          </w:tcPr>
          <w:p w14:paraId="038C7C9F" w14:textId="77777777" w:rsidR="004638FA" w:rsidRPr="00CA7BCE" w:rsidRDefault="009414A3" w:rsidP="004638FA">
            <w:pPr>
              <w:pStyle w:val="TekstTabeli"/>
              <w:rPr>
                <w:highlight w:val="yellow"/>
              </w:rPr>
            </w:pPr>
            <w:r w:rsidRPr="00CA7BCE">
              <w:rPr>
                <w:highlight w:val="yellow"/>
              </w:rPr>
              <w:t>jw</w:t>
            </w:r>
            <w:r w:rsidR="0084324A" w:rsidRPr="00CA7BCE">
              <w:rPr>
                <w:highlight w:val="yellow"/>
              </w:rPr>
              <w:t>.</w:t>
            </w:r>
          </w:p>
        </w:tc>
      </w:tr>
      <w:tr w:rsidR="00845D13" w:rsidRPr="00CA7BCE" w14:paraId="40F57E14" w14:textId="77777777" w:rsidTr="001D2950">
        <w:trPr>
          <w:cantSplit/>
        </w:trPr>
        <w:tc>
          <w:tcPr>
            <w:tcW w:w="3628" w:type="dxa"/>
          </w:tcPr>
          <w:p w14:paraId="6627B4E2" w14:textId="77777777" w:rsidR="004638FA" w:rsidRPr="00CA7BCE" w:rsidRDefault="002D7F63" w:rsidP="004638FA">
            <w:pPr>
              <w:pStyle w:val="TekstTabeli"/>
              <w:rPr>
                <w:highlight w:val="yellow"/>
              </w:rPr>
            </w:pPr>
            <w:r w:rsidRPr="00CA7BCE">
              <w:rPr>
                <w:highlight w:val="yellow"/>
              </w:rPr>
              <w:t xml:space="preserve">2.3 </w:t>
            </w:r>
            <w:r w:rsidR="004638FA" w:rsidRPr="00CA7BCE">
              <w:rPr>
                <w:highlight w:val="yellow"/>
              </w:rPr>
              <w:t xml:space="preserve">Wybór najistotniejszych grup interesariuszy </w:t>
            </w:r>
            <w:r w:rsidR="00DA079B" w:rsidRPr="00CA7BCE">
              <w:rPr>
                <w:highlight w:val="yellow"/>
              </w:rPr>
              <w:t>(z</w:t>
            </w:r>
            <w:r w:rsidR="004638FA" w:rsidRPr="00CA7BCE">
              <w:rPr>
                <w:highlight w:val="yellow"/>
              </w:rPr>
              <w:t xml:space="preserve"> uwzględnieni</w:t>
            </w:r>
            <w:r w:rsidR="00DA079B" w:rsidRPr="00CA7BCE">
              <w:rPr>
                <w:highlight w:val="yellow"/>
              </w:rPr>
              <w:t>em</w:t>
            </w:r>
            <w:r w:rsidR="004638FA" w:rsidRPr="00CA7BCE">
              <w:rPr>
                <w:highlight w:val="yellow"/>
              </w:rPr>
              <w:t xml:space="preserve"> misji i celów organizacji</w:t>
            </w:r>
            <w:r w:rsidR="00DA079B" w:rsidRPr="00CA7BCE">
              <w:rPr>
                <w:highlight w:val="yellow"/>
              </w:rPr>
              <w:t>)</w:t>
            </w:r>
          </w:p>
        </w:tc>
        <w:tc>
          <w:tcPr>
            <w:tcW w:w="5499" w:type="dxa"/>
          </w:tcPr>
          <w:p w14:paraId="1C53411C" w14:textId="77777777" w:rsidR="00DA079B" w:rsidRPr="00CA7BCE" w:rsidRDefault="009414A3" w:rsidP="004638FA">
            <w:pPr>
              <w:pStyle w:val="TekstTabeli"/>
              <w:rPr>
                <w:highlight w:val="yellow"/>
              </w:rPr>
            </w:pPr>
            <w:r w:rsidRPr="00CA7BCE">
              <w:rPr>
                <w:highlight w:val="yellow"/>
              </w:rPr>
              <w:t>jw.</w:t>
            </w:r>
          </w:p>
        </w:tc>
      </w:tr>
      <w:tr w:rsidR="00845D13" w:rsidRPr="00CA7BCE" w14:paraId="13C170B7" w14:textId="77777777" w:rsidTr="001D2950">
        <w:trPr>
          <w:cantSplit/>
        </w:trPr>
        <w:tc>
          <w:tcPr>
            <w:tcW w:w="3628" w:type="dxa"/>
          </w:tcPr>
          <w:p w14:paraId="24F293DE" w14:textId="77777777" w:rsidR="004638FA" w:rsidRPr="00CA7BCE" w:rsidRDefault="002D7F63" w:rsidP="004638FA">
            <w:pPr>
              <w:pStyle w:val="TekstTabeli"/>
              <w:rPr>
                <w:highlight w:val="yellow"/>
              </w:rPr>
            </w:pPr>
            <w:r w:rsidRPr="00CA7BCE">
              <w:rPr>
                <w:highlight w:val="yellow"/>
              </w:rPr>
              <w:t xml:space="preserve">3. </w:t>
            </w:r>
            <w:r w:rsidR="004638FA" w:rsidRPr="00CA7BCE">
              <w:rPr>
                <w:highlight w:val="yellow"/>
              </w:rPr>
              <w:t>Identyfikacja istotnych obszarów doskonalenia z punktu widzenia interesariuszy</w:t>
            </w:r>
            <w:r w:rsidR="00BA3A2B" w:rsidRPr="00CA7BCE">
              <w:rPr>
                <w:highlight w:val="yellow"/>
              </w:rPr>
              <w:t xml:space="preserve"> – </w:t>
            </w:r>
            <w:r w:rsidR="004638FA" w:rsidRPr="00CA7BCE">
              <w:rPr>
                <w:highlight w:val="yellow"/>
              </w:rPr>
              <w:t>badanie jakościowe</w:t>
            </w:r>
          </w:p>
        </w:tc>
        <w:tc>
          <w:tcPr>
            <w:tcW w:w="5499" w:type="dxa"/>
          </w:tcPr>
          <w:p w14:paraId="091F73E2" w14:textId="77777777" w:rsidR="004638FA" w:rsidRPr="00CA7BCE" w:rsidRDefault="008024F5" w:rsidP="004638FA">
            <w:pPr>
              <w:pStyle w:val="TekstTabeli"/>
              <w:rPr>
                <w:highlight w:val="yellow"/>
              </w:rPr>
            </w:pPr>
            <w:r w:rsidRPr="00CA7BCE">
              <w:rPr>
                <w:highlight w:val="yellow"/>
              </w:rPr>
              <w:t>Nie wprost: 9.3.3 Rezultaty przeglądu zarządzania: jednym z</w:t>
            </w:r>
            <w:r w:rsidR="00845D13" w:rsidRPr="00CA7BCE">
              <w:rPr>
                <w:highlight w:val="yellow"/>
              </w:rPr>
              <w:t> </w:t>
            </w:r>
            <w:r w:rsidRPr="00CA7BCE">
              <w:rPr>
                <w:highlight w:val="yellow"/>
              </w:rPr>
              <w:t>rezultatów są „okazje/szanse na nieustanne ulepszenia”</w:t>
            </w:r>
          </w:p>
          <w:p w14:paraId="16AD5C7A" w14:textId="77777777" w:rsidR="00CF47A1" w:rsidRPr="00CA7BCE" w:rsidRDefault="00CF47A1" w:rsidP="004638FA">
            <w:pPr>
              <w:pStyle w:val="TekstTabeli"/>
              <w:rPr>
                <w:highlight w:val="yellow"/>
              </w:rPr>
            </w:pPr>
            <w:r w:rsidRPr="00CA7BCE">
              <w:rPr>
                <w:highlight w:val="yellow"/>
              </w:rPr>
              <w:t xml:space="preserve">Załącznik E.3 jako inspiracja „grupy fokusowe” </w:t>
            </w:r>
            <w:r w:rsidR="00BA3A2B" w:rsidRPr="00CA7BCE">
              <w:rPr>
                <w:highlight w:val="yellow"/>
              </w:rPr>
              <w:t xml:space="preserve">– </w:t>
            </w:r>
            <w:r w:rsidRPr="00CA7BCE">
              <w:rPr>
                <w:highlight w:val="yellow"/>
              </w:rPr>
              <w:t>przykład metody badań jakościowych</w:t>
            </w:r>
          </w:p>
        </w:tc>
      </w:tr>
      <w:tr w:rsidR="00845D13" w:rsidRPr="00CA7BCE" w14:paraId="26413D28" w14:textId="77777777" w:rsidTr="001D2950">
        <w:trPr>
          <w:cantSplit/>
        </w:trPr>
        <w:tc>
          <w:tcPr>
            <w:tcW w:w="3628" w:type="dxa"/>
          </w:tcPr>
          <w:p w14:paraId="7F0DDF63" w14:textId="77777777" w:rsidR="004638FA" w:rsidRPr="00CA7BCE" w:rsidRDefault="002D7F63" w:rsidP="004638FA">
            <w:pPr>
              <w:pStyle w:val="TekstTabeli"/>
              <w:rPr>
                <w:highlight w:val="yellow"/>
              </w:rPr>
            </w:pPr>
            <w:r w:rsidRPr="00CA7BCE">
              <w:rPr>
                <w:highlight w:val="yellow"/>
              </w:rPr>
              <w:t xml:space="preserve">3.1 </w:t>
            </w:r>
            <w:r w:rsidR="004638FA" w:rsidRPr="00CA7BCE">
              <w:rPr>
                <w:highlight w:val="yellow"/>
              </w:rPr>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CA7BCE" w:rsidRDefault="00DA079B" w:rsidP="004638FA">
            <w:pPr>
              <w:pStyle w:val="TekstTabeli"/>
              <w:rPr>
                <w:highlight w:val="yellow"/>
              </w:rPr>
            </w:pPr>
            <w:r w:rsidRPr="00CA7BCE">
              <w:rPr>
                <w:highlight w:val="yellow"/>
              </w:rPr>
              <w:t>9.1.4.2 „Organizacja powinna zapewnić, że (…) interesariusze zaangażowani w ocenę lub będący pod jej wpływem zostali zidentyfikowani”</w:t>
            </w:r>
          </w:p>
          <w:p w14:paraId="77A8EAB6" w14:textId="77777777" w:rsidR="004565B3" w:rsidRPr="00CA7BCE" w:rsidRDefault="003E4F6B" w:rsidP="004638FA">
            <w:pPr>
              <w:pStyle w:val="TekstTabeli"/>
              <w:rPr>
                <w:highlight w:val="yellow"/>
              </w:rPr>
            </w:pPr>
            <w:r w:rsidRPr="00CA7BCE">
              <w:rPr>
                <w:highlight w:val="yellow"/>
              </w:rPr>
              <w:t xml:space="preserve">Nie wprost: </w:t>
            </w:r>
            <w:r w:rsidR="004565B3" w:rsidRPr="00CA7BCE">
              <w:rPr>
                <w:highlight w:val="yellow"/>
              </w:rPr>
              <w:t>Załącznik B.2. Wizjonerskie przywództwo B.2.4 Możliwe działania</w:t>
            </w:r>
            <w:r w:rsidRPr="00CA7BCE">
              <w:rPr>
                <w:highlight w:val="yellow"/>
              </w:rPr>
              <w:t xml:space="preserve"> „</w:t>
            </w:r>
            <w:r w:rsidR="004565B3" w:rsidRPr="00CA7BCE">
              <w:rPr>
                <w:highlight w:val="yellow"/>
              </w:rPr>
              <w:t>komunikowanie misji, wizji, strategii, polityki i procesów organizacji na wszystkich poziomach organizacji;</w:t>
            </w:r>
            <w:r w:rsidRPr="00CA7BCE">
              <w:rPr>
                <w:highlight w:val="yellow"/>
              </w:rPr>
              <w:t xml:space="preserve"> (…) </w:t>
            </w:r>
            <w:r w:rsidR="004565B3" w:rsidRPr="00CA7BCE">
              <w:rPr>
                <w:highlight w:val="yellow"/>
              </w:rPr>
              <w:t>zapewnienie, aby liderzy na wszystkich poziomach byli pozytywnymi przykładami dla osób w organizacji;</w:t>
            </w:r>
            <w:r w:rsidRPr="00CA7BCE">
              <w:rPr>
                <w:highlight w:val="yellow"/>
              </w:rPr>
              <w:t>”</w:t>
            </w:r>
          </w:p>
        </w:tc>
      </w:tr>
      <w:tr w:rsidR="00845D13" w:rsidRPr="00CA7BCE" w14:paraId="7AABDAC5" w14:textId="77777777" w:rsidTr="001D2950">
        <w:trPr>
          <w:cantSplit/>
        </w:trPr>
        <w:tc>
          <w:tcPr>
            <w:tcW w:w="3628" w:type="dxa"/>
          </w:tcPr>
          <w:p w14:paraId="2FD3F6E2" w14:textId="77777777" w:rsidR="004638FA" w:rsidRPr="00CA7BCE" w:rsidRDefault="002D7F63" w:rsidP="004638FA">
            <w:pPr>
              <w:pStyle w:val="TekstTabeli"/>
              <w:rPr>
                <w:highlight w:val="yellow"/>
              </w:rPr>
            </w:pPr>
            <w:r w:rsidRPr="00CA7BCE">
              <w:rPr>
                <w:highlight w:val="yellow"/>
              </w:rPr>
              <w:t xml:space="preserve">3.2 </w:t>
            </w:r>
            <w:r w:rsidR="004638FA" w:rsidRPr="00CA7BCE">
              <w:rPr>
                <w:highlight w:val="yellow"/>
              </w:rPr>
              <w:t>Opracowanie planu wywiadów umożliwiającego osiągnięcie celu badania (identyfikacja obszarów doskonalenia istotnych z punktu widzenia interesariuszy)</w:t>
            </w:r>
          </w:p>
        </w:tc>
        <w:tc>
          <w:tcPr>
            <w:tcW w:w="5499" w:type="dxa"/>
          </w:tcPr>
          <w:p w14:paraId="71B2FD49" w14:textId="77777777" w:rsidR="004638FA" w:rsidRPr="00CA7BCE" w:rsidRDefault="008D1C68" w:rsidP="004638FA">
            <w:pPr>
              <w:pStyle w:val="TekstTabeli"/>
              <w:rPr>
                <w:highlight w:val="yellow"/>
              </w:rPr>
            </w:pPr>
            <w:r w:rsidRPr="00CA7BCE">
              <w:rPr>
                <w:highlight w:val="yellow"/>
              </w:rPr>
              <w:t xml:space="preserve">6. Planowanie </w:t>
            </w:r>
            <w:r w:rsidR="00E911AB" w:rsidRPr="00CA7BCE">
              <w:rPr>
                <w:highlight w:val="yellow"/>
              </w:rPr>
              <w:t>–</w:t>
            </w:r>
            <w:r w:rsidRPr="00CA7BCE">
              <w:rPr>
                <w:highlight w:val="yellow"/>
              </w:rPr>
              <w:t xml:space="preserve"> </w:t>
            </w:r>
            <w:r w:rsidR="00E911AB" w:rsidRPr="00CA7BCE">
              <w:rPr>
                <w:highlight w:val="yellow"/>
              </w:rPr>
              <w:t>jako jeden z głównych elementów systemu zarządzania. Odnosi się do szerszego zakresu zagadnień</w:t>
            </w:r>
            <w:r w:rsidR="000276B1" w:rsidRPr="00CA7BCE">
              <w:rPr>
                <w:highlight w:val="yellow"/>
              </w:rPr>
              <w:t>,</w:t>
            </w:r>
            <w:r w:rsidR="00E911AB" w:rsidRPr="00CA7BCE">
              <w:rPr>
                <w:highlight w:val="yellow"/>
              </w:rPr>
              <w:t xml:space="preserve"> lecz podkreśla znaczenie funkcji planowania przy podejmowaniu różnych działań.</w:t>
            </w:r>
          </w:p>
        </w:tc>
      </w:tr>
      <w:tr w:rsidR="00845D13" w:rsidRPr="00CA7BCE" w14:paraId="3991B0D0" w14:textId="77777777" w:rsidTr="001D2950">
        <w:trPr>
          <w:cantSplit/>
        </w:trPr>
        <w:tc>
          <w:tcPr>
            <w:tcW w:w="3628" w:type="dxa"/>
          </w:tcPr>
          <w:p w14:paraId="2DF49E25" w14:textId="77777777" w:rsidR="004638FA" w:rsidRPr="00CA7BCE" w:rsidRDefault="002D7F63" w:rsidP="004638FA">
            <w:pPr>
              <w:pStyle w:val="TekstTabeli"/>
              <w:rPr>
                <w:highlight w:val="yellow"/>
                <w:lang w:val="en-US"/>
              </w:rPr>
            </w:pPr>
            <w:r w:rsidRPr="00CA7BCE">
              <w:rPr>
                <w:highlight w:val="yellow"/>
                <w:lang w:val="en-US"/>
              </w:rPr>
              <w:t xml:space="preserve">3.3 </w:t>
            </w:r>
            <w:r w:rsidR="004638FA" w:rsidRPr="00CA7BCE">
              <w:rPr>
                <w:highlight w:val="yellow"/>
                <w:lang w:val="en-US"/>
              </w:rPr>
              <w:t>Przeprowadzenie wywiadów badania jakościowego</w:t>
            </w:r>
          </w:p>
        </w:tc>
        <w:tc>
          <w:tcPr>
            <w:tcW w:w="5499" w:type="dxa"/>
          </w:tcPr>
          <w:p w14:paraId="1C63BE8C" w14:textId="77777777" w:rsidR="004638FA" w:rsidRPr="00CA7BCE" w:rsidRDefault="00E911AB" w:rsidP="004638FA">
            <w:pPr>
              <w:pStyle w:val="TekstTabeli"/>
              <w:rPr>
                <w:highlight w:val="yellow"/>
              </w:rPr>
            </w:pPr>
            <w:r w:rsidRPr="00CA7BCE">
              <w:rPr>
                <w:highlight w:val="yellow"/>
              </w:rPr>
              <w:t>4.2 j.w</w:t>
            </w:r>
          </w:p>
        </w:tc>
      </w:tr>
      <w:tr w:rsidR="00845D13" w:rsidRPr="00CA7BCE" w14:paraId="5AC837C0" w14:textId="77777777" w:rsidTr="001D2950">
        <w:trPr>
          <w:cantSplit/>
        </w:trPr>
        <w:tc>
          <w:tcPr>
            <w:tcW w:w="3628" w:type="dxa"/>
          </w:tcPr>
          <w:p w14:paraId="2538FEFF" w14:textId="77777777" w:rsidR="004638FA" w:rsidRPr="00CA7BCE" w:rsidRDefault="002D7F63" w:rsidP="004638FA">
            <w:pPr>
              <w:pStyle w:val="TekstTabeli"/>
              <w:rPr>
                <w:highlight w:val="yellow"/>
              </w:rPr>
            </w:pPr>
            <w:r w:rsidRPr="00CA7BCE">
              <w:rPr>
                <w:highlight w:val="yellow"/>
              </w:rPr>
              <w:lastRenderedPageBreak/>
              <w:t xml:space="preserve">3.4 </w:t>
            </w:r>
            <w:r w:rsidR="004638FA" w:rsidRPr="00CA7BCE">
              <w:rPr>
                <w:highlight w:val="yellow"/>
              </w:rPr>
              <w:t>Analiza wyników wywiadu, w tym określenie potencjalnie najistotniejszych obszarów doskonalenia z punktu widzenia interesariuszy</w:t>
            </w:r>
          </w:p>
        </w:tc>
        <w:tc>
          <w:tcPr>
            <w:tcW w:w="5499" w:type="dxa"/>
          </w:tcPr>
          <w:p w14:paraId="169B318A" w14:textId="77777777" w:rsidR="004638FA" w:rsidRPr="00CA7BCE" w:rsidRDefault="009414A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 xml:space="preserve">pomiarów.(…) </w:t>
            </w:r>
            <w:r w:rsidR="004565B3" w:rsidRPr="00CA7BCE">
              <w:rPr>
                <w:highlight w:val="yellow"/>
              </w:rPr>
              <w:t>[</w:t>
            </w:r>
            <w:r w:rsidRPr="00CA7BCE">
              <w:rPr>
                <w:highlight w:val="yellow"/>
              </w:rPr>
              <w:t>m. in.</w:t>
            </w:r>
            <w:r w:rsidR="004565B3" w:rsidRPr="00CA7BCE">
              <w:rPr>
                <w:highlight w:val="yellow"/>
              </w:rPr>
              <w:t>]</w:t>
            </w:r>
            <w:r w:rsidRPr="00CA7BCE">
              <w:rPr>
                <w:highlight w:val="yellow"/>
              </w:rPr>
              <w:t>: b) stopnia satysfakcji beneficjentów; c)</w:t>
            </w:r>
            <w:r w:rsidR="00854B9B" w:rsidRPr="00CA7BCE">
              <w:rPr>
                <w:highlight w:val="yellow"/>
              </w:rPr>
              <w:t> </w:t>
            </w:r>
            <w:r w:rsidRPr="00CA7BCE">
              <w:rPr>
                <w:highlight w:val="yellow"/>
              </w:rPr>
              <w:t>stopnia satysfakcji personelu;</w:t>
            </w:r>
            <w:r w:rsidR="004565B3" w:rsidRPr="00CA7BCE">
              <w:rPr>
                <w:highlight w:val="yellow"/>
              </w:rPr>
              <w:t xml:space="preserve"> </w:t>
            </w:r>
            <w:r w:rsidRPr="00CA7BCE">
              <w:rPr>
                <w:highlight w:val="yellow"/>
              </w:rPr>
              <w:t>h) potrzeby wprowadzenia ulepszeń do systemu zarządzania organizacją edukacyjną.”</w:t>
            </w:r>
          </w:p>
        </w:tc>
      </w:tr>
      <w:tr w:rsidR="00845D13" w:rsidRPr="00CA7BCE" w14:paraId="32A9C313" w14:textId="77777777" w:rsidTr="001D2950">
        <w:trPr>
          <w:cantSplit/>
        </w:trPr>
        <w:tc>
          <w:tcPr>
            <w:tcW w:w="3628" w:type="dxa"/>
          </w:tcPr>
          <w:p w14:paraId="4E0F9891" w14:textId="77777777" w:rsidR="004638FA" w:rsidRPr="00CA7BCE" w:rsidRDefault="00AE0D03" w:rsidP="004638FA">
            <w:pPr>
              <w:pStyle w:val="TekstTabeli"/>
              <w:rPr>
                <w:highlight w:val="yellow"/>
              </w:rPr>
            </w:pPr>
            <w:r w:rsidRPr="00CA7BCE">
              <w:rPr>
                <w:highlight w:val="yellow"/>
              </w:rPr>
              <w:t xml:space="preserve">4. </w:t>
            </w:r>
            <w:r w:rsidR="004638FA" w:rsidRPr="00CA7BCE">
              <w:rPr>
                <w:highlight w:val="yellow"/>
              </w:rPr>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CA7BCE" w:rsidRDefault="004565B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pomiarów.(…) [m. in.]: d) wydajności i</w:t>
            </w:r>
            <w:r w:rsidR="00C73791" w:rsidRPr="00CA7BCE">
              <w:rPr>
                <w:highlight w:val="yellow"/>
              </w:rPr>
              <w:t> </w:t>
            </w:r>
            <w:r w:rsidRPr="00CA7BCE">
              <w:rPr>
                <w:highlight w:val="yellow"/>
              </w:rPr>
              <w:t xml:space="preserve">efektywności </w:t>
            </w:r>
            <w:r w:rsidR="005738ED" w:rsidRPr="00CA7BCE">
              <w:rPr>
                <w:highlight w:val="yellow"/>
              </w:rPr>
              <w:t>SZOE</w:t>
            </w:r>
            <w:r w:rsidRPr="00CA7BCE">
              <w:rPr>
                <w:highlight w:val="yellow"/>
              </w:rPr>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CA7BCE" w:rsidRDefault="004565B3" w:rsidP="004565B3">
            <w:pPr>
              <w:pStyle w:val="TekstTabeli"/>
              <w:rPr>
                <w:highlight w:val="yellow"/>
              </w:rPr>
            </w:pPr>
            <w:r w:rsidRPr="00CA7BCE">
              <w:rPr>
                <w:highlight w:val="yellow"/>
              </w:rPr>
              <w:t>Załącznik E.3 jako inspiracja „analizy danych statystycznych;”</w:t>
            </w:r>
          </w:p>
        </w:tc>
      </w:tr>
      <w:tr w:rsidR="00845D13" w:rsidRPr="00CA7BCE" w14:paraId="21C537DF" w14:textId="77777777" w:rsidTr="001D2950">
        <w:trPr>
          <w:cantSplit/>
        </w:trPr>
        <w:tc>
          <w:tcPr>
            <w:tcW w:w="3628" w:type="dxa"/>
          </w:tcPr>
          <w:p w14:paraId="35AD8E03" w14:textId="77777777" w:rsidR="004638FA" w:rsidRPr="00CA7BCE" w:rsidRDefault="00AE0D03" w:rsidP="004638FA">
            <w:pPr>
              <w:pStyle w:val="TekstTabeli"/>
              <w:rPr>
                <w:highlight w:val="yellow"/>
              </w:rPr>
            </w:pPr>
            <w:r w:rsidRPr="00CA7BCE">
              <w:rPr>
                <w:highlight w:val="yellow"/>
              </w:rPr>
              <w:t xml:space="preserve">5. </w:t>
            </w:r>
            <w:r w:rsidR="004638FA" w:rsidRPr="00CA7BCE">
              <w:rPr>
                <w:highlight w:val="yellow"/>
              </w:rPr>
              <w:t>Statystyczna weryfikacja poziomu satysfakcji interesariuszy oraz istotności innych wniosków z badania jakościowego</w:t>
            </w:r>
          </w:p>
        </w:tc>
        <w:tc>
          <w:tcPr>
            <w:tcW w:w="5499" w:type="dxa"/>
          </w:tcPr>
          <w:p w14:paraId="5E2DE852" w14:textId="77777777" w:rsidR="004565B3" w:rsidRPr="00CA7BCE" w:rsidRDefault="004565B3" w:rsidP="004638FA">
            <w:pPr>
              <w:pStyle w:val="TekstTabeli"/>
              <w:rPr>
                <w:highlight w:val="yellow"/>
              </w:rPr>
            </w:pPr>
            <w:r w:rsidRPr="00CA7BCE">
              <w:rPr>
                <w:highlight w:val="yellow"/>
              </w:rPr>
              <w:t>9.1.5 jw.</w:t>
            </w:r>
          </w:p>
          <w:p w14:paraId="22368CD3" w14:textId="77777777" w:rsidR="004638FA" w:rsidRPr="00CA7BCE" w:rsidRDefault="00DA079B" w:rsidP="004638FA">
            <w:pPr>
              <w:pStyle w:val="TekstTabeli"/>
              <w:rPr>
                <w:highlight w:val="yellow"/>
              </w:rPr>
            </w:pPr>
            <w:r w:rsidRPr="00CA7BCE">
              <w:rPr>
                <w:highlight w:val="yellow"/>
              </w:rPr>
              <w:t>Załącznik E.3 jako inspiracja</w:t>
            </w:r>
            <w:r w:rsidR="00CF47A1" w:rsidRPr="00CA7BCE">
              <w:rPr>
                <w:highlight w:val="yellow"/>
              </w:rPr>
              <w:t xml:space="preserve"> „ankiety satysfakcji; analizy danych statystycznych;”</w:t>
            </w:r>
          </w:p>
        </w:tc>
      </w:tr>
      <w:tr w:rsidR="00845D13" w:rsidRPr="00CA7BCE" w14:paraId="4904A49B" w14:textId="77777777" w:rsidTr="001D2950">
        <w:trPr>
          <w:cantSplit/>
        </w:trPr>
        <w:tc>
          <w:tcPr>
            <w:tcW w:w="3628" w:type="dxa"/>
          </w:tcPr>
          <w:p w14:paraId="25FD28DA" w14:textId="77777777" w:rsidR="004638FA" w:rsidRPr="00CA7BCE" w:rsidRDefault="00AE0D03" w:rsidP="004638FA">
            <w:pPr>
              <w:pStyle w:val="TekstTabeli"/>
              <w:rPr>
                <w:highlight w:val="yellow"/>
                <w:lang w:val="en-US"/>
              </w:rPr>
            </w:pPr>
            <w:r w:rsidRPr="00CA7BCE">
              <w:rPr>
                <w:highlight w:val="yellow"/>
                <w:lang w:val="en-US"/>
              </w:rPr>
              <w:t xml:space="preserve">5.1 </w:t>
            </w:r>
            <w:r w:rsidR="004638FA" w:rsidRPr="00CA7BCE">
              <w:rPr>
                <w:highlight w:val="yellow"/>
                <w:lang w:val="en-US"/>
              </w:rPr>
              <w:t>Opracowanie narzędzia badawczego</w:t>
            </w:r>
          </w:p>
        </w:tc>
        <w:tc>
          <w:tcPr>
            <w:tcW w:w="5499" w:type="dxa"/>
          </w:tcPr>
          <w:p w14:paraId="7C14E791" w14:textId="77777777" w:rsidR="004638FA" w:rsidRPr="00CA7BCE" w:rsidRDefault="00DA079B" w:rsidP="004638FA">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4DCAC154" w14:textId="77777777" w:rsidTr="001D2950">
        <w:trPr>
          <w:cantSplit/>
        </w:trPr>
        <w:tc>
          <w:tcPr>
            <w:tcW w:w="3628" w:type="dxa"/>
          </w:tcPr>
          <w:p w14:paraId="522B9CC2" w14:textId="77777777" w:rsidR="004638FA" w:rsidRPr="00CA7BCE" w:rsidRDefault="00AE0D03" w:rsidP="004638FA">
            <w:pPr>
              <w:pStyle w:val="TekstTabeli"/>
              <w:rPr>
                <w:highlight w:val="yellow"/>
              </w:rPr>
            </w:pPr>
            <w:r w:rsidRPr="00CA7BCE">
              <w:rPr>
                <w:highlight w:val="yellow"/>
              </w:rPr>
              <w:t xml:space="preserve">5.1.1 </w:t>
            </w:r>
            <w:r w:rsidR="0084324A" w:rsidRPr="00CA7BCE">
              <w:rPr>
                <w:highlight w:val="yellow"/>
              </w:rPr>
              <w:t xml:space="preserve">Wybór </w:t>
            </w:r>
            <w:r w:rsidR="004638FA" w:rsidRPr="00CA7BCE">
              <w:rPr>
                <w:highlight w:val="yellow"/>
              </w:rPr>
              <w:t>szczegółowych pytań pomiaru SSI (np. doprecyzowanie zakresów czasowych</w:t>
            </w:r>
            <w:r w:rsidR="00BA3A2B" w:rsidRPr="00CA7BCE">
              <w:rPr>
                <w:highlight w:val="yellow"/>
              </w:rPr>
              <w:t xml:space="preserve"> – </w:t>
            </w:r>
            <w:r w:rsidR="004638FA" w:rsidRPr="00CA7BCE">
              <w:rPr>
                <w:highlight w:val="yellow"/>
              </w:rPr>
              <w:t>sugerowane mierzenie satysfakcji absolwentów zaraz po ukończeniu studiów oraz co najmniej w 3 lata po ukończeniu studiów)</w:t>
            </w:r>
          </w:p>
        </w:tc>
        <w:tc>
          <w:tcPr>
            <w:tcW w:w="5499" w:type="dxa"/>
          </w:tcPr>
          <w:p w14:paraId="6E299F22" w14:textId="77777777" w:rsidR="004638FA" w:rsidRPr="00CA7BCE" w:rsidRDefault="00DA079B" w:rsidP="004638FA">
            <w:pPr>
              <w:pStyle w:val="TekstTabeli"/>
              <w:rPr>
                <w:highlight w:val="yellow"/>
              </w:rPr>
            </w:pPr>
            <w:r w:rsidRPr="00CA7BCE">
              <w:rPr>
                <w:highlight w:val="yellow"/>
              </w:rPr>
              <w:t>9.1.4.1 j.w.</w:t>
            </w:r>
          </w:p>
        </w:tc>
      </w:tr>
      <w:tr w:rsidR="00845D13" w:rsidRPr="00CA7BCE" w14:paraId="60A5384B" w14:textId="77777777" w:rsidTr="001D2950">
        <w:trPr>
          <w:cantSplit/>
        </w:trPr>
        <w:tc>
          <w:tcPr>
            <w:tcW w:w="3628" w:type="dxa"/>
          </w:tcPr>
          <w:p w14:paraId="76679598" w14:textId="77777777" w:rsidR="004638FA" w:rsidRPr="00CA7BCE" w:rsidRDefault="00AE0D03" w:rsidP="004638FA">
            <w:pPr>
              <w:pStyle w:val="TekstTabeli"/>
              <w:rPr>
                <w:highlight w:val="yellow"/>
              </w:rPr>
            </w:pPr>
            <w:r w:rsidRPr="00CA7BCE">
              <w:rPr>
                <w:highlight w:val="yellow"/>
              </w:rPr>
              <w:t xml:space="preserve">5.1.2 </w:t>
            </w:r>
            <w:r w:rsidR="0084324A" w:rsidRPr="00CA7BCE">
              <w:rPr>
                <w:highlight w:val="yellow"/>
              </w:rPr>
              <w:t xml:space="preserve">Opracowanie </w:t>
            </w:r>
            <w:r w:rsidR="004638FA" w:rsidRPr="00CA7BCE">
              <w:rPr>
                <w:highlight w:val="yellow"/>
              </w:rPr>
              <w:t xml:space="preserve">pytań dodatkowych </w:t>
            </w:r>
            <w:r w:rsidR="00EF354C" w:rsidRPr="00CA7BCE">
              <w:rPr>
                <w:highlight w:val="yellow"/>
              </w:rPr>
              <w:t>(</w:t>
            </w:r>
            <w:r w:rsidR="004638FA" w:rsidRPr="00CA7BCE">
              <w:rPr>
                <w:highlight w:val="yellow"/>
              </w:rPr>
              <w:t>pozwalających pozyskać odpowiedzi na istotne pytania wynikające z badania jakościowego</w:t>
            </w:r>
            <w:r w:rsidR="00EF354C" w:rsidRPr="00CA7BCE">
              <w:rPr>
                <w:highlight w:val="yellow"/>
              </w:rPr>
              <w:t>)</w:t>
            </w:r>
          </w:p>
        </w:tc>
        <w:tc>
          <w:tcPr>
            <w:tcW w:w="5499" w:type="dxa"/>
          </w:tcPr>
          <w:p w14:paraId="7EE2DF80" w14:textId="77777777" w:rsidR="004638FA" w:rsidRPr="00CA7BCE" w:rsidRDefault="00DA079B" w:rsidP="004638FA">
            <w:pPr>
              <w:pStyle w:val="TekstTabeli"/>
              <w:rPr>
                <w:highlight w:val="yellow"/>
              </w:rPr>
            </w:pPr>
            <w:r w:rsidRPr="00CA7BCE">
              <w:rPr>
                <w:highlight w:val="yellow"/>
              </w:rPr>
              <w:t>9.1.4.1 j.w.</w:t>
            </w:r>
          </w:p>
        </w:tc>
      </w:tr>
      <w:tr w:rsidR="00845D13" w:rsidRPr="00CA7BCE" w14:paraId="3947A753" w14:textId="77777777" w:rsidTr="001D2950">
        <w:trPr>
          <w:cantSplit/>
        </w:trPr>
        <w:tc>
          <w:tcPr>
            <w:tcW w:w="3628" w:type="dxa"/>
          </w:tcPr>
          <w:p w14:paraId="3D6D8CC2" w14:textId="77777777" w:rsidR="004638FA" w:rsidRPr="00CA7BCE" w:rsidRDefault="00AE0D03" w:rsidP="004638FA">
            <w:pPr>
              <w:pStyle w:val="TekstTabeli"/>
              <w:rPr>
                <w:highlight w:val="yellow"/>
              </w:rPr>
            </w:pPr>
            <w:r w:rsidRPr="00CA7BCE">
              <w:rPr>
                <w:highlight w:val="yellow"/>
              </w:rPr>
              <w:t xml:space="preserve">5.2 </w:t>
            </w:r>
            <w:r w:rsidR="0084324A" w:rsidRPr="00CA7BCE">
              <w:rPr>
                <w:highlight w:val="yellow"/>
              </w:rPr>
              <w:t xml:space="preserve">Wybór </w:t>
            </w:r>
            <w:r w:rsidR="004638FA" w:rsidRPr="00CA7BCE">
              <w:rPr>
                <w:highlight w:val="yellow"/>
              </w:rPr>
              <w:t>metody doboru grupy badawczej (pozwalającej na uzyskanie wiarygodnych i statystycznie istotnych odpowiedzi)</w:t>
            </w:r>
          </w:p>
        </w:tc>
        <w:tc>
          <w:tcPr>
            <w:tcW w:w="5499" w:type="dxa"/>
          </w:tcPr>
          <w:p w14:paraId="2EBDBD74" w14:textId="77777777" w:rsidR="00DA079B" w:rsidRPr="00CA7BCE" w:rsidRDefault="00DA079B" w:rsidP="004638FA">
            <w:pPr>
              <w:pStyle w:val="TekstTabeli"/>
              <w:rPr>
                <w:highlight w:val="yellow"/>
              </w:rPr>
            </w:pPr>
            <w:r w:rsidRPr="00CA7BCE">
              <w:rPr>
                <w:highlight w:val="yellow"/>
              </w:rPr>
              <w:t>9.1.4.1 j.w.</w:t>
            </w:r>
          </w:p>
          <w:p w14:paraId="4019CFDA" w14:textId="77777777" w:rsidR="004638FA" w:rsidRPr="00CA7BCE" w:rsidRDefault="004565B3" w:rsidP="004638FA">
            <w:pPr>
              <w:pStyle w:val="TekstTabeli"/>
              <w:rPr>
                <w:highlight w:val="yellow"/>
              </w:rPr>
            </w:pPr>
            <w:r w:rsidRPr="00CA7BCE">
              <w:rPr>
                <w:highlight w:val="yellow"/>
              </w:rPr>
              <w:t xml:space="preserve">Nie wprost </w:t>
            </w:r>
            <w:r w:rsidR="00DA079B" w:rsidRPr="00CA7BCE">
              <w:rPr>
                <w:highlight w:val="yellow"/>
              </w:rPr>
              <w:t>9.1.4.2 „Organizacja powinna zapewnić, że (…) interesariusze zaangażowani w ocenę lub będący pod jej wpływem zostali zidentyfikowani”</w:t>
            </w:r>
          </w:p>
        </w:tc>
      </w:tr>
      <w:tr w:rsidR="00845D13" w:rsidRPr="00CA7BCE" w14:paraId="384BFE8F" w14:textId="77777777" w:rsidTr="001D2950">
        <w:trPr>
          <w:cantSplit/>
        </w:trPr>
        <w:tc>
          <w:tcPr>
            <w:tcW w:w="3628" w:type="dxa"/>
          </w:tcPr>
          <w:p w14:paraId="0CEAFFC9" w14:textId="77777777" w:rsidR="004638FA" w:rsidRPr="00CA7BCE" w:rsidRDefault="00AE0D03" w:rsidP="004638FA">
            <w:pPr>
              <w:pStyle w:val="TekstTabeli"/>
              <w:rPr>
                <w:highlight w:val="yellow"/>
              </w:rPr>
            </w:pPr>
            <w:r w:rsidRPr="00CA7BCE">
              <w:rPr>
                <w:highlight w:val="yellow"/>
              </w:rPr>
              <w:t xml:space="preserve">5.3 </w:t>
            </w:r>
            <w:r w:rsidR="0084324A" w:rsidRPr="00CA7BCE">
              <w:rPr>
                <w:highlight w:val="yellow"/>
              </w:rPr>
              <w:t xml:space="preserve">Weryfikacja </w:t>
            </w:r>
            <w:r w:rsidR="004638FA" w:rsidRPr="00CA7BCE">
              <w:rPr>
                <w:highlight w:val="yellow"/>
              </w:rPr>
              <w:t>narzędzia pomiarowego poprzez przeprowadzenie badania pilotażowego</w:t>
            </w:r>
          </w:p>
        </w:tc>
        <w:tc>
          <w:tcPr>
            <w:tcW w:w="5499" w:type="dxa"/>
          </w:tcPr>
          <w:p w14:paraId="2E63735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1AF4EEAF" w14:textId="77777777" w:rsidTr="001D2950">
        <w:trPr>
          <w:cantSplit/>
        </w:trPr>
        <w:tc>
          <w:tcPr>
            <w:tcW w:w="3628" w:type="dxa"/>
          </w:tcPr>
          <w:p w14:paraId="567191C2" w14:textId="77777777" w:rsidR="004638FA" w:rsidRPr="00CA7BCE" w:rsidRDefault="00AE0D03" w:rsidP="004638FA">
            <w:pPr>
              <w:pStyle w:val="TekstTabeli"/>
              <w:rPr>
                <w:highlight w:val="yellow"/>
              </w:rPr>
            </w:pPr>
            <w:r w:rsidRPr="00CA7BCE">
              <w:rPr>
                <w:highlight w:val="yellow"/>
              </w:rPr>
              <w:t xml:space="preserve">5.4 </w:t>
            </w:r>
            <w:r w:rsidR="0084324A" w:rsidRPr="00CA7BCE">
              <w:rPr>
                <w:highlight w:val="yellow"/>
              </w:rPr>
              <w:t xml:space="preserve">Wprowadzenie </w:t>
            </w:r>
            <w:r w:rsidR="004638FA" w:rsidRPr="00CA7BCE">
              <w:rPr>
                <w:highlight w:val="yellow"/>
              </w:rPr>
              <w:t>ewentualnych korekt do narzędzia pomiarowego</w:t>
            </w:r>
          </w:p>
        </w:tc>
        <w:tc>
          <w:tcPr>
            <w:tcW w:w="5499" w:type="dxa"/>
          </w:tcPr>
          <w:p w14:paraId="5DF1A93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6F146B0D" w14:textId="77777777" w:rsidTr="001D2950">
        <w:trPr>
          <w:cantSplit/>
        </w:trPr>
        <w:tc>
          <w:tcPr>
            <w:tcW w:w="3628" w:type="dxa"/>
          </w:tcPr>
          <w:p w14:paraId="41756B4B" w14:textId="77777777" w:rsidR="004638FA" w:rsidRPr="00CA7BCE" w:rsidRDefault="00AE0D03" w:rsidP="004638FA">
            <w:pPr>
              <w:pStyle w:val="TekstTabeli"/>
              <w:rPr>
                <w:highlight w:val="yellow"/>
                <w:lang w:val="en-US"/>
              </w:rPr>
            </w:pPr>
            <w:r w:rsidRPr="00CA7BCE">
              <w:rPr>
                <w:highlight w:val="yellow"/>
              </w:rPr>
              <w:t xml:space="preserve">5.5 </w:t>
            </w:r>
            <w:r w:rsidR="0084324A" w:rsidRPr="00CA7BCE">
              <w:rPr>
                <w:highlight w:val="yellow"/>
                <w:lang w:val="en-US"/>
              </w:rPr>
              <w:t xml:space="preserve">Przeprowadzenie </w:t>
            </w:r>
            <w:r w:rsidR="004638FA" w:rsidRPr="00CA7BCE">
              <w:rPr>
                <w:highlight w:val="yellow"/>
                <w:lang w:val="en-US"/>
              </w:rPr>
              <w:t>badania właściwego</w:t>
            </w:r>
          </w:p>
        </w:tc>
        <w:tc>
          <w:tcPr>
            <w:tcW w:w="5499" w:type="dxa"/>
          </w:tcPr>
          <w:p w14:paraId="50A1ED2B" w14:textId="77777777" w:rsidR="004638FA" w:rsidRPr="00CA7BCE" w:rsidRDefault="00B75FBD" w:rsidP="004638FA">
            <w:pPr>
              <w:pStyle w:val="TekstTabeli"/>
              <w:rPr>
                <w:highlight w:val="yellow"/>
                <w:lang w:val="en-US"/>
              </w:rPr>
            </w:pPr>
            <w:r w:rsidRPr="00CA7BCE">
              <w:rPr>
                <w:highlight w:val="yellow"/>
              </w:rPr>
              <w:t>4.2 j.w</w:t>
            </w:r>
          </w:p>
        </w:tc>
      </w:tr>
      <w:tr w:rsidR="00845D13" w:rsidRPr="00CA7BCE" w14:paraId="6792B390" w14:textId="77777777" w:rsidTr="001D2950">
        <w:trPr>
          <w:cantSplit/>
        </w:trPr>
        <w:tc>
          <w:tcPr>
            <w:tcW w:w="3628" w:type="dxa"/>
          </w:tcPr>
          <w:p w14:paraId="7D5BC928" w14:textId="77777777" w:rsidR="004638FA" w:rsidRPr="00CA7BCE" w:rsidRDefault="00AE0D03" w:rsidP="004638FA">
            <w:pPr>
              <w:pStyle w:val="TekstTabeli"/>
              <w:rPr>
                <w:highlight w:val="yellow"/>
                <w:lang w:val="en-US"/>
              </w:rPr>
            </w:pPr>
            <w:r w:rsidRPr="00CA7BCE">
              <w:rPr>
                <w:highlight w:val="yellow"/>
                <w:lang w:val="en-US"/>
              </w:rPr>
              <w:t xml:space="preserve">5.6 </w:t>
            </w:r>
            <w:r w:rsidR="004638FA" w:rsidRPr="00CA7BCE">
              <w:rPr>
                <w:highlight w:val="yellow"/>
                <w:lang w:val="en-US"/>
              </w:rPr>
              <w:t>Analiza wyników badania</w:t>
            </w:r>
          </w:p>
        </w:tc>
        <w:tc>
          <w:tcPr>
            <w:tcW w:w="5499" w:type="dxa"/>
          </w:tcPr>
          <w:p w14:paraId="4540F20D" w14:textId="77777777" w:rsidR="004638FA" w:rsidRPr="00CA7BCE" w:rsidRDefault="00EF5BF2" w:rsidP="004638FA">
            <w:pPr>
              <w:pStyle w:val="TekstTabeli"/>
              <w:rPr>
                <w:highlight w:val="yellow"/>
              </w:rPr>
            </w:pPr>
            <w:r w:rsidRPr="00CA7BCE">
              <w:rPr>
                <w:highlight w:val="yellow"/>
              </w:rPr>
              <w:t>8.3.3 Dane wejściowe dla projektowania i rozwoju (ulepszania)</w:t>
            </w:r>
          </w:p>
        </w:tc>
      </w:tr>
      <w:tr w:rsidR="00845D13" w:rsidRPr="00CA7BCE" w14:paraId="2F6EC44E" w14:textId="77777777" w:rsidTr="001D2950">
        <w:trPr>
          <w:cantSplit/>
        </w:trPr>
        <w:tc>
          <w:tcPr>
            <w:tcW w:w="3628" w:type="dxa"/>
          </w:tcPr>
          <w:p w14:paraId="01FF8929" w14:textId="77777777" w:rsidR="004638FA" w:rsidRPr="00CA7BCE" w:rsidRDefault="00AE0D03" w:rsidP="004638FA">
            <w:pPr>
              <w:pStyle w:val="TekstTabeli"/>
              <w:rPr>
                <w:highlight w:val="yellow"/>
                <w:lang w:val="en-US"/>
              </w:rPr>
            </w:pPr>
            <w:r w:rsidRPr="00CA7BCE">
              <w:rPr>
                <w:highlight w:val="yellow"/>
                <w:lang w:val="en-US"/>
              </w:rPr>
              <w:t xml:space="preserve">5.6.1 </w:t>
            </w:r>
            <w:r w:rsidR="004638FA" w:rsidRPr="00CA7BCE">
              <w:rPr>
                <w:highlight w:val="yellow"/>
                <w:lang w:val="en-US"/>
              </w:rPr>
              <w:t>Weryfikacja reprezentatywności grupy badawczej</w:t>
            </w:r>
          </w:p>
        </w:tc>
        <w:tc>
          <w:tcPr>
            <w:tcW w:w="5499" w:type="dxa"/>
          </w:tcPr>
          <w:p w14:paraId="433DA84F" w14:textId="77777777" w:rsidR="004638FA" w:rsidRPr="00CA7BCE" w:rsidRDefault="00B75FBD" w:rsidP="004638FA">
            <w:pPr>
              <w:pStyle w:val="TekstTabeli"/>
              <w:rPr>
                <w:highlight w:val="yellow"/>
              </w:rPr>
            </w:pPr>
            <w:r w:rsidRPr="00CA7BCE">
              <w:rPr>
                <w:highlight w:val="yellow"/>
              </w:rPr>
              <w:t>9.1.5 jw.</w:t>
            </w:r>
          </w:p>
        </w:tc>
      </w:tr>
      <w:tr w:rsidR="00845D13" w:rsidRPr="00CA7BCE" w14:paraId="197ED291" w14:textId="77777777" w:rsidTr="001D2950">
        <w:trPr>
          <w:cantSplit/>
        </w:trPr>
        <w:tc>
          <w:tcPr>
            <w:tcW w:w="3628" w:type="dxa"/>
          </w:tcPr>
          <w:p w14:paraId="476DBA81" w14:textId="77777777" w:rsidR="004638FA" w:rsidRPr="00CA7BCE" w:rsidRDefault="00AE0D03" w:rsidP="004638FA">
            <w:pPr>
              <w:pStyle w:val="TekstTabeli"/>
              <w:rPr>
                <w:highlight w:val="yellow"/>
              </w:rPr>
            </w:pPr>
            <w:r w:rsidRPr="00CA7BCE">
              <w:rPr>
                <w:highlight w:val="yellow"/>
              </w:rPr>
              <w:t xml:space="preserve">5.6.2 </w:t>
            </w:r>
            <w:r w:rsidR="004638FA" w:rsidRPr="00CA7BCE">
              <w:rPr>
                <w:highlight w:val="yellow"/>
              </w:rPr>
              <w:t>Weryfikacji statystycznej istotności uzyskanych wyników</w:t>
            </w:r>
          </w:p>
        </w:tc>
        <w:tc>
          <w:tcPr>
            <w:tcW w:w="5499" w:type="dxa"/>
          </w:tcPr>
          <w:p w14:paraId="5798BC5B" w14:textId="77777777" w:rsidR="004638FA" w:rsidRPr="00CA7BCE" w:rsidRDefault="00B75FBD" w:rsidP="004638FA">
            <w:pPr>
              <w:pStyle w:val="TekstTabeli"/>
              <w:rPr>
                <w:highlight w:val="yellow"/>
              </w:rPr>
            </w:pPr>
            <w:r w:rsidRPr="00CA7BCE">
              <w:rPr>
                <w:highlight w:val="yellow"/>
              </w:rPr>
              <w:t>9.1.5 jw.</w:t>
            </w:r>
          </w:p>
        </w:tc>
      </w:tr>
      <w:tr w:rsidR="00845D13" w:rsidRPr="00CA7BCE" w14:paraId="69A1423F" w14:textId="77777777" w:rsidTr="001D2950">
        <w:trPr>
          <w:cantSplit/>
        </w:trPr>
        <w:tc>
          <w:tcPr>
            <w:tcW w:w="3628" w:type="dxa"/>
          </w:tcPr>
          <w:p w14:paraId="3160C08B" w14:textId="77777777" w:rsidR="004638FA" w:rsidRPr="00CA7BCE" w:rsidRDefault="00AE0D03" w:rsidP="004638FA">
            <w:pPr>
              <w:pStyle w:val="TekstTabeli"/>
              <w:rPr>
                <w:highlight w:val="yellow"/>
              </w:rPr>
            </w:pPr>
            <w:r w:rsidRPr="00CA7BCE">
              <w:rPr>
                <w:highlight w:val="yellow"/>
              </w:rPr>
              <w:t xml:space="preserve">5.6.3 </w:t>
            </w:r>
            <w:r w:rsidR="009D78D4" w:rsidRPr="00CA7BCE">
              <w:rPr>
                <w:highlight w:val="yellow"/>
              </w:rPr>
              <w:t>Obliczenie miar istotnych wskaźników, w tym SSI (różnych jego wersji oraz innych istotnych wskaźników z punktu widzenia celu badania</w:t>
            </w:r>
            <w:r w:rsidR="00845D13" w:rsidRPr="00CA7BCE">
              <w:rPr>
                <w:highlight w:val="yellow"/>
              </w:rPr>
              <w:t>)</w:t>
            </w:r>
          </w:p>
        </w:tc>
        <w:tc>
          <w:tcPr>
            <w:tcW w:w="5499" w:type="dxa"/>
          </w:tcPr>
          <w:p w14:paraId="67C7735A" w14:textId="77777777" w:rsidR="004638FA" w:rsidRPr="00CA7BCE" w:rsidRDefault="00EF5BF2" w:rsidP="004638FA">
            <w:pPr>
              <w:pStyle w:val="TekstTabeli"/>
              <w:rPr>
                <w:highlight w:val="yellow"/>
              </w:rPr>
            </w:pPr>
            <w:r w:rsidRPr="00CA7BCE">
              <w:rPr>
                <w:highlight w:val="yellow"/>
              </w:rPr>
              <w:t>8.3.3 Dane wejściowe dla projektowania i rozwoju (ulepszania)</w:t>
            </w:r>
            <w:r w:rsidR="005738ED" w:rsidRPr="00CA7BCE">
              <w:rPr>
                <w:highlight w:val="yellow"/>
              </w:rPr>
              <w:t xml:space="preserve"> „dane wejściowe powinny być kompletne, jednoznaczne i adekwatne do celów poprawy.</w:t>
            </w:r>
          </w:p>
        </w:tc>
      </w:tr>
      <w:tr w:rsidR="00845D13" w:rsidRPr="00CA7BCE" w14:paraId="59625AA1" w14:textId="77777777" w:rsidTr="001D2950">
        <w:trPr>
          <w:cantSplit/>
        </w:trPr>
        <w:tc>
          <w:tcPr>
            <w:tcW w:w="3628" w:type="dxa"/>
          </w:tcPr>
          <w:p w14:paraId="6A776312" w14:textId="77777777" w:rsidR="004638FA" w:rsidRPr="00CA7BCE" w:rsidRDefault="009D78D4" w:rsidP="004638FA">
            <w:pPr>
              <w:pStyle w:val="TekstTabeli"/>
              <w:rPr>
                <w:highlight w:val="yellow"/>
              </w:rPr>
            </w:pPr>
            <w:r w:rsidRPr="00CA7BCE">
              <w:rPr>
                <w:highlight w:val="yellow"/>
              </w:rPr>
              <w:t xml:space="preserve">5.6.4 </w:t>
            </w:r>
            <w:r w:rsidR="004638FA" w:rsidRPr="00CA7BCE">
              <w:rPr>
                <w:highlight w:val="yellow"/>
              </w:rPr>
              <w:t xml:space="preserve">Analiza relacji wartości miar obliczonych na podstawie wyników badania z innymi miarami </w:t>
            </w:r>
            <w:r w:rsidR="00FA3EFF" w:rsidRPr="00CA7BCE">
              <w:rPr>
                <w:highlight w:val="yellow"/>
              </w:rPr>
              <w:t>(</w:t>
            </w:r>
            <w:r w:rsidR="004638FA" w:rsidRPr="00CA7BCE">
              <w:rPr>
                <w:highlight w:val="yellow"/>
              </w:rPr>
              <w:t>odnoszącymi się do wyników organizacji</w:t>
            </w:r>
            <w:r w:rsidR="00FA3EFF" w:rsidRPr="00CA7BCE">
              <w:rPr>
                <w:highlight w:val="yellow"/>
              </w:rPr>
              <w:t>)</w:t>
            </w:r>
          </w:p>
        </w:tc>
        <w:tc>
          <w:tcPr>
            <w:tcW w:w="5499" w:type="dxa"/>
          </w:tcPr>
          <w:p w14:paraId="012090DF"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002AD287" w14:textId="77777777" w:rsidTr="001D2950">
        <w:trPr>
          <w:cantSplit/>
        </w:trPr>
        <w:tc>
          <w:tcPr>
            <w:tcW w:w="3628" w:type="dxa"/>
          </w:tcPr>
          <w:p w14:paraId="2D3BC55B" w14:textId="77777777" w:rsidR="004638FA" w:rsidRPr="00CA7BCE" w:rsidRDefault="009D78D4" w:rsidP="004638FA">
            <w:pPr>
              <w:pStyle w:val="TekstTabeli"/>
              <w:rPr>
                <w:highlight w:val="yellow"/>
                <w:lang w:val="en-US"/>
              </w:rPr>
            </w:pPr>
            <w:r w:rsidRPr="00CA7BCE">
              <w:rPr>
                <w:highlight w:val="yellow"/>
                <w:lang w:val="en-US"/>
              </w:rPr>
              <w:lastRenderedPageBreak/>
              <w:t xml:space="preserve">5.7 </w:t>
            </w:r>
            <w:r w:rsidR="004638FA" w:rsidRPr="00CA7BCE">
              <w:rPr>
                <w:highlight w:val="yellow"/>
                <w:lang w:val="en-US"/>
              </w:rPr>
              <w:t>Opracowanie raportu z badania</w:t>
            </w:r>
          </w:p>
        </w:tc>
        <w:tc>
          <w:tcPr>
            <w:tcW w:w="5499" w:type="dxa"/>
          </w:tcPr>
          <w:p w14:paraId="690F0474"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70CC3F59" w14:textId="77777777" w:rsidTr="001D2950">
        <w:trPr>
          <w:cantSplit/>
        </w:trPr>
        <w:tc>
          <w:tcPr>
            <w:tcW w:w="3628" w:type="dxa"/>
          </w:tcPr>
          <w:p w14:paraId="05DB263D" w14:textId="77777777" w:rsidR="004638FA" w:rsidRPr="00CA7BCE" w:rsidRDefault="009D78D4" w:rsidP="004638FA">
            <w:pPr>
              <w:pStyle w:val="TekstTabeli"/>
              <w:rPr>
                <w:highlight w:val="yellow"/>
                <w:lang w:val="en-US"/>
              </w:rPr>
            </w:pPr>
            <w:r w:rsidRPr="00CA7BCE">
              <w:rPr>
                <w:highlight w:val="yellow"/>
                <w:lang w:val="en-US"/>
              </w:rPr>
              <w:t xml:space="preserve">6. </w:t>
            </w:r>
            <w:r w:rsidR="004638FA" w:rsidRPr="00CA7BCE">
              <w:rPr>
                <w:highlight w:val="yellow"/>
                <w:lang w:val="en-US"/>
              </w:rPr>
              <w:t>Wybór obszarów do doskonalenia</w:t>
            </w:r>
          </w:p>
        </w:tc>
        <w:tc>
          <w:tcPr>
            <w:tcW w:w="5499" w:type="dxa"/>
          </w:tcPr>
          <w:p w14:paraId="4356B78C" w14:textId="77777777" w:rsidR="004638FA" w:rsidRPr="00CA7BCE" w:rsidRDefault="009021B8" w:rsidP="004638FA">
            <w:pPr>
              <w:pStyle w:val="TekstTabeli"/>
              <w:rPr>
                <w:highlight w:val="yellow"/>
              </w:rPr>
            </w:pPr>
            <w:r w:rsidRPr="00CA7BCE">
              <w:rPr>
                <w:highlight w:val="yellow"/>
              </w:rPr>
              <w:t>Brak odniesienia w Normie do procesu selekcji i priorytetyzacji obszarów do poprawy.</w:t>
            </w:r>
          </w:p>
        </w:tc>
      </w:tr>
      <w:tr w:rsidR="00845D13" w:rsidRPr="00CA7BCE" w14:paraId="659EB50D" w14:textId="77777777" w:rsidTr="001D2950">
        <w:trPr>
          <w:cantSplit/>
        </w:trPr>
        <w:tc>
          <w:tcPr>
            <w:tcW w:w="3628" w:type="dxa"/>
          </w:tcPr>
          <w:p w14:paraId="66A729F2" w14:textId="77777777" w:rsidR="004638FA" w:rsidRPr="00CA7BCE" w:rsidRDefault="007B0D0A" w:rsidP="004638FA">
            <w:pPr>
              <w:pStyle w:val="TekstTabeli"/>
              <w:rPr>
                <w:highlight w:val="yellow"/>
              </w:rPr>
            </w:pPr>
            <w:r w:rsidRPr="00CA7BCE">
              <w:rPr>
                <w:highlight w:val="yellow"/>
              </w:rPr>
              <w:t xml:space="preserve">6.1 </w:t>
            </w:r>
            <w:r w:rsidR="004638FA" w:rsidRPr="00CA7BCE">
              <w:rPr>
                <w:highlight w:val="yellow"/>
              </w:rPr>
              <w:t>Analiza przyczyn wyzwań w obszarach potwierdzonych przez badanie jako istotne do poprawy (zastosowanie metod analitycznych takich jak np. 5xWHY wraz z tzw. diagramem Ishikawy, i in.)</w:t>
            </w:r>
          </w:p>
        </w:tc>
        <w:tc>
          <w:tcPr>
            <w:tcW w:w="5499" w:type="dxa"/>
          </w:tcPr>
          <w:p w14:paraId="3601296B" w14:textId="77777777" w:rsidR="004638FA" w:rsidRPr="00CA7BCE" w:rsidRDefault="007E5170" w:rsidP="007E5170">
            <w:pPr>
              <w:pStyle w:val="TekstTabeli"/>
              <w:rPr>
                <w:highlight w:val="yellow"/>
              </w:rPr>
            </w:pPr>
            <w:r w:rsidRPr="00CA7BCE">
              <w:rPr>
                <w:highlight w:val="yellow"/>
              </w:rPr>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CA7BCE" w14:paraId="4C154FAA" w14:textId="77777777" w:rsidTr="001D2950">
        <w:trPr>
          <w:cantSplit/>
        </w:trPr>
        <w:tc>
          <w:tcPr>
            <w:tcW w:w="3628" w:type="dxa"/>
          </w:tcPr>
          <w:p w14:paraId="1494A2FF" w14:textId="77777777" w:rsidR="004638FA" w:rsidRPr="00CA7BCE" w:rsidRDefault="007B0D0A" w:rsidP="004638FA">
            <w:pPr>
              <w:pStyle w:val="TekstTabeli"/>
              <w:rPr>
                <w:highlight w:val="yellow"/>
              </w:rPr>
            </w:pPr>
            <w:r w:rsidRPr="00CA7BCE">
              <w:rPr>
                <w:highlight w:val="yellow"/>
              </w:rPr>
              <w:t xml:space="preserve">6.2 </w:t>
            </w:r>
            <w:r w:rsidR="004638FA" w:rsidRPr="00CA7BCE">
              <w:rPr>
                <w:highlight w:val="yellow"/>
              </w:rPr>
              <w:t>Analiza potencjału poprawy (w odniesieniu do poszczególnych przyczyn istniejących wyzwań, z</w:t>
            </w:r>
            <w:r w:rsidR="000518F8" w:rsidRPr="00CA7BCE">
              <w:rPr>
                <w:highlight w:val="yellow"/>
              </w:rPr>
              <w:t> </w:t>
            </w:r>
            <w:r w:rsidR="004638FA" w:rsidRPr="00CA7BCE">
              <w:rPr>
                <w:highlight w:val="yellow"/>
              </w:rPr>
              <w:t>uwzględnieniem trudności lub kosztów osiągnięcia celów poprawy, w kontekście celów i wartości organizacji)</w:t>
            </w:r>
          </w:p>
        </w:tc>
        <w:tc>
          <w:tcPr>
            <w:tcW w:w="5499" w:type="dxa"/>
          </w:tcPr>
          <w:p w14:paraId="253DBA00" w14:textId="77777777" w:rsidR="004638FA" w:rsidRPr="00CA7BCE" w:rsidRDefault="007E5170" w:rsidP="004638FA">
            <w:pPr>
              <w:pStyle w:val="TekstTabeli"/>
              <w:rPr>
                <w:highlight w:val="yellow"/>
              </w:rPr>
            </w:pPr>
            <w:r w:rsidRPr="00CA7BCE">
              <w:rPr>
                <w:highlight w:val="yellow"/>
              </w:rPr>
              <w:t>Brak bezpośredniego odniesienia do tego aspektu. Norma określa, że organizacja powinna wdrożyć wszelkie potrzebne działania</w:t>
            </w:r>
            <w:r w:rsidR="009021B8" w:rsidRPr="00CA7BCE">
              <w:rPr>
                <w:highlight w:val="yellow"/>
              </w:rPr>
              <w:t xml:space="preserve"> nie</w:t>
            </w:r>
            <w:r w:rsidRPr="00CA7BCE">
              <w:rPr>
                <w:highlight w:val="yellow"/>
              </w:rPr>
              <w:t xml:space="preserve"> podejmując zagadnienia ustalenia priorytetów dla działań doskonalących na podstawie ocenianego potencjału różnych przeanalizowanych obszarów poprawy przy uwzględnieniu</w:t>
            </w:r>
            <w:r w:rsidR="009021B8" w:rsidRPr="00CA7BCE">
              <w:rPr>
                <w:highlight w:val="yellow"/>
              </w:rPr>
              <w:t>: celów i wartości organizacji,</w:t>
            </w:r>
            <w:r w:rsidRPr="00CA7BCE">
              <w:rPr>
                <w:highlight w:val="yellow"/>
              </w:rPr>
              <w:t xml:space="preserve"> spodziewanych efektów i ograniczonych zasobów.</w:t>
            </w:r>
          </w:p>
        </w:tc>
      </w:tr>
      <w:tr w:rsidR="00845D13" w:rsidRPr="00CA7BCE" w14:paraId="2CF78290" w14:textId="77777777" w:rsidTr="001D2950">
        <w:trPr>
          <w:cantSplit/>
        </w:trPr>
        <w:tc>
          <w:tcPr>
            <w:tcW w:w="3628" w:type="dxa"/>
          </w:tcPr>
          <w:p w14:paraId="689E1967" w14:textId="0A4A9E4A" w:rsidR="004638FA" w:rsidRPr="00CA7BCE" w:rsidRDefault="007B0D0A" w:rsidP="004638FA">
            <w:pPr>
              <w:pStyle w:val="TekstTabeli"/>
              <w:rPr>
                <w:highlight w:val="yellow"/>
              </w:rPr>
            </w:pPr>
            <w:r w:rsidRPr="00CA7BCE">
              <w:rPr>
                <w:highlight w:val="yellow"/>
              </w:rPr>
              <w:t xml:space="preserve">6.3 </w:t>
            </w:r>
            <w:r w:rsidR="004638FA" w:rsidRPr="00CA7BCE">
              <w:rPr>
                <w:highlight w:val="yellow"/>
              </w:rPr>
              <w:t>Wybór szczegółowych obszarów do poprawy (zastosowanie metod analitycznych np. tzw. diagram Pareto-Lorentza, i</w:t>
            </w:r>
            <w:r w:rsidR="00AA23F3" w:rsidRPr="00CA7BCE">
              <w:rPr>
                <w:highlight w:val="yellow"/>
              </w:rPr>
              <w:t> </w:t>
            </w:r>
            <w:r w:rsidR="004638FA" w:rsidRPr="00CA7BCE">
              <w:rPr>
                <w:highlight w:val="yellow"/>
              </w:rPr>
              <w:t>in.)</w:t>
            </w:r>
          </w:p>
        </w:tc>
        <w:tc>
          <w:tcPr>
            <w:tcW w:w="5499" w:type="dxa"/>
          </w:tcPr>
          <w:p w14:paraId="14416CCC" w14:textId="77777777" w:rsidR="004638FA" w:rsidRPr="00CA7BCE" w:rsidRDefault="009021B8" w:rsidP="004638FA">
            <w:pPr>
              <w:pStyle w:val="TekstTabeli"/>
              <w:rPr>
                <w:highlight w:val="yellow"/>
              </w:rPr>
            </w:pPr>
            <w:r w:rsidRPr="00CA7BCE">
              <w:rPr>
                <w:highlight w:val="yellow"/>
              </w:rPr>
              <w:t xml:space="preserve">jw. </w:t>
            </w:r>
            <w:r w:rsidRPr="00CA7BCE">
              <w:rPr>
                <w:highlight w:val="yellow"/>
              </w:rPr>
              <w:br/>
              <w:t>Po wstępnej analizie potencjału poprawy oraz poziomu trudności wdrożenia poprawy dla poszczególnych obszarów do poprawy należy ustalić priorytety i/lub kolejność działań.</w:t>
            </w:r>
          </w:p>
        </w:tc>
      </w:tr>
      <w:tr w:rsidR="00845D13" w:rsidRPr="00CA7BCE" w14:paraId="15C2062B" w14:textId="77777777" w:rsidTr="001D2950">
        <w:trPr>
          <w:cantSplit/>
        </w:trPr>
        <w:tc>
          <w:tcPr>
            <w:tcW w:w="3628" w:type="dxa"/>
          </w:tcPr>
          <w:p w14:paraId="2E58877C" w14:textId="77777777" w:rsidR="004638FA" w:rsidRPr="00CA7BCE" w:rsidRDefault="00354453" w:rsidP="004638FA">
            <w:pPr>
              <w:pStyle w:val="TekstTabeli"/>
              <w:rPr>
                <w:highlight w:val="yellow"/>
              </w:rPr>
            </w:pPr>
            <w:r w:rsidRPr="00CA7BCE">
              <w:rPr>
                <w:highlight w:val="yellow"/>
              </w:rPr>
              <w:t xml:space="preserve">7. </w:t>
            </w:r>
            <w:r w:rsidR="004638FA" w:rsidRPr="00CA7BCE">
              <w:rPr>
                <w:highlight w:val="yellow"/>
              </w:rPr>
              <w:t>Implementacja zmian w celu osiągnięcia poprawy w wybranych obszarach</w:t>
            </w:r>
          </w:p>
        </w:tc>
        <w:tc>
          <w:tcPr>
            <w:tcW w:w="5499" w:type="dxa"/>
          </w:tcPr>
          <w:p w14:paraId="15526A3B" w14:textId="77777777" w:rsidR="004638FA" w:rsidRPr="00CA7BCE" w:rsidRDefault="00D02A9B" w:rsidP="004638FA">
            <w:pPr>
              <w:pStyle w:val="TekstTabeli"/>
              <w:rPr>
                <w:highlight w:val="yellow"/>
              </w:rPr>
            </w:pPr>
            <w:r w:rsidRPr="00CA7BCE">
              <w:rPr>
                <w:highlight w:val="yellow"/>
              </w:rPr>
              <w:t>Nie wprost: 8.1 Operacyjne planowanie i kontrola 8.1.1 Ogólne „Organizacja powinna planować wdrażać i kontrolować (sterować) procesy niezbędne do spełniania wymagań”.</w:t>
            </w:r>
            <w:r w:rsidRPr="00CA7BCE">
              <w:rPr>
                <w:highlight w:val="yellow"/>
              </w:rPr>
              <w:br/>
              <w:t xml:space="preserve">10.1.1 „(…) organizacja powinna (…) </w:t>
            </w:r>
            <w:r w:rsidR="00391396" w:rsidRPr="00CA7BCE">
              <w:rPr>
                <w:highlight w:val="yellow"/>
              </w:rPr>
              <w:t xml:space="preserve">c) </w:t>
            </w:r>
            <w:r w:rsidRPr="00CA7BCE">
              <w:rPr>
                <w:highlight w:val="yellow"/>
              </w:rPr>
              <w:t>wdrożyć wszelkie niezbędne działania”</w:t>
            </w:r>
          </w:p>
        </w:tc>
      </w:tr>
      <w:tr w:rsidR="00845D13" w:rsidRPr="00CA7BCE" w14:paraId="444451E7" w14:textId="77777777" w:rsidTr="001D2950">
        <w:trPr>
          <w:cantSplit/>
        </w:trPr>
        <w:tc>
          <w:tcPr>
            <w:tcW w:w="3628" w:type="dxa"/>
          </w:tcPr>
          <w:p w14:paraId="4F7363F5" w14:textId="77777777" w:rsidR="004638FA" w:rsidRPr="00CA7BCE" w:rsidRDefault="00354453" w:rsidP="004638FA">
            <w:pPr>
              <w:pStyle w:val="TekstTabeli"/>
              <w:rPr>
                <w:highlight w:val="yellow"/>
              </w:rPr>
            </w:pPr>
            <w:r w:rsidRPr="00CA7BCE">
              <w:rPr>
                <w:highlight w:val="yellow"/>
              </w:rPr>
              <w:t xml:space="preserve">7.1 </w:t>
            </w:r>
            <w:r w:rsidR="004638FA" w:rsidRPr="00CA7BCE">
              <w:rPr>
                <w:highlight w:val="yellow"/>
              </w:rPr>
              <w:t>Zapewnienie zaangażowania i wsparcia najwyższego kierownictwa w zakresie decyzyjności i</w:t>
            </w:r>
            <w:r w:rsidR="000518F8" w:rsidRPr="00CA7BCE">
              <w:rPr>
                <w:highlight w:val="yellow"/>
              </w:rPr>
              <w:t> </w:t>
            </w:r>
            <w:r w:rsidR="004638FA" w:rsidRPr="00CA7BCE">
              <w:rPr>
                <w:highlight w:val="yellow"/>
              </w:rPr>
              <w:t>zasobów niezbędnych do wdrażania zmian</w:t>
            </w:r>
          </w:p>
        </w:tc>
        <w:tc>
          <w:tcPr>
            <w:tcW w:w="5499" w:type="dxa"/>
          </w:tcPr>
          <w:p w14:paraId="18CE7AA9" w14:textId="77777777" w:rsidR="004638FA" w:rsidRPr="00CA7BCE" w:rsidRDefault="004565B3" w:rsidP="004638FA">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tc>
      </w:tr>
      <w:tr w:rsidR="00845D13" w:rsidRPr="00CA7BCE" w14:paraId="12050D1A" w14:textId="77777777" w:rsidTr="001D2950">
        <w:trPr>
          <w:cantSplit/>
        </w:trPr>
        <w:tc>
          <w:tcPr>
            <w:tcW w:w="3628" w:type="dxa"/>
          </w:tcPr>
          <w:p w14:paraId="0C06E0B7" w14:textId="77777777" w:rsidR="004638FA" w:rsidRPr="00CA7BCE" w:rsidRDefault="00354453" w:rsidP="004638FA">
            <w:pPr>
              <w:pStyle w:val="TekstTabeli"/>
              <w:rPr>
                <w:highlight w:val="yellow"/>
              </w:rPr>
            </w:pPr>
            <w:r w:rsidRPr="00CA7BCE">
              <w:rPr>
                <w:highlight w:val="yellow"/>
              </w:rPr>
              <w:t xml:space="preserve">7.2 </w:t>
            </w:r>
            <w:r w:rsidR="004638FA" w:rsidRPr="00CA7BCE">
              <w:rPr>
                <w:highlight w:val="yellow"/>
              </w:rPr>
              <w:t>Przypisanie metody wdrażania zmian w zależności od charakterystyki problemu: metody zwinne lub metody kaskadowe/projektowe</w:t>
            </w:r>
          </w:p>
        </w:tc>
        <w:tc>
          <w:tcPr>
            <w:tcW w:w="5499" w:type="dxa"/>
          </w:tcPr>
          <w:p w14:paraId="7EE77F21" w14:textId="77777777" w:rsidR="004638FA" w:rsidRPr="00CA7BCE" w:rsidRDefault="00FE1DB8" w:rsidP="004638FA">
            <w:pPr>
              <w:pStyle w:val="TekstTabeli"/>
              <w:rPr>
                <w:highlight w:val="yellow"/>
              </w:rPr>
            </w:pPr>
            <w:r w:rsidRPr="00CA7BCE">
              <w:rPr>
                <w:highlight w:val="yellow"/>
              </w:rPr>
              <w:t xml:space="preserve">Brak </w:t>
            </w:r>
            <w:r w:rsidR="00B25FCF" w:rsidRPr="00CA7BCE">
              <w:rPr>
                <w:highlight w:val="yellow"/>
              </w:rPr>
              <w:t>odniesień</w:t>
            </w:r>
            <w:r w:rsidRPr="00CA7BCE">
              <w:rPr>
                <w:highlight w:val="yellow"/>
              </w:rPr>
              <w:t xml:space="preserve"> w normie.</w:t>
            </w:r>
            <w:r w:rsidRPr="00CA7BCE">
              <w:rPr>
                <w:highlight w:val="yellow"/>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CA7BCE" w14:paraId="764C818C" w14:textId="77777777" w:rsidTr="001D2950">
        <w:trPr>
          <w:cantSplit/>
        </w:trPr>
        <w:tc>
          <w:tcPr>
            <w:tcW w:w="3628" w:type="dxa"/>
          </w:tcPr>
          <w:p w14:paraId="66D45883" w14:textId="77777777" w:rsidR="004638FA" w:rsidRPr="00CA7BCE" w:rsidRDefault="00354453" w:rsidP="004638FA">
            <w:pPr>
              <w:pStyle w:val="TekstTabeli"/>
              <w:rPr>
                <w:highlight w:val="yellow"/>
              </w:rPr>
            </w:pPr>
            <w:r w:rsidRPr="00CA7BCE">
              <w:rPr>
                <w:highlight w:val="yellow"/>
              </w:rPr>
              <w:t xml:space="preserve">7.3 </w:t>
            </w:r>
            <w:r w:rsidR="004638FA" w:rsidRPr="00CA7BCE">
              <w:rPr>
                <w:highlight w:val="yellow"/>
              </w:rPr>
              <w:t>[</w:t>
            </w:r>
            <w:r w:rsidRPr="00CA7BCE">
              <w:rPr>
                <w:highlight w:val="yellow"/>
              </w:rPr>
              <w:t>Z</w:t>
            </w:r>
            <w:r w:rsidR="004638FA" w:rsidRPr="00CA7BCE">
              <w:rPr>
                <w:highlight w:val="yellow"/>
              </w:rPr>
              <w:t>]</w:t>
            </w:r>
            <w:r w:rsidR="00DB50FB" w:rsidRPr="00CA7BCE">
              <w:rPr>
                <w:rStyle w:val="FootnoteReference"/>
                <w:highlight w:val="yellow"/>
                <w:lang w:val="en-US"/>
              </w:rPr>
              <w:footnoteReference w:id="60"/>
            </w:r>
            <w:r w:rsidR="004638FA" w:rsidRPr="00CA7BCE">
              <w:rPr>
                <w:highlight w:val="yellow"/>
              </w:rPr>
              <w:t xml:space="preserve"> Określenie wstępnej wizji celu do poprawy</w:t>
            </w:r>
          </w:p>
        </w:tc>
        <w:tc>
          <w:tcPr>
            <w:tcW w:w="5499" w:type="dxa"/>
          </w:tcPr>
          <w:p w14:paraId="7B54910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7ED6617" w14:textId="77777777" w:rsidTr="001D2950">
        <w:trPr>
          <w:cantSplit/>
        </w:trPr>
        <w:tc>
          <w:tcPr>
            <w:tcW w:w="3628" w:type="dxa"/>
          </w:tcPr>
          <w:p w14:paraId="7012C720" w14:textId="0067B8AF" w:rsidR="004638FA" w:rsidRPr="00CA7BCE" w:rsidRDefault="00354453" w:rsidP="004638FA">
            <w:pPr>
              <w:pStyle w:val="TekstTabeli"/>
              <w:rPr>
                <w:highlight w:val="yellow"/>
              </w:rPr>
            </w:pPr>
            <w:r w:rsidRPr="00CA7BCE">
              <w:rPr>
                <w:highlight w:val="yellow"/>
              </w:rPr>
              <w:t xml:space="preserve">7.4 </w:t>
            </w:r>
            <w:r w:rsidR="004638FA" w:rsidRPr="00CA7BCE">
              <w:rPr>
                <w:highlight w:val="yellow"/>
              </w:rPr>
              <w:t>[</w:t>
            </w:r>
            <w:r w:rsidR="00FE1DB8" w:rsidRPr="00CA7BCE">
              <w:rPr>
                <w:highlight w:val="yellow"/>
              </w:rPr>
              <w:t>Z</w:t>
            </w:r>
            <w:r w:rsidR="004638FA" w:rsidRPr="00CA7BCE">
              <w:rPr>
                <w:highlight w:val="yellow"/>
              </w:rPr>
              <w:t>] Określenie przewidywanych etapów wdrożenia i celów cząstkowych (m.</w:t>
            </w:r>
            <w:r w:rsidR="00AA23F3" w:rsidRPr="00CA7BCE">
              <w:rPr>
                <w:highlight w:val="yellow"/>
              </w:rPr>
              <w:t> </w:t>
            </w:r>
            <w:r w:rsidR="004638FA" w:rsidRPr="00CA7BCE">
              <w:rPr>
                <w:highlight w:val="yellow"/>
              </w:rPr>
              <w:t xml:space="preserve">in. uwzględnienie potrzeb </w:t>
            </w:r>
            <w:r w:rsidR="00B25FCF" w:rsidRPr="00CA7BCE">
              <w:rPr>
                <w:highlight w:val="yellow"/>
              </w:rPr>
              <w:t>szkolenia</w:t>
            </w:r>
            <w:r w:rsidR="004638FA" w:rsidRPr="00CA7BCE">
              <w:rPr>
                <w:highlight w:val="yellow"/>
              </w:rPr>
              <w:t xml:space="preserve"> i</w:t>
            </w:r>
            <w:r w:rsidR="00AA23F3" w:rsidRPr="00CA7BCE">
              <w:rPr>
                <w:highlight w:val="yellow"/>
              </w:rPr>
              <w:t> </w:t>
            </w:r>
            <w:r w:rsidR="004638FA" w:rsidRPr="00CA7BCE">
              <w:rPr>
                <w:highlight w:val="yellow"/>
              </w:rPr>
              <w:t>wsparcia dla osób będących pod wpływem zmian)</w:t>
            </w:r>
          </w:p>
        </w:tc>
        <w:tc>
          <w:tcPr>
            <w:tcW w:w="5499" w:type="dxa"/>
          </w:tcPr>
          <w:p w14:paraId="1B6E0CCA"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7FFFD288" w14:textId="77777777" w:rsidTr="001D2950">
        <w:trPr>
          <w:cantSplit/>
        </w:trPr>
        <w:tc>
          <w:tcPr>
            <w:tcW w:w="3628" w:type="dxa"/>
          </w:tcPr>
          <w:p w14:paraId="19726FDA" w14:textId="77777777" w:rsidR="004638FA" w:rsidRPr="00CA7BCE" w:rsidRDefault="00354453" w:rsidP="004638FA">
            <w:pPr>
              <w:pStyle w:val="TekstTabeli"/>
              <w:rPr>
                <w:highlight w:val="yellow"/>
              </w:rPr>
            </w:pPr>
            <w:r w:rsidRPr="00CA7BCE">
              <w:rPr>
                <w:highlight w:val="yellow"/>
              </w:rPr>
              <w:t xml:space="preserve">7.5 </w:t>
            </w:r>
            <w:r w:rsidR="004638FA" w:rsidRPr="00CA7BCE">
              <w:rPr>
                <w:highlight w:val="yellow"/>
              </w:rPr>
              <w:t>[</w:t>
            </w:r>
            <w:r w:rsidR="00FE1DB8" w:rsidRPr="00CA7BCE">
              <w:rPr>
                <w:highlight w:val="yellow"/>
              </w:rPr>
              <w:t>Z</w:t>
            </w:r>
            <w:r w:rsidR="004638FA" w:rsidRPr="00CA7BCE">
              <w:rPr>
                <w:highlight w:val="yellow"/>
              </w:rPr>
              <w:t>] Ustalenie szczegółów pracy zespołu doskonalącego</w:t>
            </w:r>
          </w:p>
        </w:tc>
        <w:tc>
          <w:tcPr>
            <w:tcW w:w="5499" w:type="dxa"/>
          </w:tcPr>
          <w:p w14:paraId="5639BC76" w14:textId="77777777" w:rsidR="004638FA" w:rsidRPr="00CA7BCE" w:rsidRDefault="00B25FCF" w:rsidP="004638FA">
            <w:pPr>
              <w:pStyle w:val="TekstTabeli"/>
              <w:rPr>
                <w:highlight w:val="yellow"/>
                <w:lang w:val="en-US"/>
              </w:rPr>
            </w:pPr>
            <w:r w:rsidRPr="00CA7BCE">
              <w:rPr>
                <w:highlight w:val="yellow"/>
              </w:rPr>
              <w:t>Brak odniesień w normie.</w:t>
            </w:r>
          </w:p>
        </w:tc>
      </w:tr>
      <w:tr w:rsidR="00845D13" w:rsidRPr="00CA7BCE" w14:paraId="21E69521" w14:textId="77777777" w:rsidTr="001D2950">
        <w:trPr>
          <w:cantSplit/>
        </w:trPr>
        <w:tc>
          <w:tcPr>
            <w:tcW w:w="3628" w:type="dxa"/>
          </w:tcPr>
          <w:p w14:paraId="143C992E" w14:textId="77777777" w:rsidR="004638FA" w:rsidRPr="00CA7BCE" w:rsidRDefault="00354453" w:rsidP="004638FA">
            <w:pPr>
              <w:pStyle w:val="TekstTabeli"/>
              <w:rPr>
                <w:highlight w:val="yellow"/>
              </w:rPr>
            </w:pPr>
            <w:r w:rsidRPr="00CA7BCE">
              <w:rPr>
                <w:highlight w:val="yellow"/>
              </w:rPr>
              <w:t xml:space="preserve">7.6 </w:t>
            </w:r>
            <w:r w:rsidR="004638FA" w:rsidRPr="00CA7BCE">
              <w:rPr>
                <w:highlight w:val="yellow"/>
              </w:rPr>
              <w:t>[</w:t>
            </w:r>
            <w:r w:rsidR="00FE1DB8" w:rsidRPr="00CA7BCE">
              <w:rPr>
                <w:highlight w:val="yellow"/>
              </w:rPr>
              <w:t>Z</w:t>
            </w:r>
            <w:r w:rsidR="004638FA" w:rsidRPr="00CA7BCE">
              <w:rPr>
                <w:highlight w:val="yellow"/>
              </w:rPr>
              <w:t xml:space="preserve">] Określenie minimalnego zakresu pierwszej weryfikowalnej wersji wdrożonych zmian (rodzaj MVP) </w:t>
            </w:r>
          </w:p>
        </w:tc>
        <w:tc>
          <w:tcPr>
            <w:tcW w:w="5499" w:type="dxa"/>
          </w:tcPr>
          <w:p w14:paraId="73CD313B"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5BF1F0CF" w14:textId="77777777" w:rsidTr="001D2950">
        <w:trPr>
          <w:cantSplit/>
        </w:trPr>
        <w:tc>
          <w:tcPr>
            <w:tcW w:w="3628" w:type="dxa"/>
          </w:tcPr>
          <w:p w14:paraId="25F3CDA9" w14:textId="77777777" w:rsidR="004638FA" w:rsidRPr="00CA7BCE" w:rsidRDefault="00354453" w:rsidP="004638FA">
            <w:pPr>
              <w:pStyle w:val="TekstTabeli"/>
              <w:rPr>
                <w:highlight w:val="yellow"/>
              </w:rPr>
            </w:pPr>
            <w:r w:rsidRPr="00CA7BCE">
              <w:rPr>
                <w:highlight w:val="yellow"/>
              </w:rPr>
              <w:t xml:space="preserve">7.7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Ustalenie </w:t>
            </w:r>
            <w:r w:rsidR="004638FA" w:rsidRPr="00CA7BCE">
              <w:rPr>
                <w:highlight w:val="yellow"/>
              </w:rPr>
              <w:t>wstępnego planu działań wraz z ich przewidywanymi kosztami oraz wzajemnymi zależnościami</w:t>
            </w:r>
          </w:p>
        </w:tc>
        <w:tc>
          <w:tcPr>
            <w:tcW w:w="5499" w:type="dxa"/>
          </w:tcPr>
          <w:p w14:paraId="1525887D"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zasobów, np. punkt 7.1</w:t>
            </w:r>
            <w:r w:rsidR="00C73791" w:rsidRPr="00CA7BCE">
              <w:rPr>
                <w:highlight w:val="yellow"/>
              </w:rPr>
              <w:t> </w:t>
            </w:r>
            <w:r w:rsidRPr="00CA7BCE">
              <w:rPr>
                <w:highlight w:val="yellow"/>
              </w:rPr>
              <w:t>Zasoby.</w:t>
            </w:r>
          </w:p>
        </w:tc>
      </w:tr>
      <w:tr w:rsidR="00845D13" w:rsidRPr="00CA7BCE" w14:paraId="48052C44" w14:textId="77777777" w:rsidTr="001D2950">
        <w:trPr>
          <w:cantSplit/>
        </w:trPr>
        <w:tc>
          <w:tcPr>
            <w:tcW w:w="3628" w:type="dxa"/>
          </w:tcPr>
          <w:p w14:paraId="6BB02763" w14:textId="77777777" w:rsidR="004638FA" w:rsidRPr="00CA7BCE" w:rsidRDefault="00354453" w:rsidP="004638FA">
            <w:pPr>
              <w:pStyle w:val="TekstTabeli"/>
              <w:rPr>
                <w:highlight w:val="yellow"/>
              </w:rPr>
            </w:pPr>
            <w:r w:rsidRPr="00CA7BCE">
              <w:rPr>
                <w:highlight w:val="yellow"/>
              </w:rPr>
              <w:lastRenderedPageBreak/>
              <w:t xml:space="preserve">7.8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zmian i ich bieżąca weryfikacja (plan, realizacja, weryfikacja)</w:t>
            </w:r>
          </w:p>
        </w:tc>
        <w:tc>
          <w:tcPr>
            <w:tcW w:w="5499" w:type="dxa"/>
          </w:tcPr>
          <w:p w14:paraId="5FE3FA46" w14:textId="77777777" w:rsidR="004638FA" w:rsidRPr="00CA7BCE" w:rsidRDefault="00FE1DB8" w:rsidP="004638FA">
            <w:pPr>
              <w:pStyle w:val="TekstTabeli"/>
              <w:rPr>
                <w:highlight w:val="yellow"/>
              </w:rPr>
            </w:pPr>
            <w:r w:rsidRPr="00CA7BCE">
              <w:rPr>
                <w:highlight w:val="yellow"/>
              </w:rPr>
              <w:t>Nie wprost: 8.3.4.2 w notce do tego punktu znajduje się jedyne określenie iteracyjności wprost w procesie doskonalenia w całym dokumencie.</w:t>
            </w:r>
          </w:p>
        </w:tc>
      </w:tr>
      <w:tr w:rsidR="00845D13" w:rsidRPr="00CA7BCE" w14:paraId="0A507A10" w14:textId="77777777" w:rsidTr="001D2950">
        <w:trPr>
          <w:cantSplit/>
        </w:trPr>
        <w:tc>
          <w:tcPr>
            <w:tcW w:w="3628" w:type="dxa"/>
          </w:tcPr>
          <w:p w14:paraId="09800892" w14:textId="77777777" w:rsidR="004638FA" w:rsidRPr="00CA7BCE" w:rsidRDefault="00354453" w:rsidP="004638FA">
            <w:pPr>
              <w:pStyle w:val="TekstTabeli"/>
              <w:rPr>
                <w:highlight w:val="yellow"/>
              </w:rPr>
            </w:pPr>
            <w:r w:rsidRPr="00CA7BCE">
              <w:rPr>
                <w:highlight w:val="yellow"/>
              </w:rPr>
              <w:t xml:space="preserve">7.9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przeglądy i doskonalenie sposobów pracy i współpracy zespołu</w:t>
            </w:r>
          </w:p>
        </w:tc>
        <w:tc>
          <w:tcPr>
            <w:tcW w:w="5499" w:type="dxa"/>
          </w:tcPr>
          <w:p w14:paraId="0FD570AE" w14:textId="77777777" w:rsidR="004638FA" w:rsidRPr="00CA7BCE" w:rsidRDefault="00FE1DB8" w:rsidP="004638FA">
            <w:pPr>
              <w:pStyle w:val="TekstTabeli"/>
              <w:rPr>
                <w:highlight w:val="yellow"/>
              </w:rPr>
            </w:pPr>
            <w:r w:rsidRPr="00CA7BCE">
              <w:rPr>
                <w:highlight w:val="yellow"/>
              </w:rPr>
              <w:t>jw.</w:t>
            </w:r>
          </w:p>
        </w:tc>
      </w:tr>
      <w:tr w:rsidR="00845D13" w:rsidRPr="00CA7BCE" w14:paraId="0DF3262A" w14:textId="77777777" w:rsidTr="001D2950">
        <w:trPr>
          <w:cantSplit/>
        </w:trPr>
        <w:tc>
          <w:tcPr>
            <w:tcW w:w="3628" w:type="dxa"/>
          </w:tcPr>
          <w:p w14:paraId="4C6769CA" w14:textId="77777777" w:rsidR="004638FA" w:rsidRPr="00CA7BCE" w:rsidRDefault="00354453" w:rsidP="004638FA">
            <w:pPr>
              <w:pStyle w:val="TekstTabeli"/>
              <w:rPr>
                <w:highlight w:val="yellow"/>
              </w:rPr>
            </w:pPr>
            <w:r w:rsidRPr="00CA7BCE">
              <w:rPr>
                <w:highlight w:val="yellow"/>
              </w:rPr>
              <w:t xml:space="preserve">7.10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Weryfikacja </w:t>
            </w:r>
            <w:r w:rsidR="004638FA" w:rsidRPr="00CA7BCE">
              <w:rPr>
                <w:highlight w:val="yellow"/>
              </w:rPr>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w:t>
            </w:r>
            <w:r w:rsidR="00C73791" w:rsidRPr="00CA7BCE">
              <w:rPr>
                <w:highlight w:val="yellow"/>
              </w:rPr>
              <w:t> </w:t>
            </w:r>
            <w:r w:rsidRPr="00CA7BCE">
              <w:rPr>
                <w:highlight w:val="yellow"/>
              </w:rPr>
              <w:t>ocena.</w:t>
            </w:r>
          </w:p>
        </w:tc>
      </w:tr>
      <w:tr w:rsidR="00845D13" w:rsidRPr="00CA7BCE" w14:paraId="1A336663" w14:textId="77777777" w:rsidTr="001D2950">
        <w:trPr>
          <w:cantSplit/>
        </w:trPr>
        <w:tc>
          <w:tcPr>
            <w:tcW w:w="3628" w:type="dxa"/>
          </w:tcPr>
          <w:p w14:paraId="440BDFFD" w14:textId="77777777" w:rsidR="004638FA" w:rsidRPr="00CA7BCE" w:rsidRDefault="00354453" w:rsidP="004638FA">
            <w:pPr>
              <w:pStyle w:val="TekstTabeli"/>
              <w:rPr>
                <w:highlight w:val="yellow"/>
              </w:rPr>
            </w:pPr>
            <w:r w:rsidRPr="00CA7BCE">
              <w:rPr>
                <w:highlight w:val="yellow"/>
              </w:rPr>
              <w:t xml:space="preserve">7.11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kolejnych udoskonaleń do MVP, aż do osiągnięcia celu poprawy lub określenia nowych celów doskonalenia</w:t>
            </w:r>
          </w:p>
        </w:tc>
        <w:tc>
          <w:tcPr>
            <w:tcW w:w="5499" w:type="dxa"/>
          </w:tcPr>
          <w:p w14:paraId="169CD8BC" w14:textId="77777777" w:rsidR="004638FA" w:rsidRPr="00CA7BCE" w:rsidRDefault="00FE1DB8" w:rsidP="004638FA">
            <w:pPr>
              <w:pStyle w:val="TekstTabeli"/>
              <w:rPr>
                <w:highlight w:val="yellow"/>
              </w:rPr>
            </w:pPr>
            <w:r w:rsidRPr="00CA7BCE">
              <w:rPr>
                <w:highlight w:val="yellow"/>
              </w:rPr>
              <w:t xml:space="preserve">Patrz </w:t>
            </w:r>
            <w:r w:rsidR="00B25FCF" w:rsidRPr="00CA7BCE">
              <w:rPr>
                <w:highlight w:val="yellow"/>
              </w:rPr>
              <w:t xml:space="preserve">opis punktu </w:t>
            </w:r>
            <w:r w:rsidRPr="00CA7BCE">
              <w:rPr>
                <w:highlight w:val="yellow"/>
              </w:rPr>
              <w:t>7.8</w:t>
            </w:r>
            <w:r w:rsidR="00B25FCF" w:rsidRPr="00CA7BCE">
              <w:rPr>
                <w:highlight w:val="yellow"/>
              </w:rPr>
              <w:t xml:space="preserve"> dot. autorskiego modelu SSDQM</w:t>
            </w:r>
          </w:p>
        </w:tc>
      </w:tr>
      <w:tr w:rsidR="00845D13" w:rsidRPr="00CA7BCE" w14:paraId="1913BA02" w14:textId="77777777" w:rsidTr="001D2950">
        <w:trPr>
          <w:cantSplit/>
        </w:trPr>
        <w:tc>
          <w:tcPr>
            <w:tcW w:w="3628" w:type="dxa"/>
          </w:tcPr>
          <w:p w14:paraId="40EB9F62" w14:textId="77777777" w:rsidR="004638FA" w:rsidRPr="00CA7BCE" w:rsidRDefault="00354453" w:rsidP="004638FA">
            <w:pPr>
              <w:pStyle w:val="TekstTabeli"/>
              <w:rPr>
                <w:highlight w:val="yellow"/>
              </w:rPr>
            </w:pPr>
            <w:r w:rsidRPr="00CA7BCE">
              <w:rPr>
                <w:highlight w:val="yellow"/>
              </w:rPr>
              <w:t xml:space="preserve">7.12 </w:t>
            </w:r>
            <w:r w:rsidR="004638FA" w:rsidRPr="00CA7BCE">
              <w:rPr>
                <w:highlight w:val="yellow"/>
              </w:rPr>
              <w:t>[</w:t>
            </w:r>
            <w:r w:rsidR="00B25FCF" w:rsidRPr="00CA7BCE">
              <w:rPr>
                <w:highlight w:val="yellow"/>
              </w:rPr>
              <w:t>K</w:t>
            </w:r>
            <w:r w:rsidR="004638FA" w:rsidRPr="00CA7BCE">
              <w:rPr>
                <w:highlight w:val="yellow"/>
              </w:rPr>
              <w:t>]</w:t>
            </w:r>
            <w:r w:rsidR="00DB50FB" w:rsidRPr="00CA7BCE">
              <w:rPr>
                <w:rStyle w:val="FootnoteReference"/>
                <w:highlight w:val="yellow"/>
                <w:lang w:val="en-US"/>
              </w:rPr>
              <w:footnoteReference w:id="61"/>
            </w:r>
            <w:r w:rsidR="004638FA" w:rsidRPr="00CA7BCE">
              <w:rPr>
                <w:highlight w:val="yellow"/>
              </w:rPr>
              <w:t xml:space="preserve"> Szczegółowe określenie celu do osiągnięcia</w:t>
            </w:r>
          </w:p>
        </w:tc>
        <w:tc>
          <w:tcPr>
            <w:tcW w:w="5499" w:type="dxa"/>
          </w:tcPr>
          <w:p w14:paraId="2A4E4E04" w14:textId="77777777" w:rsidR="004638FA" w:rsidRPr="00CA7BCE" w:rsidRDefault="00B25FCF" w:rsidP="004638FA">
            <w:pPr>
              <w:pStyle w:val="TekstTabeli"/>
              <w:rPr>
                <w:highlight w:val="yellow"/>
              </w:rPr>
            </w:pPr>
            <w:r w:rsidRPr="00CA7BCE">
              <w:rPr>
                <w:highlight w:val="yellow"/>
              </w:rPr>
              <w:t>Brak bezpośrednich odniesień w normie.</w:t>
            </w:r>
          </w:p>
        </w:tc>
      </w:tr>
      <w:tr w:rsidR="00845D13" w:rsidRPr="00CA7BCE" w14:paraId="14D3D8B4" w14:textId="77777777" w:rsidTr="001D2950">
        <w:trPr>
          <w:cantSplit/>
        </w:trPr>
        <w:tc>
          <w:tcPr>
            <w:tcW w:w="3628" w:type="dxa"/>
          </w:tcPr>
          <w:p w14:paraId="24D3AE4D" w14:textId="77777777" w:rsidR="004638FA" w:rsidRPr="00CA7BCE" w:rsidRDefault="00354453" w:rsidP="004638FA">
            <w:pPr>
              <w:pStyle w:val="TekstTabeli"/>
              <w:rPr>
                <w:highlight w:val="yellow"/>
              </w:rPr>
            </w:pPr>
            <w:r w:rsidRPr="00CA7BCE">
              <w:rPr>
                <w:highlight w:val="yellow"/>
              </w:rPr>
              <w:t xml:space="preserve">7.13 </w:t>
            </w:r>
            <w:r w:rsidR="004638FA" w:rsidRPr="00CA7BCE">
              <w:rPr>
                <w:highlight w:val="yellow"/>
              </w:rPr>
              <w:t>[</w:t>
            </w:r>
            <w:r w:rsidR="00B25FCF" w:rsidRPr="00CA7BCE">
              <w:rPr>
                <w:highlight w:val="yellow"/>
              </w:rPr>
              <w:t>K</w:t>
            </w:r>
            <w:r w:rsidR="004638FA" w:rsidRPr="00CA7BCE">
              <w:rPr>
                <w:highlight w:val="yellow"/>
              </w:rPr>
              <w:t>] Wykonanie planu wdrożenia, przy wykorzystaniu dostępnych zasobów (m. in. uwzględnienie potrzeb treningu i wsparcia dla osób będących pod wpływem zmian)</w:t>
            </w:r>
          </w:p>
        </w:tc>
        <w:tc>
          <w:tcPr>
            <w:tcW w:w="5499" w:type="dxa"/>
          </w:tcPr>
          <w:p w14:paraId="67D29610"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75BC810F" w14:textId="77777777" w:rsidTr="001D2950">
        <w:trPr>
          <w:cantSplit/>
        </w:trPr>
        <w:tc>
          <w:tcPr>
            <w:tcW w:w="3628" w:type="dxa"/>
          </w:tcPr>
          <w:p w14:paraId="1E2D32A8" w14:textId="77777777" w:rsidR="004638FA" w:rsidRPr="00CA7BCE" w:rsidRDefault="00354453" w:rsidP="004638FA">
            <w:pPr>
              <w:pStyle w:val="TekstTabeli"/>
              <w:rPr>
                <w:highlight w:val="yellow"/>
              </w:rPr>
            </w:pPr>
            <w:r w:rsidRPr="00CA7BCE">
              <w:rPr>
                <w:highlight w:val="yellow"/>
              </w:rPr>
              <w:t xml:space="preserve">7.14 </w:t>
            </w:r>
            <w:r w:rsidR="004638FA" w:rsidRPr="00CA7BCE">
              <w:rPr>
                <w:highlight w:val="yellow"/>
              </w:rPr>
              <w:t>[</w:t>
            </w:r>
            <w:r w:rsidR="00B25FCF" w:rsidRPr="00CA7BCE">
              <w:rPr>
                <w:highlight w:val="yellow"/>
              </w:rPr>
              <w:t>K</w:t>
            </w:r>
            <w:r w:rsidR="004638FA" w:rsidRPr="00CA7BCE">
              <w:rPr>
                <w:highlight w:val="yellow"/>
              </w:rPr>
              <w:t>] Weryfikacja planu i opracowanie harmonogramu wraz z harmonogramem wykorzystania zasobów</w:t>
            </w:r>
          </w:p>
        </w:tc>
        <w:tc>
          <w:tcPr>
            <w:tcW w:w="5499" w:type="dxa"/>
          </w:tcPr>
          <w:p w14:paraId="46FD128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A9E3550" w14:textId="77777777" w:rsidTr="001D2950">
        <w:trPr>
          <w:cantSplit/>
        </w:trPr>
        <w:tc>
          <w:tcPr>
            <w:tcW w:w="3628" w:type="dxa"/>
          </w:tcPr>
          <w:p w14:paraId="5BB0093E" w14:textId="77777777" w:rsidR="00391396" w:rsidRPr="00CA7BCE" w:rsidRDefault="00391396" w:rsidP="00391396">
            <w:pPr>
              <w:pStyle w:val="TekstTabeli"/>
              <w:rPr>
                <w:highlight w:val="yellow"/>
              </w:rPr>
            </w:pPr>
            <w:r w:rsidRPr="00CA7BCE">
              <w:rPr>
                <w:highlight w:val="yellow"/>
              </w:rPr>
              <w:t>7.15 [K] Określenie ścieżki krytycznej projektu i</w:t>
            </w:r>
            <w:r w:rsidR="00C73791" w:rsidRPr="00CA7BCE">
              <w:rPr>
                <w:highlight w:val="yellow"/>
              </w:rPr>
              <w:t> </w:t>
            </w:r>
            <w:r w:rsidRPr="00CA7BCE">
              <w:rPr>
                <w:highlight w:val="yellow"/>
              </w:rPr>
              <w:t>najistotniejszych ryzyk do monitorowania</w:t>
            </w:r>
          </w:p>
        </w:tc>
        <w:tc>
          <w:tcPr>
            <w:tcW w:w="5499" w:type="dxa"/>
          </w:tcPr>
          <w:p w14:paraId="0B5F85D7" w14:textId="77777777" w:rsidR="00391396" w:rsidRPr="00CA7BCE" w:rsidRDefault="00391396" w:rsidP="00391396">
            <w:pPr>
              <w:pStyle w:val="TekstTabeli"/>
              <w:rPr>
                <w:highlight w:val="yellow"/>
              </w:rPr>
            </w:pPr>
            <w:r w:rsidRPr="00CA7BCE">
              <w:rPr>
                <w:highlight w:val="yellow"/>
              </w:rPr>
              <w:t>Brak odniesień w normie.</w:t>
            </w:r>
          </w:p>
        </w:tc>
      </w:tr>
      <w:tr w:rsidR="00845D13" w:rsidRPr="00CA7BCE" w14:paraId="357D6ED8" w14:textId="77777777" w:rsidTr="001D2950">
        <w:trPr>
          <w:cantSplit/>
        </w:trPr>
        <w:tc>
          <w:tcPr>
            <w:tcW w:w="3628" w:type="dxa"/>
          </w:tcPr>
          <w:p w14:paraId="52701E58" w14:textId="77777777" w:rsidR="00391396" w:rsidRPr="00CA7BCE" w:rsidRDefault="00391396" w:rsidP="00391396">
            <w:pPr>
              <w:pStyle w:val="TekstTabeli"/>
              <w:rPr>
                <w:highlight w:val="yellow"/>
              </w:rPr>
            </w:pPr>
            <w:r w:rsidRPr="00CA7BCE">
              <w:rPr>
                <w:highlight w:val="yellow"/>
              </w:rPr>
              <w:t>7.16 [K] Wprowadzenie ewentualnych korekt do planu</w:t>
            </w:r>
          </w:p>
        </w:tc>
        <w:tc>
          <w:tcPr>
            <w:tcW w:w="5499" w:type="dxa"/>
          </w:tcPr>
          <w:p w14:paraId="3248FF78" w14:textId="77777777" w:rsidR="00391396" w:rsidRPr="00CA7BCE" w:rsidRDefault="00391396" w:rsidP="00391396">
            <w:pPr>
              <w:pStyle w:val="TekstTabeli"/>
              <w:rPr>
                <w:highlight w:val="yellow"/>
              </w:rPr>
            </w:pPr>
            <w:r w:rsidRPr="00CA7BCE">
              <w:rPr>
                <w:highlight w:val="yellow"/>
              </w:rPr>
              <w:t>Brak bezpośrednich odniesień w normie.</w:t>
            </w:r>
          </w:p>
        </w:tc>
      </w:tr>
      <w:tr w:rsidR="00845D13" w:rsidRPr="00CA7BCE" w14:paraId="390C33D1" w14:textId="77777777" w:rsidTr="001D2950">
        <w:trPr>
          <w:cantSplit/>
        </w:trPr>
        <w:tc>
          <w:tcPr>
            <w:tcW w:w="3628" w:type="dxa"/>
          </w:tcPr>
          <w:p w14:paraId="28121C8D" w14:textId="77777777" w:rsidR="00391396" w:rsidRPr="00CA7BCE" w:rsidRDefault="00391396" w:rsidP="00391396">
            <w:pPr>
              <w:pStyle w:val="TekstTabeli"/>
              <w:rPr>
                <w:highlight w:val="yellow"/>
              </w:rPr>
            </w:pPr>
            <w:r w:rsidRPr="00CA7BCE">
              <w:rPr>
                <w:highlight w:val="yellow"/>
              </w:rPr>
              <w:t xml:space="preserve">7.17 [K] Realizacja planu i monitorowanie sytuacji w celu identyfikacji konieczności wprowadzenie modyfikacji do planu </w:t>
            </w:r>
          </w:p>
        </w:tc>
        <w:tc>
          <w:tcPr>
            <w:tcW w:w="5499" w:type="dxa"/>
          </w:tcPr>
          <w:p w14:paraId="59DE1D05" w14:textId="77777777" w:rsidR="00391396" w:rsidRPr="00CA7BCE" w:rsidRDefault="00391396" w:rsidP="00391396">
            <w:pPr>
              <w:pStyle w:val="TekstTabeli"/>
              <w:rPr>
                <w:highlight w:val="yellow"/>
              </w:rPr>
            </w:pPr>
            <w:r w:rsidRPr="00CA7BCE">
              <w:rPr>
                <w:highlight w:val="yellow"/>
              </w:rPr>
              <w:t>Nie wprost: 10.1.1 „(…) organizacja powinna (…) c)</w:t>
            </w:r>
            <w:r w:rsidR="00C73791" w:rsidRPr="00CA7BCE">
              <w:rPr>
                <w:highlight w:val="yellow"/>
              </w:rPr>
              <w:t> </w:t>
            </w:r>
            <w:r w:rsidRPr="00CA7BCE">
              <w:rPr>
                <w:highlight w:val="yellow"/>
              </w:rPr>
              <w:t>wdrożyć wszelkie niezbędne działania”</w:t>
            </w:r>
          </w:p>
        </w:tc>
      </w:tr>
      <w:tr w:rsidR="00845D13" w:rsidRPr="00CA7BCE" w14:paraId="5238E750" w14:textId="77777777" w:rsidTr="001D2950">
        <w:trPr>
          <w:cantSplit/>
        </w:trPr>
        <w:tc>
          <w:tcPr>
            <w:tcW w:w="3628" w:type="dxa"/>
          </w:tcPr>
          <w:p w14:paraId="242C9B17" w14:textId="77777777" w:rsidR="00391396" w:rsidRPr="00CA7BCE" w:rsidRDefault="00391396" w:rsidP="00391396">
            <w:pPr>
              <w:pStyle w:val="TekstTabeli"/>
              <w:rPr>
                <w:highlight w:val="yellow"/>
              </w:rPr>
            </w:pPr>
            <w:r w:rsidRPr="00CA7BCE">
              <w:rPr>
                <w:highlight w:val="yellow"/>
              </w:rPr>
              <w:t>7.18 [K] Weryfikacja stopnia osiągnięcia celu poprawy</w:t>
            </w:r>
          </w:p>
        </w:tc>
        <w:tc>
          <w:tcPr>
            <w:tcW w:w="5499" w:type="dxa"/>
          </w:tcPr>
          <w:p w14:paraId="5E4683BE" w14:textId="77777777" w:rsidR="00391396" w:rsidRPr="00CA7BCE" w:rsidRDefault="00391396" w:rsidP="00391396">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 ocena.</w:t>
            </w:r>
          </w:p>
        </w:tc>
      </w:tr>
      <w:tr w:rsidR="00845D13" w:rsidRPr="00CA7BCE" w14:paraId="27A96C73" w14:textId="77777777" w:rsidTr="001D2950">
        <w:trPr>
          <w:cantSplit/>
        </w:trPr>
        <w:tc>
          <w:tcPr>
            <w:tcW w:w="3628" w:type="dxa"/>
          </w:tcPr>
          <w:p w14:paraId="6C0ED95A" w14:textId="77777777" w:rsidR="00391396" w:rsidRPr="00CA7BCE" w:rsidRDefault="00391396" w:rsidP="00391396">
            <w:pPr>
              <w:pStyle w:val="TekstTabeli"/>
              <w:rPr>
                <w:highlight w:val="yellow"/>
              </w:rPr>
            </w:pPr>
            <w:r w:rsidRPr="00CA7BCE">
              <w:rPr>
                <w:highlight w:val="yellow"/>
              </w:rPr>
              <w:t>8. Zaplanowanie ciągłego pozyskiwania informacji zwrotnej</w:t>
            </w:r>
          </w:p>
        </w:tc>
        <w:tc>
          <w:tcPr>
            <w:tcW w:w="5499" w:type="dxa"/>
          </w:tcPr>
          <w:p w14:paraId="10B5441D" w14:textId="77777777" w:rsidR="00391396" w:rsidRPr="00CA7BCE" w:rsidRDefault="00391396" w:rsidP="00391396">
            <w:pPr>
              <w:pStyle w:val="TekstTabeli"/>
              <w:rPr>
                <w:highlight w:val="yellow"/>
              </w:rPr>
            </w:pPr>
            <w:r w:rsidRPr="00CA7BCE">
              <w:rPr>
                <w:highlight w:val="yellow"/>
              </w:rPr>
              <w:t>7.4.2 Cel komunikacji „Komunikacja wewnętrzna i zewnętrzna powinna mieć na celu: a) poszukiwanie opinii lub zgody istotnych interesariuszy”</w:t>
            </w:r>
          </w:p>
          <w:p w14:paraId="1502CE1A" w14:textId="77777777" w:rsidR="00391396" w:rsidRPr="00CA7BCE" w:rsidRDefault="00391396" w:rsidP="00391396">
            <w:pPr>
              <w:pStyle w:val="TekstTabeli"/>
              <w:rPr>
                <w:highlight w:val="yellow"/>
              </w:rPr>
            </w:pPr>
            <w:r w:rsidRPr="00CA7BCE">
              <w:rPr>
                <w:highlight w:val="yellow"/>
              </w:rPr>
              <w:t>9.1.2 Satysfakcja studentów, innych beneficjentów i pracowników</w:t>
            </w:r>
          </w:p>
        </w:tc>
      </w:tr>
      <w:tr w:rsidR="00845D13" w:rsidRPr="00CA7BCE" w14:paraId="460D0E31" w14:textId="77777777" w:rsidTr="001D2950">
        <w:trPr>
          <w:cantSplit/>
        </w:trPr>
        <w:tc>
          <w:tcPr>
            <w:tcW w:w="3628" w:type="dxa"/>
          </w:tcPr>
          <w:p w14:paraId="29B249AD" w14:textId="77777777" w:rsidR="00391396" w:rsidRPr="00CA7BCE" w:rsidRDefault="00391396" w:rsidP="00391396">
            <w:pPr>
              <w:pStyle w:val="TekstTabeli"/>
              <w:rPr>
                <w:highlight w:val="yellow"/>
              </w:rPr>
            </w:pPr>
            <w:r w:rsidRPr="00CA7BCE">
              <w:rPr>
                <w:highlight w:val="yellow"/>
              </w:rPr>
              <w:t>8.1 Ustalenie szczegółów metod ciągłego pozyskiwania informacji zwrotnej</w:t>
            </w:r>
          </w:p>
        </w:tc>
        <w:tc>
          <w:tcPr>
            <w:tcW w:w="5499" w:type="dxa"/>
          </w:tcPr>
          <w:p w14:paraId="37C139C8" w14:textId="77777777" w:rsidR="00391396" w:rsidRPr="00CA7BCE" w:rsidRDefault="00391396" w:rsidP="00391396">
            <w:pPr>
              <w:pStyle w:val="TekstTabeli"/>
              <w:rPr>
                <w:highlight w:val="yellow"/>
              </w:rPr>
            </w:pPr>
            <w:r w:rsidRPr="00CA7BCE">
              <w:rPr>
                <w:highlight w:val="yellow"/>
              </w:rPr>
              <w:t>9.1.4 Metody monitorowania, pomiaru, analizy i oceny</w:t>
            </w:r>
          </w:p>
          <w:p w14:paraId="0AD26F86" w14:textId="77777777" w:rsidR="00391396" w:rsidRPr="00CA7BCE" w:rsidRDefault="00391396" w:rsidP="00391396">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790BD04D" w14:textId="77777777" w:rsidTr="001D2950">
        <w:trPr>
          <w:cantSplit/>
        </w:trPr>
        <w:tc>
          <w:tcPr>
            <w:tcW w:w="3628" w:type="dxa"/>
          </w:tcPr>
          <w:p w14:paraId="7DE65593" w14:textId="77777777" w:rsidR="00391396" w:rsidRPr="00CA7BCE" w:rsidRDefault="00391396" w:rsidP="00391396">
            <w:pPr>
              <w:pStyle w:val="TekstTabeli"/>
              <w:rPr>
                <w:highlight w:val="yellow"/>
              </w:rPr>
            </w:pPr>
            <w:r w:rsidRPr="00CA7BCE">
              <w:rPr>
                <w:highlight w:val="yellow"/>
              </w:rPr>
              <w:t>8.2 Zaplanowanie regularnych cykli pozyskiwania informacji zwrotnej</w:t>
            </w:r>
          </w:p>
        </w:tc>
        <w:tc>
          <w:tcPr>
            <w:tcW w:w="5499" w:type="dxa"/>
          </w:tcPr>
          <w:p w14:paraId="086DD833" w14:textId="77777777" w:rsidR="00391396" w:rsidRPr="00CA7BCE" w:rsidRDefault="00391396" w:rsidP="00391396">
            <w:pPr>
              <w:pStyle w:val="TekstTabeli"/>
              <w:rPr>
                <w:highlight w:val="yellow"/>
              </w:rPr>
            </w:pPr>
            <w:r w:rsidRPr="00CA7BCE">
              <w:rPr>
                <w:highlight w:val="yellow"/>
              </w:rPr>
              <w:t>Nie wprost: 7.4.3.2 „W zaplanowanych odstępach czasu organizacja powinna: a) monitorować wdrożenie swoich działań komunikacyjnych; b) analizować i doskonalić plan komunikacji na podstawie wyników monitorowania”.</w:t>
            </w:r>
          </w:p>
        </w:tc>
      </w:tr>
      <w:tr w:rsidR="00845D13" w:rsidRPr="00CA7BCE" w14:paraId="77F3142B" w14:textId="77777777" w:rsidTr="001D2950">
        <w:trPr>
          <w:cantSplit/>
        </w:trPr>
        <w:tc>
          <w:tcPr>
            <w:tcW w:w="3628" w:type="dxa"/>
          </w:tcPr>
          <w:p w14:paraId="55430784" w14:textId="77777777" w:rsidR="00391396" w:rsidRPr="00CA7BCE" w:rsidRDefault="00391396" w:rsidP="00391396">
            <w:pPr>
              <w:pStyle w:val="TekstTabeli"/>
              <w:rPr>
                <w:highlight w:val="yellow"/>
              </w:rPr>
            </w:pPr>
            <w:r w:rsidRPr="00CA7BCE">
              <w:rPr>
                <w:highlight w:val="yellow"/>
              </w:rPr>
              <w:lastRenderedPageBreak/>
              <w:t>8.3 Automatyzacja procesu pozyskiwania informacji zwrotnej tam, gdzie to możliwe (wspierające osiąganie celów pozyskiwania informacji zwrotnej)</w:t>
            </w:r>
          </w:p>
        </w:tc>
        <w:tc>
          <w:tcPr>
            <w:tcW w:w="5499" w:type="dxa"/>
          </w:tcPr>
          <w:p w14:paraId="07844260" w14:textId="77777777" w:rsidR="00391396" w:rsidRPr="00CA7BCE" w:rsidRDefault="00391396" w:rsidP="00391396">
            <w:pPr>
              <w:pStyle w:val="TekstTabeli"/>
              <w:rPr>
                <w:highlight w:val="yellow"/>
              </w:rPr>
            </w:pPr>
            <w:r w:rsidRPr="00CA7BCE">
              <w:rPr>
                <w:highlight w:val="yellow"/>
              </w:rPr>
              <w:t>8.5.1.1 g) wdrożenie rozwiązań minimalizujących błędy ludzkie”</w:t>
            </w:r>
          </w:p>
        </w:tc>
      </w:tr>
      <w:tr w:rsidR="00845D13" w:rsidRPr="00CA7BCE" w14:paraId="41EA2FE2" w14:textId="77777777" w:rsidTr="001D2950">
        <w:trPr>
          <w:cantSplit/>
        </w:trPr>
        <w:tc>
          <w:tcPr>
            <w:tcW w:w="3628" w:type="dxa"/>
          </w:tcPr>
          <w:p w14:paraId="4359B7C6" w14:textId="77777777" w:rsidR="00391396" w:rsidRPr="00CA7BCE" w:rsidRDefault="00391396" w:rsidP="00391396">
            <w:pPr>
              <w:pStyle w:val="TekstTabeli"/>
              <w:rPr>
                <w:highlight w:val="yellow"/>
              </w:rPr>
            </w:pPr>
            <w:r w:rsidRPr="00CA7BCE">
              <w:rPr>
                <w:highlight w:val="yellow"/>
              </w:rPr>
              <w:t>8.4 Zaangażowanie interesariuszy w proces udzielania informacji zwrotnej (m. in. poprzez komunikowanie o tym</w:t>
            </w:r>
            <w:r w:rsidR="00640402" w:rsidRPr="00CA7BCE">
              <w:rPr>
                <w:highlight w:val="yellow"/>
              </w:rPr>
              <w:t>,</w:t>
            </w:r>
            <w:r w:rsidRPr="00CA7BCE">
              <w:rPr>
                <w:highlight w:val="yellow"/>
              </w:rPr>
              <w:t xml:space="preserve"> w jaki sposób ich informacja zwrotna przyczyniła się do wdrożenia konkretnych zmian)</w:t>
            </w:r>
          </w:p>
        </w:tc>
        <w:tc>
          <w:tcPr>
            <w:tcW w:w="5499" w:type="dxa"/>
          </w:tcPr>
          <w:p w14:paraId="63EBEE09" w14:textId="77777777" w:rsidR="00391396" w:rsidRPr="00CA7BCE" w:rsidRDefault="00391396" w:rsidP="00391396">
            <w:pPr>
              <w:pStyle w:val="TekstTabeli"/>
              <w:rPr>
                <w:highlight w:val="yellow"/>
              </w:rPr>
            </w:pPr>
            <w:r w:rsidRPr="00CA7BCE">
              <w:rPr>
                <w:highlight w:val="yellow"/>
              </w:rPr>
              <w:t>9.1.4.2 „organizacja powinna zapewnić, że (…) interesariusze zaangażowani w lub będący pod wpływem procesu oceny zostaną zidentyfikowani”</w:t>
            </w:r>
          </w:p>
          <w:p w14:paraId="6D17B791" w14:textId="77777777" w:rsidR="00391396" w:rsidRPr="00CA7BCE" w:rsidRDefault="00391396" w:rsidP="00391396">
            <w:pPr>
              <w:pStyle w:val="TekstTabeli"/>
              <w:rPr>
                <w:highlight w:val="yellow"/>
              </w:rPr>
            </w:pPr>
            <w:r w:rsidRPr="00CA7BCE">
              <w:rPr>
                <w:highlight w:val="yellow"/>
              </w:rPr>
              <w:t xml:space="preserve">7.4.2 jw. </w:t>
            </w:r>
          </w:p>
        </w:tc>
      </w:tr>
      <w:tr w:rsidR="00845D13" w:rsidRPr="00CA7BCE" w14:paraId="74B86AA9" w14:textId="77777777" w:rsidTr="001D2950">
        <w:trPr>
          <w:cantSplit/>
        </w:trPr>
        <w:tc>
          <w:tcPr>
            <w:tcW w:w="3628" w:type="dxa"/>
          </w:tcPr>
          <w:p w14:paraId="503BD4D5" w14:textId="77777777" w:rsidR="00391396" w:rsidRPr="00CA7BCE" w:rsidRDefault="00391396" w:rsidP="00391396">
            <w:pPr>
              <w:pStyle w:val="TekstTabeli"/>
              <w:rPr>
                <w:highlight w:val="yellow"/>
              </w:rPr>
            </w:pPr>
            <w:r w:rsidRPr="00CA7BCE">
              <w:rPr>
                <w:highlight w:val="yellow"/>
              </w:rPr>
              <w:t>9. Ciągłe doskonalenie</w:t>
            </w:r>
          </w:p>
        </w:tc>
        <w:tc>
          <w:tcPr>
            <w:tcW w:w="5499" w:type="dxa"/>
          </w:tcPr>
          <w:p w14:paraId="2260C027" w14:textId="77777777" w:rsidR="00391396" w:rsidRPr="00CA7BCE" w:rsidRDefault="00391396" w:rsidP="00391396">
            <w:pPr>
              <w:pStyle w:val="TekstTabeli"/>
              <w:rPr>
                <w:highlight w:val="yellow"/>
              </w:rPr>
            </w:pPr>
            <w:r w:rsidRPr="00CA7BCE">
              <w:rPr>
                <w:highlight w:val="yellow"/>
              </w:rPr>
              <w:t>10.2 Ciągłe doskonalenie</w:t>
            </w:r>
          </w:p>
        </w:tc>
      </w:tr>
      <w:tr w:rsidR="00845D13" w:rsidRPr="00CA7BCE" w14:paraId="034851C6" w14:textId="77777777" w:rsidTr="001D2950">
        <w:trPr>
          <w:cantSplit/>
        </w:trPr>
        <w:tc>
          <w:tcPr>
            <w:tcW w:w="3628" w:type="dxa"/>
          </w:tcPr>
          <w:p w14:paraId="61E0D512" w14:textId="77777777" w:rsidR="00391396" w:rsidRPr="00CA7BCE" w:rsidRDefault="00391396" w:rsidP="00391396">
            <w:pPr>
              <w:pStyle w:val="TekstTabeli"/>
              <w:rPr>
                <w:highlight w:val="yellow"/>
              </w:rPr>
            </w:pPr>
            <w:r w:rsidRPr="00CA7BCE">
              <w:rPr>
                <w:highlight w:val="yellow"/>
              </w:rPr>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CA7BCE" w:rsidRDefault="00391396" w:rsidP="00391396">
            <w:pPr>
              <w:pStyle w:val="TekstTabeli"/>
              <w:rPr>
                <w:highlight w:val="yellow"/>
              </w:rPr>
            </w:pPr>
            <w:r w:rsidRPr="00CA7BCE">
              <w:rPr>
                <w:highlight w:val="yellow"/>
              </w:rPr>
              <w:t>9.1.5 Analiza i ewaluacja: „organizacja powinna analizować i</w:t>
            </w:r>
            <w:r w:rsidR="00845D13" w:rsidRPr="00CA7BCE">
              <w:rPr>
                <w:highlight w:val="yellow"/>
              </w:rPr>
              <w:t> </w:t>
            </w:r>
            <w:r w:rsidRPr="00CA7BCE">
              <w:rPr>
                <w:highlight w:val="yellow"/>
              </w:rPr>
              <w:t>oceniać odpowiednie dane i informacje pozyskiwane w procesach monitoringu i pomiaru”</w:t>
            </w:r>
          </w:p>
        </w:tc>
      </w:tr>
      <w:tr w:rsidR="00845D13" w:rsidRPr="00CA7BCE" w14:paraId="2390524D" w14:textId="77777777" w:rsidTr="001D2950">
        <w:trPr>
          <w:cantSplit/>
        </w:trPr>
        <w:tc>
          <w:tcPr>
            <w:tcW w:w="3628" w:type="dxa"/>
          </w:tcPr>
          <w:p w14:paraId="0875BE2C" w14:textId="77777777" w:rsidR="00391396" w:rsidRPr="00CA7BCE" w:rsidRDefault="00391396" w:rsidP="00391396">
            <w:pPr>
              <w:pStyle w:val="TekstTabeli"/>
              <w:rPr>
                <w:highlight w:val="yellow"/>
              </w:rPr>
            </w:pPr>
            <w:r w:rsidRPr="00CA7BCE">
              <w:rPr>
                <w:highlight w:val="yellow"/>
              </w:rPr>
              <w:t>9.1.1 Opracowanie zestawu wskaźników na podstawie dostępnej literatury oraz własnych badań uwzględniających specyfikę organizacji</w:t>
            </w:r>
          </w:p>
        </w:tc>
        <w:tc>
          <w:tcPr>
            <w:tcW w:w="5499" w:type="dxa"/>
          </w:tcPr>
          <w:p w14:paraId="280D5C07" w14:textId="77777777" w:rsidR="00391396" w:rsidRPr="00CA7BCE" w:rsidRDefault="00391396" w:rsidP="00C73791">
            <w:pPr>
              <w:pStyle w:val="TekstTabeli"/>
              <w:rPr>
                <w:highlight w:val="yellow"/>
              </w:rPr>
            </w:pPr>
            <w:r w:rsidRPr="00CA7BCE">
              <w:rPr>
                <w:highlight w:val="yellow"/>
              </w:rPr>
              <w:t>9.1.5 Analiza i ocena</w:t>
            </w:r>
            <w:r w:rsidR="00C73791" w:rsidRPr="00CA7BCE">
              <w:rPr>
                <w:highlight w:val="yellow"/>
              </w:rPr>
              <w:br/>
            </w:r>
            <w:r w:rsidRPr="00CA7BCE">
              <w:rPr>
                <w:highlight w:val="yellow"/>
              </w:rPr>
              <w:t>W punkcie tym została podana lista obszarów do oceny, m.</w:t>
            </w:r>
            <w:r w:rsidR="00845D13" w:rsidRPr="00CA7BCE">
              <w:rPr>
                <w:highlight w:val="yellow"/>
              </w:rPr>
              <w:t> </w:t>
            </w:r>
            <w:r w:rsidRPr="00CA7BCE">
              <w:rPr>
                <w:highlight w:val="yellow"/>
              </w:rPr>
              <w:t>in. poziomy satysfakcji różnych grup interesariuszy, wyniki i</w:t>
            </w:r>
            <w:r w:rsidR="00845D13" w:rsidRPr="00CA7BCE">
              <w:rPr>
                <w:highlight w:val="yellow"/>
              </w:rPr>
              <w:t> </w:t>
            </w:r>
            <w:r w:rsidRPr="00CA7BCE">
              <w:rPr>
                <w:highlight w:val="yellow"/>
              </w:rPr>
              <w:t>efektywność SZOE, i in.</w:t>
            </w:r>
          </w:p>
        </w:tc>
      </w:tr>
      <w:tr w:rsidR="00845D13" w:rsidRPr="00CA7BCE" w14:paraId="5085E63F" w14:textId="77777777" w:rsidTr="001D2950">
        <w:trPr>
          <w:cantSplit/>
        </w:trPr>
        <w:tc>
          <w:tcPr>
            <w:tcW w:w="3628" w:type="dxa"/>
          </w:tcPr>
          <w:p w14:paraId="72B20F6D" w14:textId="77777777" w:rsidR="00391396" w:rsidRPr="00CA7BCE" w:rsidRDefault="00391396" w:rsidP="00391396">
            <w:pPr>
              <w:pStyle w:val="TekstTabeli"/>
              <w:rPr>
                <w:highlight w:val="yellow"/>
              </w:rPr>
            </w:pPr>
            <w:r w:rsidRPr="00CA7BCE">
              <w:rPr>
                <w:highlight w:val="yellow"/>
              </w:rPr>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CA7BCE" w:rsidRDefault="00391396" w:rsidP="00391396">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p w14:paraId="01345AA4" w14:textId="77777777" w:rsidR="00391396" w:rsidRPr="00CA7BCE" w:rsidRDefault="00391396" w:rsidP="00391396">
            <w:pPr>
              <w:pStyle w:val="TekstTabeli"/>
              <w:rPr>
                <w:highlight w:val="yellow"/>
              </w:rPr>
            </w:pPr>
            <w:r w:rsidRPr="00CA7BCE">
              <w:rPr>
                <w:highlight w:val="yellow"/>
              </w:rPr>
              <w:t>Wiąże się to, i jest w zgodzie, z wizjonerskim przywództwem, które powinno się m. in. przejawiać się dawaniem przykładu brania odpowiedzialności i podejmowania zobowiązań lub delegowania władzy.</w:t>
            </w:r>
          </w:p>
        </w:tc>
      </w:tr>
      <w:tr w:rsidR="00845D13" w:rsidRPr="00CA7BCE" w14:paraId="47CD3231" w14:textId="77777777" w:rsidTr="001D2950">
        <w:trPr>
          <w:cantSplit/>
        </w:trPr>
        <w:tc>
          <w:tcPr>
            <w:tcW w:w="3628" w:type="dxa"/>
          </w:tcPr>
          <w:p w14:paraId="3BDEE038" w14:textId="77777777" w:rsidR="00391396" w:rsidRPr="00CA7BCE" w:rsidRDefault="00391396" w:rsidP="00391396">
            <w:pPr>
              <w:pStyle w:val="TekstTabeli"/>
              <w:rPr>
                <w:highlight w:val="yellow"/>
              </w:rPr>
            </w:pPr>
            <w:r w:rsidRPr="00CA7BCE">
              <w:rPr>
                <w:highlight w:val="yellow"/>
              </w:rPr>
              <w:t xml:space="preserve">9.2 Ustanowienie cykli pomiaru i weryfikacji efektów działań uczelni (w tym działań doskonalących, np. metod ciągłego i cyklicznego </w:t>
            </w:r>
            <w:r w:rsidR="002320A6" w:rsidRPr="00CA7BCE">
              <w:rPr>
                <w:highlight w:val="yellow"/>
              </w:rPr>
              <w:t>analizowania</w:t>
            </w:r>
            <w:r w:rsidRPr="00CA7BCE">
              <w:rPr>
                <w:highlight w:val="yellow"/>
              </w:rPr>
              <w:t xml:space="preserve"> informacji zwrotnej od interesariuszy)</w:t>
            </w:r>
          </w:p>
        </w:tc>
        <w:tc>
          <w:tcPr>
            <w:tcW w:w="5499" w:type="dxa"/>
          </w:tcPr>
          <w:p w14:paraId="704CA7C5" w14:textId="77777777" w:rsidR="00391396" w:rsidRPr="00CA7BCE" w:rsidRDefault="00391396" w:rsidP="00391396">
            <w:pPr>
              <w:pStyle w:val="TekstTabeli"/>
              <w:rPr>
                <w:highlight w:val="yellow"/>
              </w:rPr>
            </w:pPr>
            <w:r w:rsidRPr="00CA7BCE">
              <w:rPr>
                <w:highlight w:val="yellow"/>
              </w:rPr>
              <w:t>9.2.2 „organizacja powinna planować, ustanowić, wdrożyć i</w:t>
            </w:r>
            <w:r w:rsidR="00845D13" w:rsidRPr="00CA7BCE">
              <w:rPr>
                <w:highlight w:val="yellow"/>
              </w:rPr>
              <w:t> </w:t>
            </w:r>
            <w:r w:rsidRPr="00CA7BCE">
              <w:rPr>
                <w:highlight w:val="yellow"/>
              </w:rPr>
              <w:t xml:space="preserve">utrzymywać program(y) audytu, uwzględniając </w:t>
            </w:r>
            <w:r w:rsidRPr="00CA7BCE">
              <w:rPr>
                <w:highlight w:val="yellow"/>
                <w:u w:val="single"/>
              </w:rPr>
              <w:t>częstotliwość</w:t>
            </w:r>
            <w:r w:rsidRPr="00CA7BCE">
              <w:rPr>
                <w:highlight w:val="yellow"/>
              </w:rPr>
              <w:t xml:space="preserve">, </w:t>
            </w:r>
            <w:r w:rsidRPr="00CA7BCE">
              <w:rPr>
                <w:highlight w:val="yellow"/>
                <w:u w:val="single"/>
              </w:rPr>
              <w:t>metody</w:t>
            </w:r>
            <w:r w:rsidRPr="00CA7BCE">
              <w:rPr>
                <w:highlight w:val="yellow"/>
              </w:rPr>
              <w:t xml:space="preserve">, odpowiedzialność i proces raportowania, które powinny uwzględniać cele systemu zarządzania, ważność audytowanych procesów, informację zwrotną od interesariuszy i rezultaty wcześniejszych audytów (…)” </w:t>
            </w:r>
          </w:p>
        </w:tc>
      </w:tr>
      <w:tr w:rsidR="00845D13" w:rsidRPr="00CA7BCE" w14:paraId="14DEDF16" w14:textId="77777777" w:rsidTr="001D2950">
        <w:trPr>
          <w:cantSplit/>
        </w:trPr>
        <w:tc>
          <w:tcPr>
            <w:tcW w:w="3628" w:type="dxa"/>
          </w:tcPr>
          <w:p w14:paraId="260B64EF" w14:textId="77777777" w:rsidR="00391396" w:rsidRPr="00CA7BCE" w:rsidRDefault="00391396" w:rsidP="00391396">
            <w:pPr>
              <w:pStyle w:val="TekstTabeli"/>
              <w:rPr>
                <w:highlight w:val="yellow"/>
              </w:rPr>
            </w:pPr>
            <w:r w:rsidRPr="00CA7BCE">
              <w:rPr>
                <w:highlight w:val="yellow"/>
              </w:rPr>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CA7BCE" w:rsidRDefault="00391396" w:rsidP="00391396">
            <w:pPr>
              <w:pStyle w:val="TekstTabeli"/>
              <w:rPr>
                <w:highlight w:val="yellow"/>
              </w:rPr>
            </w:pPr>
            <w:r w:rsidRPr="00CA7BCE">
              <w:rPr>
                <w:highlight w:val="yellow"/>
              </w:rPr>
              <w:t>9.2.2 j.w.</w:t>
            </w:r>
          </w:p>
        </w:tc>
      </w:tr>
      <w:tr w:rsidR="00845D13" w:rsidRPr="00CA7BCE" w14:paraId="6C2CA43B" w14:textId="77777777" w:rsidTr="001D2950">
        <w:trPr>
          <w:cantSplit/>
        </w:trPr>
        <w:tc>
          <w:tcPr>
            <w:tcW w:w="3628" w:type="dxa"/>
          </w:tcPr>
          <w:p w14:paraId="4520FEF2" w14:textId="77777777" w:rsidR="00391396" w:rsidRPr="00CA7BCE" w:rsidRDefault="00391396" w:rsidP="00391396">
            <w:pPr>
              <w:pStyle w:val="TekstTabeli"/>
              <w:rPr>
                <w:highlight w:val="yellow"/>
              </w:rPr>
            </w:pPr>
            <w:r w:rsidRPr="00CA7BCE">
              <w:rPr>
                <w:highlight w:val="yellow"/>
              </w:rPr>
              <w:t>9.2.2 Ustanowienie zestawu metod pomiaru i</w:t>
            </w:r>
            <w:r w:rsidR="00845D13" w:rsidRPr="00CA7BCE">
              <w:rPr>
                <w:highlight w:val="yellow"/>
              </w:rPr>
              <w:t> </w:t>
            </w:r>
            <w:r w:rsidRPr="00CA7BCE">
              <w:rPr>
                <w:highlight w:val="yellow"/>
              </w:rPr>
              <w:t>weryfikacji efektów działań uczelni</w:t>
            </w:r>
          </w:p>
        </w:tc>
        <w:tc>
          <w:tcPr>
            <w:tcW w:w="5499" w:type="dxa"/>
          </w:tcPr>
          <w:p w14:paraId="1DE16D59" w14:textId="77777777" w:rsidR="00391396" w:rsidRPr="00CA7BCE" w:rsidRDefault="00391396" w:rsidP="00391396">
            <w:pPr>
              <w:pStyle w:val="TekstTabeli"/>
              <w:rPr>
                <w:highlight w:val="yellow"/>
              </w:rPr>
            </w:pPr>
            <w:r w:rsidRPr="00CA7BCE">
              <w:rPr>
                <w:highlight w:val="yellow"/>
              </w:rPr>
              <w:t>9.2.2 j.w.</w:t>
            </w:r>
          </w:p>
        </w:tc>
      </w:tr>
      <w:tr w:rsidR="00845D13" w:rsidRPr="00CA7BCE" w14:paraId="7BDCE898" w14:textId="77777777" w:rsidTr="001D2950">
        <w:trPr>
          <w:cantSplit/>
        </w:trPr>
        <w:tc>
          <w:tcPr>
            <w:tcW w:w="3628" w:type="dxa"/>
          </w:tcPr>
          <w:p w14:paraId="07A54E6B" w14:textId="77777777" w:rsidR="00391396" w:rsidRPr="00CA7BCE" w:rsidRDefault="00391396" w:rsidP="00391396">
            <w:pPr>
              <w:pStyle w:val="TekstTabeli"/>
              <w:rPr>
                <w:highlight w:val="yellow"/>
              </w:rPr>
            </w:pPr>
            <w:r w:rsidRPr="00CA7BCE">
              <w:rPr>
                <w:highlight w:val="yellow"/>
              </w:rPr>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CA7BCE" w:rsidRDefault="00391396" w:rsidP="00391396">
            <w:pPr>
              <w:pStyle w:val="TekstTabeli"/>
              <w:rPr>
                <w:highlight w:val="yellow"/>
              </w:rPr>
            </w:pPr>
            <w:r w:rsidRPr="00CA7BCE">
              <w:rPr>
                <w:highlight w:val="yellow"/>
              </w:rPr>
              <w:t>4.4.1 „Organizacja powinna ustanowić, wdrożyć, utrzymywać i</w:t>
            </w:r>
            <w:r w:rsidR="00854B9B" w:rsidRPr="00CA7BCE">
              <w:rPr>
                <w:highlight w:val="yellow"/>
              </w:rPr>
              <w:t> </w:t>
            </w:r>
            <w:r w:rsidRPr="00CA7BCE">
              <w:rPr>
                <w:highlight w:val="yellow"/>
                <w:u w:val="single"/>
              </w:rPr>
              <w:t>nieustannie doskonalić</w:t>
            </w:r>
            <w:r w:rsidRPr="00CA7BCE">
              <w:rPr>
                <w:highlight w:val="yellow"/>
              </w:rPr>
              <w:t xml:space="preserve"> SZOE, w tym podstawowe procesy i</w:t>
            </w:r>
            <w:r w:rsidR="00845D13" w:rsidRPr="00CA7BCE">
              <w:rPr>
                <w:highlight w:val="yellow"/>
              </w:rPr>
              <w:t> </w:t>
            </w:r>
            <w:r w:rsidRPr="00CA7BCE">
              <w:rPr>
                <w:highlight w:val="yellow"/>
              </w:rPr>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CA7BCE">
              <w:rPr>
                <w:highlight w:val="yellow"/>
              </w:rPr>
              <w:t> </w:t>
            </w:r>
            <w:r w:rsidRPr="00CA7BCE">
              <w:rPr>
                <w:highlight w:val="yellow"/>
              </w:rPr>
              <w:t>ocenić te</w:t>
            </w:r>
            <w:r w:rsidR="00854B9B" w:rsidRPr="00CA7BCE">
              <w:rPr>
                <w:highlight w:val="yellow"/>
              </w:rPr>
              <w:t> </w:t>
            </w:r>
            <w:r w:rsidRPr="00CA7BCE">
              <w:rPr>
                <w:highlight w:val="yellow"/>
              </w:rPr>
              <w:t>procesy i wdrożyć wszelkie zmiany potrzebne do zapewnienia, że</w:t>
            </w:r>
            <w:r w:rsidR="00854B9B" w:rsidRPr="00CA7BCE">
              <w:rPr>
                <w:highlight w:val="yellow"/>
              </w:rPr>
              <w:t> </w:t>
            </w:r>
            <w:r w:rsidRPr="00CA7BCE">
              <w:rPr>
                <w:highlight w:val="yellow"/>
              </w:rPr>
              <w:t>procesy te osiągną zamierzone rezultaty; h) doskonalić procesy i</w:t>
            </w:r>
            <w:r w:rsidR="00854B9B" w:rsidRPr="00CA7BCE">
              <w:rPr>
                <w:highlight w:val="yellow"/>
              </w:rPr>
              <w:t> </w:t>
            </w:r>
            <w:r w:rsidRPr="00CA7BCE">
              <w:rPr>
                <w:highlight w:val="yellow"/>
              </w:rPr>
              <w:t>EOMS”.</w:t>
            </w:r>
          </w:p>
          <w:p w14:paraId="7587F55D" w14:textId="77777777" w:rsidR="00391396" w:rsidRPr="00CA7BCE" w:rsidRDefault="00391396" w:rsidP="00391396">
            <w:pPr>
              <w:pStyle w:val="TekstTabeli"/>
              <w:rPr>
                <w:highlight w:val="yellow"/>
              </w:rPr>
            </w:pPr>
            <w:r w:rsidRPr="00CA7BCE">
              <w:rPr>
                <w:highlight w:val="yellow"/>
              </w:rPr>
              <w:t>10.3 c) „poprawianie wydajności i skuteczności SZOE”.</w:t>
            </w:r>
          </w:p>
        </w:tc>
      </w:tr>
      <w:tr w:rsidR="00845D13" w:rsidRPr="00CA7BCE" w14:paraId="5730CB98" w14:textId="77777777" w:rsidTr="001D2950">
        <w:trPr>
          <w:cantSplit/>
        </w:trPr>
        <w:tc>
          <w:tcPr>
            <w:tcW w:w="3628" w:type="dxa"/>
          </w:tcPr>
          <w:p w14:paraId="64D3FA24" w14:textId="77777777" w:rsidR="00391396" w:rsidRPr="00CA7BCE" w:rsidRDefault="00391396" w:rsidP="00391396">
            <w:pPr>
              <w:pStyle w:val="TekstTabeli"/>
              <w:rPr>
                <w:highlight w:val="yellow"/>
              </w:rPr>
            </w:pPr>
            <w:r w:rsidRPr="00CA7BCE">
              <w:rPr>
                <w:highlight w:val="yellow"/>
              </w:rPr>
              <w:lastRenderedPageBreak/>
              <w:t>9.4 Ustanowienie cykli regularnej analizy (kolejnych) obszarów do poprawy oraz wdrażania zmian</w:t>
            </w:r>
          </w:p>
        </w:tc>
        <w:tc>
          <w:tcPr>
            <w:tcW w:w="5499" w:type="dxa"/>
          </w:tcPr>
          <w:p w14:paraId="333018B6" w14:textId="77777777" w:rsidR="00391396" w:rsidRPr="00CA7BCE" w:rsidRDefault="00391396" w:rsidP="00391396">
            <w:pPr>
              <w:pStyle w:val="TekstTabeli"/>
              <w:rPr>
                <w:highlight w:val="yellow"/>
              </w:rPr>
            </w:pPr>
            <w:r w:rsidRPr="00CA7BCE">
              <w:rPr>
                <w:highlight w:val="yellow"/>
              </w:rPr>
              <w:t xml:space="preserve">Nie wprost, np.: 7.1.5.2 Przejrzystość pomiarów „Kiedy śledzenie pomiarów jest (…) uznane przez organizację za istotną część zapewnienia wiarygodności wyników pomiarów, pomiary zasobów powinny być: (…) [wykonywane] </w:t>
            </w:r>
            <w:r w:rsidRPr="00CA7BCE">
              <w:rPr>
                <w:highlight w:val="yellow"/>
                <w:u w:val="single"/>
              </w:rPr>
              <w:t>w</w:t>
            </w:r>
            <w:r w:rsidR="00845D13" w:rsidRPr="00CA7BCE">
              <w:rPr>
                <w:highlight w:val="yellow"/>
                <w:u w:val="single"/>
              </w:rPr>
              <w:t> </w:t>
            </w:r>
            <w:r w:rsidRPr="00CA7BCE">
              <w:rPr>
                <w:highlight w:val="yellow"/>
                <w:u w:val="single"/>
              </w:rPr>
              <w:t>określonych odstępach czasu</w:t>
            </w:r>
            <w:r w:rsidRPr="00CA7BCE">
              <w:rPr>
                <w:highlight w:val="yellow"/>
              </w:rPr>
              <w:t>”. Wykonywanie różnych czynności w ustalonych cyklach pojawia się przy wielu aspektach doskonalenia systemy zarządzania zgodnie z</w:t>
            </w:r>
            <w:r w:rsidR="00845D13" w:rsidRPr="00CA7BCE">
              <w:rPr>
                <w:highlight w:val="yellow"/>
              </w:rPr>
              <w:t> </w:t>
            </w:r>
            <w:r w:rsidRPr="00CA7BCE">
              <w:rPr>
                <w:highlight w:val="yellow"/>
              </w:rPr>
              <w:t>ISO</w:t>
            </w:r>
            <w:r w:rsidR="00845D13" w:rsidRPr="00CA7BCE">
              <w:rPr>
                <w:highlight w:val="yellow"/>
              </w:rPr>
              <w:t> </w:t>
            </w:r>
            <w:r w:rsidRPr="00CA7BCE">
              <w:rPr>
                <w:highlight w:val="yellow"/>
              </w:rPr>
              <w:t>21001.</w:t>
            </w:r>
          </w:p>
        </w:tc>
      </w:tr>
      <w:tr w:rsidR="00845D13" w:rsidRPr="00CA7BCE" w14:paraId="218D60D6" w14:textId="77777777" w:rsidTr="001D2950">
        <w:trPr>
          <w:cantSplit/>
        </w:trPr>
        <w:tc>
          <w:tcPr>
            <w:tcW w:w="3628" w:type="dxa"/>
          </w:tcPr>
          <w:p w14:paraId="05FF5905" w14:textId="69862DF7" w:rsidR="00391396" w:rsidRPr="00CA7BCE" w:rsidRDefault="00391396" w:rsidP="00391396">
            <w:pPr>
              <w:pStyle w:val="TekstTabeli"/>
              <w:rPr>
                <w:highlight w:val="yellow"/>
              </w:rPr>
            </w:pPr>
            <w:r w:rsidRPr="00CA7BCE">
              <w:rPr>
                <w:highlight w:val="yellow"/>
              </w:rPr>
              <w:t>9.5 Zaplanowanie sposobów na świętowanie sukcesów w ramach organizacji (w</w:t>
            </w:r>
            <w:r w:rsidR="00AA23F3" w:rsidRPr="00CA7BCE">
              <w:rPr>
                <w:highlight w:val="yellow"/>
              </w:rPr>
              <w:t> </w:t>
            </w:r>
            <w:r w:rsidRPr="00CA7BCE">
              <w:rPr>
                <w:highlight w:val="yellow"/>
              </w:rPr>
              <w:t xml:space="preserve">zakresie wybranych spośród najistotniejszych wskaźników efektów działań, np. osiągnięcia wzrostu poziomu satysfakcji interesariuszy, tak </w:t>
            </w:r>
            <w:r w:rsidR="00640402" w:rsidRPr="00CA7BCE">
              <w:rPr>
                <w:highlight w:val="yellow"/>
              </w:rPr>
              <w:t>a</w:t>
            </w:r>
            <w:r w:rsidRPr="00CA7BCE">
              <w:rPr>
                <w:highlight w:val="yellow"/>
              </w:rPr>
              <w:t>by wzmocnić zaangażowanie społeczności uczelni w udzielanie informacji zwrotniej oraz podejmowanie działań doskonalących)</w:t>
            </w:r>
          </w:p>
        </w:tc>
        <w:tc>
          <w:tcPr>
            <w:tcW w:w="5499" w:type="dxa"/>
          </w:tcPr>
          <w:p w14:paraId="3006BD47" w14:textId="77777777" w:rsidR="00391396" w:rsidRPr="00CA7BCE" w:rsidRDefault="00391396" w:rsidP="00391396">
            <w:pPr>
              <w:pStyle w:val="TekstTabeli"/>
              <w:rPr>
                <w:highlight w:val="yellow"/>
              </w:rPr>
            </w:pPr>
            <w:r w:rsidRPr="00CA7BCE">
              <w:rPr>
                <w:highlight w:val="yellow"/>
              </w:rPr>
              <w:t>Nie wprost: „7.1.4 Środowisko pracy. Organizacja powinna określić, zapewnić i utrzymać środowisko (warunki) niezbędne do wspierania szeroko pojętego dobra interesariuszy (</w:t>
            </w:r>
            <w:r w:rsidRPr="00CA7BCE">
              <w:rPr>
                <w:i/>
                <w:iCs/>
                <w:highlight w:val="yellow"/>
              </w:rPr>
              <w:t>overall wellbeing</w:t>
            </w:r>
            <w:r w:rsidRPr="00CA7BCE">
              <w:rPr>
                <w:highlight w:val="yellow"/>
              </w:rPr>
              <w:t>) poprzez uwzględnienie: a)</w:t>
            </w:r>
            <w:r w:rsidR="00C73791" w:rsidRPr="00CA7BCE">
              <w:rPr>
                <w:highlight w:val="yellow"/>
              </w:rPr>
              <w:t> </w:t>
            </w:r>
            <w:r w:rsidRPr="00CA7BCE">
              <w:rPr>
                <w:highlight w:val="yellow"/>
              </w:rPr>
              <w:t>czynników psychospołecznych; b) czynników fizycznych;”</w:t>
            </w:r>
            <w:r w:rsidR="00C73791" w:rsidRPr="00CA7BCE">
              <w:rPr>
                <w:highlight w:val="yellow"/>
              </w:rPr>
              <w:t xml:space="preserve"> </w:t>
            </w:r>
            <w:r w:rsidR="00C73791" w:rsidRPr="00CA7BCE">
              <w:rPr>
                <w:highlight w:val="yellow"/>
              </w:rPr>
              <w:br/>
            </w:r>
            <w:r w:rsidRPr="00CA7BCE">
              <w:rPr>
                <w:highlight w:val="yellow"/>
              </w:rPr>
              <w:t>Nota 1 wśród czynników psychospołecznych wymienia m. in. nagrody, wsparcie przełożonych i satysfakcję z pracy.</w:t>
            </w:r>
          </w:p>
          <w:p w14:paraId="0D9829EF" w14:textId="77777777" w:rsidR="00391396" w:rsidRPr="00CA7BCE" w:rsidRDefault="00391396" w:rsidP="00391396">
            <w:pPr>
              <w:pStyle w:val="TekstTabeli"/>
              <w:rPr>
                <w:highlight w:val="yellow"/>
              </w:rPr>
            </w:pPr>
            <w:r w:rsidRPr="00CA7BCE">
              <w:rPr>
                <w:highlight w:val="yellow"/>
              </w:rPr>
              <w:t>Załącznik B.2. Wizjonerskie przywództwo B.2.4 Możliwe działania „(…) inspirowanie, zachęcanie I docenianie wkładu ludzi;”</w:t>
            </w:r>
          </w:p>
        </w:tc>
      </w:tr>
      <w:tr w:rsidR="00845D13" w:rsidRPr="00CA7BCE" w14:paraId="034F7935" w14:textId="77777777" w:rsidTr="001D2950">
        <w:trPr>
          <w:cantSplit/>
        </w:trPr>
        <w:tc>
          <w:tcPr>
            <w:tcW w:w="3628" w:type="dxa"/>
          </w:tcPr>
          <w:p w14:paraId="47C8AF42" w14:textId="77777777" w:rsidR="00391396" w:rsidRPr="00CA7BCE" w:rsidRDefault="00391396" w:rsidP="00391396">
            <w:pPr>
              <w:pStyle w:val="TekstTabeli"/>
              <w:rPr>
                <w:highlight w:val="yellow"/>
              </w:rPr>
            </w:pPr>
            <w:r w:rsidRPr="00CA7BCE">
              <w:rPr>
                <w:highlight w:val="yellow"/>
              </w:rPr>
              <w:t>9.6 Ustanowienie sposobów transparentnego gromadzenia wiedzy (w zakresie działań doskonalących)</w:t>
            </w:r>
          </w:p>
        </w:tc>
        <w:tc>
          <w:tcPr>
            <w:tcW w:w="5499" w:type="dxa"/>
          </w:tcPr>
          <w:p w14:paraId="78F855AF" w14:textId="77777777" w:rsidR="00391396" w:rsidRPr="00CA7BCE" w:rsidRDefault="00391396" w:rsidP="00391396">
            <w:pPr>
              <w:pStyle w:val="TekstTabeli"/>
              <w:rPr>
                <w:highlight w:val="yellow"/>
              </w:rPr>
            </w:pPr>
            <w:r w:rsidRPr="00CA7BCE">
              <w:rPr>
                <w:highlight w:val="yellow"/>
              </w:rPr>
              <w:t>4.4.2 W wymaganym zakresie organizacja powinna: a)</w:t>
            </w:r>
            <w:r w:rsidR="00C73791" w:rsidRPr="00CA7BCE">
              <w:rPr>
                <w:highlight w:val="yellow"/>
              </w:rPr>
              <w:t> </w:t>
            </w:r>
            <w:r w:rsidRPr="00CA7BCE">
              <w:rPr>
                <w:highlight w:val="yellow"/>
              </w:rPr>
              <w:t xml:space="preserve">utrzymywać udokumentowaną informację, aby wspierać działanie jej procesów; b) zachowywać udokumentowaną informację, aby mieć pewność, że procesy są realizowane zgodnie z planem. </w:t>
            </w:r>
          </w:p>
          <w:p w14:paraId="69FC0B30" w14:textId="77777777" w:rsidR="00391396" w:rsidRPr="00CA7BCE" w:rsidRDefault="00391396" w:rsidP="00391396">
            <w:pPr>
              <w:pStyle w:val="TekstTabeli"/>
              <w:rPr>
                <w:highlight w:val="yellow"/>
              </w:rPr>
            </w:pPr>
            <w:r w:rsidRPr="00CA7BCE">
              <w:rPr>
                <w:highlight w:val="yellow"/>
              </w:rPr>
              <w:t>5.3 Role, odpowiedzialność i władza w organizacji „Najwyższe kierownictwo powinno przydzielić odpowiedzialność i</w:t>
            </w:r>
            <w:r w:rsidR="00845D13" w:rsidRPr="00CA7BCE">
              <w:rPr>
                <w:highlight w:val="yellow"/>
              </w:rPr>
              <w:t> </w:t>
            </w:r>
            <w:r w:rsidRPr="00CA7BCE">
              <w:rPr>
                <w:highlight w:val="yellow"/>
              </w:rPr>
              <w:t>władzę do: (…) raportowania o wynikach (…) i szansach na usprawnienia do najwyższego kierownictwa”</w:t>
            </w:r>
          </w:p>
          <w:p w14:paraId="054630F2" w14:textId="77777777" w:rsidR="00391396" w:rsidRPr="00CA7BCE" w:rsidRDefault="00391396" w:rsidP="00391396">
            <w:pPr>
              <w:pStyle w:val="TekstTabeli"/>
              <w:rPr>
                <w:highlight w:val="yellow"/>
              </w:rPr>
            </w:pPr>
            <w:r w:rsidRPr="00CA7BCE">
              <w:rPr>
                <w:highlight w:val="yellow"/>
              </w:rPr>
              <w:t>7.1.6 Wiedza organizacyjna 7.1.6.1 Ogólne „(…) wiedza powinna być utrzymywana i udostępniana w wymaganym zakresie”</w:t>
            </w:r>
          </w:p>
          <w:p w14:paraId="70D054BB" w14:textId="77777777" w:rsidR="00391396" w:rsidRPr="00CA7BCE" w:rsidRDefault="00391396" w:rsidP="00391396">
            <w:pPr>
              <w:pStyle w:val="TekstTabeli"/>
              <w:rPr>
                <w:highlight w:val="yellow"/>
              </w:rPr>
            </w:pPr>
            <w:r w:rsidRPr="00CA7BCE">
              <w:rPr>
                <w:highlight w:val="yellow"/>
              </w:rPr>
              <w:t>Nie wprost: 10.1.2 „Organizacja musi zachować udokumentowane informacje jako dowód: a) charakteru niezgodności i</w:t>
            </w:r>
            <w:r w:rsidR="00845D13" w:rsidRPr="00CA7BCE">
              <w:rPr>
                <w:highlight w:val="yellow"/>
              </w:rPr>
              <w:t> </w:t>
            </w:r>
            <w:r w:rsidRPr="00CA7BCE">
              <w:rPr>
                <w:highlight w:val="yellow"/>
              </w:rPr>
              <w:t>wszelkich podjętych działań; b) wyników jakichkolwiek działań korygujących.”</w:t>
            </w:r>
          </w:p>
        </w:tc>
      </w:tr>
      <w:tr w:rsidR="00845D13" w:rsidRPr="00CA7BCE" w14:paraId="1F78D162" w14:textId="77777777" w:rsidTr="001D2950">
        <w:trPr>
          <w:cantSplit/>
        </w:trPr>
        <w:tc>
          <w:tcPr>
            <w:tcW w:w="3628" w:type="dxa"/>
          </w:tcPr>
          <w:p w14:paraId="1AE98FB1" w14:textId="77777777" w:rsidR="00391396" w:rsidRPr="00CA7BCE" w:rsidRDefault="00391396" w:rsidP="00391396">
            <w:pPr>
              <w:pStyle w:val="TekstTabeli"/>
              <w:rPr>
                <w:highlight w:val="yellow"/>
              </w:rPr>
            </w:pPr>
            <w:r w:rsidRPr="00CA7BCE">
              <w:rPr>
                <w:highlight w:val="yellow"/>
              </w:rPr>
              <w:t>9.7 Ustanowienie regularnych przeglądów (np.</w:t>
            </w:r>
            <w:r w:rsidR="00845D13" w:rsidRPr="00CA7BCE">
              <w:rPr>
                <w:highlight w:val="yellow"/>
              </w:rPr>
              <w:t> </w:t>
            </w:r>
            <w:r w:rsidRPr="00CA7BCE">
              <w:rPr>
                <w:highlight w:val="yellow"/>
              </w:rPr>
              <w:t xml:space="preserve">retrospektywy) procesu ciągłego doskonalenia </w:t>
            </w:r>
          </w:p>
        </w:tc>
        <w:tc>
          <w:tcPr>
            <w:tcW w:w="5499" w:type="dxa"/>
          </w:tcPr>
          <w:p w14:paraId="0D3A3DF1" w14:textId="77777777" w:rsidR="00391396" w:rsidRPr="00CA7BCE" w:rsidRDefault="00391396" w:rsidP="00391396">
            <w:pPr>
              <w:pStyle w:val="TekstTabeli"/>
              <w:rPr>
                <w:highlight w:val="yellow"/>
              </w:rPr>
            </w:pPr>
            <w:r w:rsidRPr="00CA7BCE">
              <w:rPr>
                <w:highlight w:val="yellow"/>
              </w:rPr>
              <w:t>4.4.1 „Organizacja powinna (…): h) doskonalić procesy i</w:t>
            </w:r>
            <w:r w:rsidR="00C73791" w:rsidRPr="00CA7BCE">
              <w:rPr>
                <w:highlight w:val="yellow"/>
              </w:rPr>
              <w:t> </w:t>
            </w:r>
            <w:r w:rsidRPr="00CA7BCE">
              <w:rPr>
                <w:highlight w:val="yellow"/>
              </w:rPr>
              <w:t>ZSOE”.</w:t>
            </w:r>
          </w:p>
          <w:p w14:paraId="0E66F95B" w14:textId="77777777" w:rsidR="00391396" w:rsidRPr="00CA7BCE" w:rsidRDefault="00391396" w:rsidP="00391396">
            <w:pPr>
              <w:pStyle w:val="TekstTabeli"/>
              <w:rPr>
                <w:highlight w:val="yellow"/>
              </w:rPr>
            </w:pPr>
            <w:r w:rsidRPr="00CA7BCE">
              <w:rPr>
                <w:highlight w:val="yellow"/>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CA7BCE" w14:paraId="7E7B1732" w14:textId="77777777" w:rsidTr="001D2950">
        <w:trPr>
          <w:cantSplit/>
        </w:trPr>
        <w:tc>
          <w:tcPr>
            <w:tcW w:w="3628" w:type="dxa"/>
          </w:tcPr>
          <w:p w14:paraId="79054E5A" w14:textId="77777777" w:rsidR="00391396" w:rsidRPr="00CA7BCE" w:rsidRDefault="00391396" w:rsidP="001D2950">
            <w:pPr>
              <w:pStyle w:val="TekstTabeli"/>
              <w:keepNext/>
              <w:rPr>
                <w:highlight w:val="yellow"/>
              </w:rPr>
            </w:pPr>
            <w:r w:rsidRPr="00CA7BCE">
              <w:rPr>
                <w:highlight w:val="yellow"/>
              </w:rPr>
              <w:t>9.8 Regularne wdrażanie usprawnień (potrzebnych modyfikacji) procesu ciągłego doskonalenia.</w:t>
            </w:r>
          </w:p>
        </w:tc>
        <w:tc>
          <w:tcPr>
            <w:tcW w:w="5499" w:type="dxa"/>
          </w:tcPr>
          <w:p w14:paraId="5B9BC3E9" w14:textId="77777777" w:rsidR="00391396" w:rsidRPr="00CA7BCE" w:rsidRDefault="00391396" w:rsidP="001D2950">
            <w:pPr>
              <w:pStyle w:val="TekstTabeli"/>
              <w:keepNext/>
              <w:rPr>
                <w:highlight w:val="yellow"/>
              </w:rPr>
            </w:pPr>
            <w:r w:rsidRPr="00CA7BCE">
              <w:rPr>
                <w:highlight w:val="yellow"/>
              </w:rPr>
              <w:t>4.4.1 „(…) Organizacja powinna (…) wdrożyć wszelkie zmiany potrzebne do zapewnienia, że procesy te osiągną zamierzone rezultaty”.</w:t>
            </w:r>
          </w:p>
          <w:p w14:paraId="01B7AD2C" w14:textId="77777777" w:rsidR="00391396" w:rsidRPr="00CA7BCE" w:rsidRDefault="00391396" w:rsidP="001D2950">
            <w:pPr>
              <w:pStyle w:val="TekstTabeli"/>
              <w:keepNext/>
              <w:rPr>
                <w:highlight w:val="yellow"/>
              </w:rPr>
            </w:pPr>
            <w:r w:rsidRPr="00CA7BCE">
              <w:rPr>
                <w:highlight w:val="yellow"/>
              </w:rPr>
              <w:t>10.3 Szanse na doskonalenie „Organizacja powinna określić i wybrać możliwości poprawy oraz wdrożyć wszelkie niezbędne działania, aby sprostać wymaganiom (…) [interesariuszy], zwiększyć ich satysfakcję, (…) [w tym]: a)</w:t>
            </w:r>
            <w:r w:rsidR="00845D13" w:rsidRPr="00CA7BCE">
              <w:rPr>
                <w:highlight w:val="yellow"/>
              </w:rPr>
              <w:t> </w:t>
            </w:r>
            <w:r w:rsidRPr="00CA7BCE">
              <w:rPr>
                <w:highlight w:val="yellow"/>
              </w:rPr>
              <w:t>poprawianie produktów i</w:t>
            </w:r>
            <w:r w:rsidR="00854B9B" w:rsidRPr="00CA7BCE">
              <w:rPr>
                <w:highlight w:val="yellow"/>
              </w:rPr>
              <w:t> </w:t>
            </w:r>
            <w:r w:rsidRPr="00CA7BCE">
              <w:rPr>
                <w:highlight w:val="yellow"/>
              </w:rPr>
              <w:t>usług, aby spełnić wymagania oraz sprostać przyszłym potrzebom i oczekiwaniom; b) korygowanie, zapobieganie lub zmniejszanie niepożądanych efektów; c) poprawianie wydajności i</w:t>
            </w:r>
            <w:r w:rsidR="00854B9B" w:rsidRPr="00CA7BCE">
              <w:rPr>
                <w:highlight w:val="yellow"/>
              </w:rPr>
              <w:t> </w:t>
            </w:r>
            <w:r w:rsidRPr="00CA7BCE">
              <w:rPr>
                <w:highlight w:val="yellow"/>
              </w:rPr>
              <w:t>skuteczności SZOE.”</w:t>
            </w:r>
          </w:p>
        </w:tc>
      </w:tr>
    </w:tbl>
    <w:p w14:paraId="5335CB6E" w14:textId="7904683A" w:rsidR="004638FA" w:rsidRPr="00D95B07" w:rsidRDefault="00DE1CAF" w:rsidP="00DE1CAF">
      <w:pPr>
        <w:pStyle w:val="rdo"/>
        <w:rPr>
          <w:lang w:val="pl-PL"/>
        </w:rPr>
      </w:pPr>
      <w:r w:rsidRPr="00CA7BCE">
        <w:rPr>
          <w:highlight w:val="yellow"/>
          <w:lang w:val="pl-PL"/>
        </w:rPr>
        <w:t xml:space="preserve">Źródło: opracowanie własne na podstawie </w:t>
      </w:r>
      <w:r w:rsidRPr="00CA7BCE">
        <w:rPr>
          <w:noProof/>
          <w:highlight w:val="yellow"/>
          <w:lang w:val="pl-PL"/>
        </w:rPr>
        <w:t>ISO 21001:2018</w:t>
      </w:r>
    </w:p>
    <w:p w14:paraId="1936E7D1" w14:textId="77777777" w:rsidR="00CA7BCE" w:rsidRDefault="00CA7BCE" w:rsidP="00C143B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4"/>
        <w:gridCol w:w="4778"/>
      </w:tblGrid>
      <w:tr w:rsidR="00AD0E39" w:rsidRPr="00AD0E39" w14:paraId="6C0BF96A" w14:textId="77777777" w:rsidTr="00AD0E39">
        <w:trPr>
          <w:tblHeader/>
          <w:tblCellSpacing w:w="15" w:type="dxa"/>
        </w:trPr>
        <w:tc>
          <w:tcPr>
            <w:tcW w:w="0" w:type="auto"/>
            <w:vAlign w:val="center"/>
            <w:hideMark/>
          </w:tcPr>
          <w:p w14:paraId="3528754B" w14:textId="77777777" w:rsidR="00AD0E39" w:rsidRPr="00AD0E39" w:rsidRDefault="00AD0E39" w:rsidP="00AD0E39">
            <w:pPr>
              <w:rPr>
                <w:b/>
                <w:bCs/>
              </w:rPr>
            </w:pPr>
            <w:r w:rsidRPr="00AD0E39">
              <w:rPr>
                <w:b/>
                <w:bCs/>
              </w:rPr>
              <w:lastRenderedPageBreak/>
              <w:t>SSDQM Stage</w:t>
            </w:r>
          </w:p>
        </w:tc>
        <w:tc>
          <w:tcPr>
            <w:tcW w:w="0" w:type="auto"/>
            <w:vAlign w:val="center"/>
            <w:hideMark/>
          </w:tcPr>
          <w:p w14:paraId="6C2895E9" w14:textId="77777777" w:rsidR="00AD0E39" w:rsidRPr="00AD0E39" w:rsidRDefault="00AD0E39" w:rsidP="00AD0E39">
            <w:pPr>
              <w:rPr>
                <w:b/>
                <w:bCs/>
              </w:rPr>
            </w:pPr>
            <w:r w:rsidRPr="00AD0E39">
              <w:rPr>
                <w:b/>
                <w:bCs/>
              </w:rPr>
              <w:t>Relevant ISO 21001:2018 Requirements</w:t>
            </w:r>
          </w:p>
        </w:tc>
      </w:tr>
      <w:tr w:rsidR="00AD0E39" w:rsidRPr="000A3250" w14:paraId="0E7A36B9" w14:textId="77777777" w:rsidTr="00AD0E39">
        <w:trPr>
          <w:tblCellSpacing w:w="15" w:type="dxa"/>
        </w:trPr>
        <w:tc>
          <w:tcPr>
            <w:tcW w:w="0" w:type="auto"/>
            <w:vAlign w:val="center"/>
            <w:hideMark/>
          </w:tcPr>
          <w:p w14:paraId="226C3565" w14:textId="77777777" w:rsidR="00AD0E39" w:rsidRPr="00AD0E39" w:rsidRDefault="00AD0E39" w:rsidP="00AD0E39">
            <w:pPr>
              <w:rPr>
                <w:lang w:val="en-GB"/>
              </w:rPr>
            </w:pPr>
            <w:r w:rsidRPr="00AD0E39">
              <w:rPr>
                <w:b/>
                <w:bCs/>
                <w:lang w:val="en-GB"/>
              </w:rPr>
              <w:t>1. Identification of the university’s mission, vision and objectives</w:t>
            </w:r>
            <w:r w:rsidRPr="00AD0E39">
              <w:rPr>
                <w:lang w:val="en-GB"/>
              </w:rPr>
              <w:t>, with emphasis on stakeholders</w:t>
            </w:r>
          </w:p>
        </w:tc>
        <w:tc>
          <w:tcPr>
            <w:tcW w:w="0" w:type="auto"/>
            <w:vAlign w:val="center"/>
            <w:hideMark/>
          </w:tcPr>
          <w:p w14:paraId="2C492E19" w14:textId="77777777" w:rsidR="00AD0E39" w:rsidRPr="00AD0E39" w:rsidRDefault="00AD0E39" w:rsidP="00AD0E39">
            <w:pPr>
              <w:rPr>
                <w:lang w:val="en-GB"/>
              </w:rPr>
            </w:pPr>
            <w:r w:rsidRPr="00AD0E39">
              <w:rPr>
                <w:b/>
                <w:bCs/>
                <w:lang w:val="en-GB"/>
              </w:rPr>
              <w:t>4.1</w:t>
            </w:r>
            <w:r w:rsidRPr="00AD0E39">
              <w:rPr>
                <w:lang w:val="en-GB"/>
              </w:rPr>
              <w:t xml:space="preserve"> Context of the organization: the organization should determine issues relevant to its purpose, social responsibility, and strategic direction, affecting its ability to achieve intended outcomes.</w:t>
            </w:r>
            <w:r w:rsidRPr="00AD0E39">
              <w:rPr>
                <w:lang w:val="en-GB"/>
              </w:rPr>
              <w:br/>
            </w:r>
            <w:r w:rsidRPr="00AD0E39">
              <w:rPr>
                <w:b/>
                <w:bCs/>
                <w:lang w:val="en-GB"/>
              </w:rPr>
              <w:t>4.2</w:t>
            </w:r>
            <w:r w:rsidRPr="00AD0E39">
              <w:rPr>
                <w:lang w:val="en-GB"/>
              </w:rPr>
              <w:t xml:space="preserve"> Understanding stakeholder needs and expectations.</w:t>
            </w:r>
            <w:r w:rsidRPr="00AD0E39">
              <w:rPr>
                <w:lang w:val="en-GB"/>
              </w:rPr>
              <w:br/>
            </w:r>
            <w:r w:rsidRPr="00AD0E39">
              <w:rPr>
                <w:i/>
                <w:iCs/>
                <w:lang w:val="en-GB"/>
              </w:rPr>
              <w:t>Also: 0.6 Mission, vision and strategy subjected to periodic review.</w:t>
            </w:r>
          </w:p>
        </w:tc>
      </w:tr>
      <w:tr w:rsidR="00AD0E39" w:rsidRPr="00AD0E39" w14:paraId="1F73F4B8" w14:textId="77777777" w:rsidTr="00AD0E39">
        <w:trPr>
          <w:tblCellSpacing w:w="15" w:type="dxa"/>
        </w:trPr>
        <w:tc>
          <w:tcPr>
            <w:tcW w:w="0" w:type="auto"/>
            <w:vAlign w:val="center"/>
            <w:hideMark/>
          </w:tcPr>
          <w:p w14:paraId="01920F2F" w14:textId="77777777" w:rsidR="00AD0E39" w:rsidRPr="00AD0E39" w:rsidRDefault="00AD0E39" w:rsidP="00AD0E39">
            <w:pPr>
              <w:rPr>
                <w:lang w:val="en-GB"/>
              </w:rPr>
            </w:pPr>
            <w:r w:rsidRPr="00AD0E39">
              <w:rPr>
                <w:b/>
                <w:bCs/>
                <w:lang w:val="en-GB"/>
              </w:rPr>
              <w:t>2. Identification of key stakeholders</w:t>
            </w:r>
            <w:r w:rsidRPr="00AD0E39">
              <w:rPr>
                <w:lang w:val="en-GB"/>
              </w:rPr>
              <w:t xml:space="preserve"> using stakeholder identification/analysis methods</w:t>
            </w:r>
          </w:p>
        </w:tc>
        <w:tc>
          <w:tcPr>
            <w:tcW w:w="0" w:type="auto"/>
            <w:vAlign w:val="center"/>
            <w:hideMark/>
          </w:tcPr>
          <w:p w14:paraId="5B5D257C" w14:textId="77777777" w:rsidR="00AD0E39" w:rsidRPr="00AD0E39" w:rsidRDefault="00AD0E39" w:rsidP="00AD0E39">
            <w:r w:rsidRPr="00AD0E39">
              <w:rPr>
                <w:b/>
                <w:bCs/>
                <w:lang w:val="en-GB"/>
              </w:rPr>
              <w:t>4.2</w:t>
            </w:r>
            <w:r w:rsidRPr="00AD0E39">
              <w:rPr>
                <w:lang w:val="en-GB"/>
              </w:rPr>
              <w:t xml:space="preserve"> Understanding stakeholders: determining who is relevant and what their requirements are.</w:t>
            </w:r>
            <w:r w:rsidRPr="00AD0E39">
              <w:rPr>
                <w:lang w:val="en-GB"/>
              </w:rPr>
              <w:br/>
            </w:r>
            <w:r w:rsidRPr="00AD0E39">
              <w:t xml:space="preserve">Indirectly: </w:t>
            </w:r>
            <w:r w:rsidRPr="00AD0E39">
              <w:rPr>
                <w:b/>
                <w:bCs/>
              </w:rPr>
              <w:t>5.1.2</w:t>
            </w:r>
            <w:r w:rsidRPr="00AD0E39">
              <w:t xml:space="preserve"> Focus on learners and other beneficiaries.</w:t>
            </w:r>
          </w:p>
        </w:tc>
      </w:tr>
      <w:tr w:rsidR="00AD0E39" w:rsidRPr="00AD0E39" w14:paraId="236754AD" w14:textId="77777777" w:rsidTr="00AD0E39">
        <w:trPr>
          <w:tblCellSpacing w:w="15" w:type="dxa"/>
        </w:trPr>
        <w:tc>
          <w:tcPr>
            <w:tcW w:w="0" w:type="auto"/>
            <w:vAlign w:val="center"/>
            <w:hideMark/>
          </w:tcPr>
          <w:p w14:paraId="3E8000A6" w14:textId="77777777" w:rsidR="00AD0E39" w:rsidRPr="00AD0E39" w:rsidRDefault="00AD0E39" w:rsidP="00AD0E39">
            <w:pPr>
              <w:rPr>
                <w:lang w:val="en-GB"/>
              </w:rPr>
            </w:pPr>
            <w:r w:rsidRPr="00AD0E39">
              <w:rPr>
                <w:b/>
                <w:bCs/>
                <w:lang w:val="en-GB"/>
              </w:rPr>
              <w:t>2.1–2.3</w:t>
            </w:r>
            <w:r w:rsidRPr="00AD0E39">
              <w:rPr>
                <w:lang w:val="en-GB"/>
              </w:rPr>
              <w:t xml:space="preserve"> Analyze broad potential stakeholder spectrum, describe group characteristics, select most significant stakeholders</w:t>
            </w:r>
          </w:p>
        </w:tc>
        <w:tc>
          <w:tcPr>
            <w:tcW w:w="0" w:type="auto"/>
            <w:vAlign w:val="center"/>
            <w:hideMark/>
          </w:tcPr>
          <w:p w14:paraId="4FA5B6EC" w14:textId="77777777" w:rsidR="00AD0E39" w:rsidRPr="00AD0E39" w:rsidRDefault="00AD0E39" w:rsidP="00AD0E39">
            <w:r w:rsidRPr="00AD0E39">
              <w:t>Supports the steps under 4.2.</w:t>
            </w:r>
          </w:p>
        </w:tc>
      </w:tr>
      <w:tr w:rsidR="00AD0E39" w:rsidRPr="000A3250" w14:paraId="06A1FD0B" w14:textId="77777777" w:rsidTr="00AD0E39">
        <w:trPr>
          <w:tblCellSpacing w:w="15" w:type="dxa"/>
        </w:trPr>
        <w:tc>
          <w:tcPr>
            <w:tcW w:w="0" w:type="auto"/>
            <w:vAlign w:val="center"/>
            <w:hideMark/>
          </w:tcPr>
          <w:p w14:paraId="4E283BA0" w14:textId="77777777" w:rsidR="00AD0E39" w:rsidRPr="00AD0E39" w:rsidRDefault="00AD0E39" w:rsidP="00AD0E39">
            <w:pPr>
              <w:rPr>
                <w:lang w:val="en-GB"/>
              </w:rPr>
            </w:pPr>
            <w:r w:rsidRPr="00AD0E39">
              <w:rPr>
                <w:b/>
                <w:bCs/>
                <w:lang w:val="en-GB"/>
              </w:rPr>
              <w:t>3. Identification of key improvement areas from stakeholders’ perspective (qualitative study)</w:t>
            </w:r>
          </w:p>
        </w:tc>
        <w:tc>
          <w:tcPr>
            <w:tcW w:w="0" w:type="auto"/>
            <w:vAlign w:val="center"/>
            <w:hideMark/>
          </w:tcPr>
          <w:p w14:paraId="78844D9A" w14:textId="77777777" w:rsidR="00AD0E39" w:rsidRPr="00AD0E39" w:rsidRDefault="00AD0E39" w:rsidP="00AD0E39">
            <w:pPr>
              <w:rPr>
                <w:lang w:val="en-GB"/>
              </w:rPr>
            </w:pPr>
            <w:r w:rsidRPr="00AD0E39">
              <w:rPr>
                <w:lang w:val="en-GB"/>
              </w:rPr>
              <w:t xml:space="preserve">Indirectly: </w:t>
            </w:r>
            <w:r w:rsidRPr="00AD0E39">
              <w:rPr>
                <w:b/>
                <w:bCs/>
                <w:lang w:val="en-GB"/>
              </w:rPr>
              <w:t>9.3.3</w:t>
            </w:r>
            <w:r w:rsidRPr="00AD0E39">
              <w:rPr>
                <w:lang w:val="en-GB"/>
              </w:rPr>
              <w:t xml:space="preserve"> Management review results should include opportunities for continuous improvement; Annex E.3 referenced for focus group method inspiration.</w:t>
            </w:r>
          </w:p>
        </w:tc>
      </w:tr>
      <w:tr w:rsidR="00AD0E39" w:rsidRPr="000A3250" w14:paraId="6AD7D1BF" w14:textId="77777777" w:rsidTr="00AD0E39">
        <w:trPr>
          <w:tblCellSpacing w:w="15" w:type="dxa"/>
        </w:trPr>
        <w:tc>
          <w:tcPr>
            <w:tcW w:w="0" w:type="auto"/>
            <w:vAlign w:val="center"/>
            <w:hideMark/>
          </w:tcPr>
          <w:p w14:paraId="0F753849" w14:textId="77777777" w:rsidR="00AD0E39" w:rsidRPr="00AD0E39" w:rsidRDefault="00AD0E39" w:rsidP="00AD0E39">
            <w:pPr>
              <w:rPr>
                <w:lang w:val="en-GB"/>
              </w:rPr>
            </w:pPr>
            <w:r w:rsidRPr="00AD0E39">
              <w:rPr>
                <w:b/>
                <w:bCs/>
                <w:lang w:val="en-GB"/>
              </w:rPr>
              <w:t>3.1 Targeted selection of respondents for qualitative interviews (incl. university leaders and stakeholder representatives)</w:t>
            </w:r>
          </w:p>
        </w:tc>
        <w:tc>
          <w:tcPr>
            <w:tcW w:w="0" w:type="auto"/>
            <w:vAlign w:val="center"/>
            <w:hideMark/>
          </w:tcPr>
          <w:p w14:paraId="1EFCFF38" w14:textId="77777777" w:rsidR="00AD0E39" w:rsidRPr="00AD0E39" w:rsidRDefault="00AD0E39" w:rsidP="00AD0E39">
            <w:pPr>
              <w:rPr>
                <w:lang w:val="en-GB"/>
              </w:rPr>
            </w:pPr>
            <w:r w:rsidRPr="00AD0E39">
              <w:rPr>
                <w:b/>
                <w:bCs/>
                <w:lang w:val="en-GB"/>
              </w:rPr>
              <w:t>9.1.4.2</w:t>
            </w:r>
            <w:r w:rsidRPr="00AD0E39">
              <w:rPr>
                <w:lang w:val="en-GB"/>
              </w:rPr>
              <w:t xml:space="preserve"> The organization must ensure that stakeholders involved in or affected by evaluation are identified; Annex B.2 Visionary leadership includes communicating mission and being role models.</w:t>
            </w:r>
          </w:p>
        </w:tc>
      </w:tr>
      <w:tr w:rsidR="00AD0E39" w:rsidRPr="000A3250" w14:paraId="3AA5CFD3" w14:textId="77777777" w:rsidTr="00AD0E39">
        <w:trPr>
          <w:tblCellSpacing w:w="15" w:type="dxa"/>
        </w:trPr>
        <w:tc>
          <w:tcPr>
            <w:tcW w:w="0" w:type="auto"/>
            <w:vAlign w:val="center"/>
            <w:hideMark/>
          </w:tcPr>
          <w:p w14:paraId="74967462" w14:textId="77777777" w:rsidR="00AD0E39" w:rsidRPr="00AD0E39" w:rsidRDefault="00AD0E39" w:rsidP="00AD0E39">
            <w:pPr>
              <w:rPr>
                <w:lang w:val="en-GB"/>
              </w:rPr>
            </w:pPr>
            <w:r w:rsidRPr="00AD0E39">
              <w:rPr>
                <w:b/>
                <w:bCs/>
                <w:lang w:val="en-GB"/>
              </w:rPr>
              <w:t>3.2 Interview plan development to reach study objective</w:t>
            </w:r>
          </w:p>
        </w:tc>
        <w:tc>
          <w:tcPr>
            <w:tcW w:w="0" w:type="auto"/>
            <w:vAlign w:val="center"/>
            <w:hideMark/>
          </w:tcPr>
          <w:p w14:paraId="4AFBD84D" w14:textId="77777777" w:rsidR="00AD0E39" w:rsidRPr="00AD0E39" w:rsidRDefault="00AD0E39" w:rsidP="00AD0E39">
            <w:pPr>
              <w:rPr>
                <w:lang w:val="en-GB"/>
              </w:rPr>
            </w:pPr>
            <w:r w:rsidRPr="00AD0E39">
              <w:rPr>
                <w:b/>
                <w:bCs/>
                <w:lang w:val="en-GB"/>
              </w:rPr>
              <w:t>6</w:t>
            </w:r>
            <w:r w:rsidRPr="00AD0E39">
              <w:rPr>
                <w:lang w:val="en-GB"/>
              </w:rPr>
              <w:t xml:space="preserve"> Planning: one of the main QMS components emphasizing planning as critical in decision</w:t>
            </w:r>
            <w:r w:rsidRPr="00AD0E39">
              <w:rPr>
                <w:lang w:val="en-GB"/>
              </w:rPr>
              <w:noBreakHyphen/>
              <w:t>making.</w:t>
            </w:r>
          </w:p>
        </w:tc>
      </w:tr>
      <w:tr w:rsidR="00AD0E39" w:rsidRPr="00AD0E39" w14:paraId="6BE2E638" w14:textId="77777777" w:rsidTr="00AD0E39">
        <w:trPr>
          <w:tblCellSpacing w:w="15" w:type="dxa"/>
        </w:trPr>
        <w:tc>
          <w:tcPr>
            <w:tcW w:w="0" w:type="auto"/>
            <w:vAlign w:val="center"/>
            <w:hideMark/>
          </w:tcPr>
          <w:p w14:paraId="0622A0EE" w14:textId="77777777" w:rsidR="00AD0E39" w:rsidRPr="00AD0E39" w:rsidRDefault="00AD0E39" w:rsidP="00AD0E39">
            <w:r w:rsidRPr="00AD0E39">
              <w:rPr>
                <w:b/>
                <w:bCs/>
              </w:rPr>
              <w:t>3.3 Conduct qualitative interviews</w:t>
            </w:r>
          </w:p>
        </w:tc>
        <w:tc>
          <w:tcPr>
            <w:tcW w:w="0" w:type="auto"/>
            <w:vAlign w:val="center"/>
            <w:hideMark/>
          </w:tcPr>
          <w:p w14:paraId="798484AD" w14:textId="77777777" w:rsidR="00AD0E39" w:rsidRPr="00AD0E39" w:rsidRDefault="00AD0E39" w:rsidP="00AD0E39">
            <w:r w:rsidRPr="00AD0E39">
              <w:t xml:space="preserve">Aligns with </w:t>
            </w:r>
            <w:r w:rsidRPr="00AD0E39">
              <w:rPr>
                <w:b/>
                <w:bCs/>
              </w:rPr>
              <w:t>4.2</w:t>
            </w:r>
            <w:r w:rsidRPr="00AD0E39">
              <w:t xml:space="preserve"> Understanding stakeholders.</w:t>
            </w:r>
          </w:p>
        </w:tc>
      </w:tr>
      <w:tr w:rsidR="00AD0E39" w:rsidRPr="000A3250" w14:paraId="2EB946CB" w14:textId="77777777" w:rsidTr="00AD0E39">
        <w:trPr>
          <w:tblCellSpacing w:w="15" w:type="dxa"/>
        </w:trPr>
        <w:tc>
          <w:tcPr>
            <w:tcW w:w="0" w:type="auto"/>
            <w:vAlign w:val="center"/>
            <w:hideMark/>
          </w:tcPr>
          <w:p w14:paraId="7AA6D878" w14:textId="77777777" w:rsidR="00AD0E39" w:rsidRPr="00AD0E39" w:rsidRDefault="00AD0E39" w:rsidP="00AD0E39">
            <w:pPr>
              <w:rPr>
                <w:lang w:val="en-GB"/>
              </w:rPr>
            </w:pPr>
            <w:r w:rsidRPr="00AD0E39">
              <w:rPr>
                <w:b/>
                <w:bCs/>
                <w:lang w:val="en-GB"/>
              </w:rPr>
              <w:t>3.4 Analyze interview results to identify significant improvement areas</w:t>
            </w:r>
          </w:p>
        </w:tc>
        <w:tc>
          <w:tcPr>
            <w:tcW w:w="0" w:type="auto"/>
            <w:vAlign w:val="center"/>
            <w:hideMark/>
          </w:tcPr>
          <w:p w14:paraId="6DCB639C" w14:textId="77777777" w:rsidR="00AD0E39" w:rsidRPr="00AD0E39" w:rsidRDefault="00AD0E39" w:rsidP="00AD0E39">
            <w:pPr>
              <w:rPr>
                <w:lang w:val="en-GB"/>
              </w:rPr>
            </w:pPr>
            <w:r w:rsidRPr="00AD0E39">
              <w:rPr>
                <w:b/>
                <w:bCs/>
                <w:lang w:val="en-GB"/>
              </w:rPr>
              <w:t>9.1.5</w:t>
            </w:r>
            <w:r w:rsidRPr="00AD0E39">
              <w:rPr>
                <w:lang w:val="en-GB"/>
              </w:rPr>
              <w:t xml:space="preserve"> Analysis and evaluation of data—including stakeholder and staff satisfaction and needs for improvement.</w:t>
            </w:r>
          </w:p>
        </w:tc>
      </w:tr>
      <w:tr w:rsidR="00AD0E39" w:rsidRPr="00AD0E39" w14:paraId="7861EEA2" w14:textId="77777777" w:rsidTr="00AD0E39">
        <w:trPr>
          <w:tblCellSpacing w:w="15" w:type="dxa"/>
        </w:trPr>
        <w:tc>
          <w:tcPr>
            <w:tcW w:w="0" w:type="auto"/>
            <w:vAlign w:val="center"/>
            <w:hideMark/>
          </w:tcPr>
          <w:p w14:paraId="14DD9B9C" w14:textId="77777777" w:rsidR="00AD0E39" w:rsidRPr="00AD0E39" w:rsidRDefault="00AD0E39" w:rsidP="00AD0E39">
            <w:pPr>
              <w:rPr>
                <w:lang w:val="en-GB"/>
              </w:rPr>
            </w:pPr>
            <w:r w:rsidRPr="00AD0E39">
              <w:rPr>
                <w:b/>
                <w:bCs/>
                <w:lang w:val="en-GB"/>
              </w:rPr>
              <w:t>4. Analysis of external sources (rankings, external surveys correlated with stakeholder outcomes)</w:t>
            </w:r>
          </w:p>
        </w:tc>
        <w:tc>
          <w:tcPr>
            <w:tcW w:w="0" w:type="auto"/>
            <w:vAlign w:val="center"/>
            <w:hideMark/>
          </w:tcPr>
          <w:p w14:paraId="14A77C8D" w14:textId="77777777" w:rsidR="00AD0E39" w:rsidRPr="00AD0E39" w:rsidRDefault="00AD0E39" w:rsidP="00AD0E39">
            <w:r w:rsidRPr="00AD0E39">
              <w:rPr>
                <w:b/>
                <w:bCs/>
                <w:lang w:val="en-GB"/>
              </w:rPr>
              <w:t>9.1.5</w:t>
            </w:r>
            <w:r w:rsidRPr="00AD0E39">
              <w:rPr>
                <w:lang w:val="en-GB"/>
              </w:rPr>
              <w:t xml:space="preserve"> Analysis and evaluation: includes performance, effectiveness, risk and opportunity management, and need for improvements. </w:t>
            </w:r>
            <w:r w:rsidRPr="00AD0E39">
              <w:t>Annex E.3 referenced for statistical data analysis.</w:t>
            </w:r>
          </w:p>
        </w:tc>
      </w:tr>
      <w:tr w:rsidR="00AD0E39" w:rsidRPr="000A3250" w14:paraId="249DBCD0" w14:textId="77777777" w:rsidTr="00AD0E39">
        <w:trPr>
          <w:tblCellSpacing w:w="15" w:type="dxa"/>
        </w:trPr>
        <w:tc>
          <w:tcPr>
            <w:tcW w:w="0" w:type="auto"/>
            <w:vAlign w:val="center"/>
            <w:hideMark/>
          </w:tcPr>
          <w:p w14:paraId="600CACA5" w14:textId="77777777" w:rsidR="00AD0E39" w:rsidRPr="00AD0E39" w:rsidRDefault="00AD0E39" w:rsidP="00AD0E39">
            <w:pPr>
              <w:rPr>
                <w:lang w:val="en-GB"/>
              </w:rPr>
            </w:pPr>
            <w:r w:rsidRPr="00AD0E39">
              <w:rPr>
                <w:b/>
                <w:bCs/>
                <w:lang w:val="en-GB"/>
              </w:rPr>
              <w:lastRenderedPageBreak/>
              <w:t>5. Statistical verification of stakeholder satisfaction and qualitative findings</w:t>
            </w:r>
          </w:p>
        </w:tc>
        <w:tc>
          <w:tcPr>
            <w:tcW w:w="0" w:type="auto"/>
            <w:vAlign w:val="center"/>
            <w:hideMark/>
          </w:tcPr>
          <w:p w14:paraId="61481014" w14:textId="77777777" w:rsidR="00AD0E39" w:rsidRPr="00AD0E39" w:rsidRDefault="00AD0E39" w:rsidP="00AD0E39">
            <w:pPr>
              <w:rPr>
                <w:lang w:val="en-GB"/>
              </w:rPr>
            </w:pPr>
            <w:r w:rsidRPr="00AD0E39">
              <w:rPr>
                <w:b/>
                <w:bCs/>
                <w:lang w:val="en-GB"/>
              </w:rPr>
              <w:t>9.1.5</w:t>
            </w:r>
            <w:r w:rsidRPr="00AD0E39">
              <w:rPr>
                <w:lang w:val="en-GB"/>
              </w:rPr>
              <w:t xml:space="preserve"> As above; satisfaction surveys and statistical analysis referenced in Annex E.3.</w:t>
            </w:r>
          </w:p>
        </w:tc>
      </w:tr>
      <w:tr w:rsidR="00AD0E39" w:rsidRPr="000A3250" w14:paraId="42060675" w14:textId="77777777" w:rsidTr="00AD0E39">
        <w:trPr>
          <w:tblCellSpacing w:w="15" w:type="dxa"/>
        </w:trPr>
        <w:tc>
          <w:tcPr>
            <w:tcW w:w="0" w:type="auto"/>
            <w:vAlign w:val="center"/>
            <w:hideMark/>
          </w:tcPr>
          <w:p w14:paraId="52614078" w14:textId="77777777" w:rsidR="00AD0E39" w:rsidRPr="00AD0E39" w:rsidRDefault="00AD0E39" w:rsidP="00AD0E39">
            <w:pPr>
              <w:rPr>
                <w:lang w:val="en-GB"/>
              </w:rPr>
            </w:pPr>
            <w:r w:rsidRPr="00AD0E39">
              <w:rPr>
                <w:b/>
                <w:bCs/>
                <w:lang w:val="en-GB"/>
              </w:rPr>
              <w:t>5.1–5.2</w:t>
            </w:r>
            <w:r w:rsidRPr="00AD0E39">
              <w:rPr>
                <w:lang w:val="en-GB"/>
              </w:rPr>
              <w:t xml:space="preserve"> Development of research instrument, survey tools and sampling methods</w:t>
            </w:r>
          </w:p>
        </w:tc>
        <w:tc>
          <w:tcPr>
            <w:tcW w:w="0" w:type="auto"/>
            <w:vAlign w:val="center"/>
            <w:hideMark/>
          </w:tcPr>
          <w:p w14:paraId="77F30B50" w14:textId="77777777" w:rsidR="00AD0E39" w:rsidRPr="00AD0E39" w:rsidRDefault="00AD0E39" w:rsidP="00AD0E39">
            <w:pPr>
              <w:rPr>
                <w:lang w:val="en-GB"/>
              </w:rPr>
            </w:pPr>
            <w:r w:rsidRPr="00AD0E39">
              <w:rPr>
                <w:b/>
                <w:bCs/>
                <w:lang w:val="en-GB"/>
              </w:rPr>
              <w:t>9.1.4.1</w:t>
            </w:r>
            <w:r w:rsidRPr="00AD0E39">
              <w:rPr>
                <w:lang w:val="en-GB"/>
              </w:rPr>
              <w:t xml:space="preserve"> The organization should determine methods for collecting, monitoring and reviewing information on results.</w:t>
            </w:r>
          </w:p>
        </w:tc>
      </w:tr>
      <w:tr w:rsidR="00AD0E39" w:rsidRPr="00AD0E39" w14:paraId="183D4E8C" w14:textId="77777777" w:rsidTr="00AD0E39">
        <w:trPr>
          <w:tblCellSpacing w:w="15" w:type="dxa"/>
        </w:trPr>
        <w:tc>
          <w:tcPr>
            <w:tcW w:w="0" w:type="auto"/>
            <w:vAlign w:val="center"/>
            <w:hideMark/>
          </w:tcPr>
          <w:p w14:paraId="7C327CDC" w14:textId="77777777" w:rsidR="00AD0E39" w:rsidRPr="00AD0E39" w:rsidRDefault="00AD0E39" w:rsidP="00AD0E39">
            <w:pPr>
              <w:rPr>
                <w:lang w:val="en-GB"/>
              </w:rPr>
            </w:pPr>
            <w:r w:rsidRPr="00AD0E39">
              <w:rPr>
                <w:b/>
                <w:bCs/>
                <w:lang w:val="en-GB"/>
              </w:rPr>
              <w:t>5.1.1–5.1.2</w:t>
            </w:r>
            <w:r w:rsidRPr="00AD0E39">
              <w:rPr>
                <w:lang w:val="en-GB"/>
              </w:rPr>
              <w:t xml:space="preserve"> Define SSI questions and additional items derived from qualitative research</w:t>
            </w:r>
          </w:p>
        </w:tc>
        <w:tc>
          <w:tcPr>
            <w:tcW w:w="0" w:type="auto"/>
            <w:vAlign w:val="center"/>
            <w:hideMark/>
          </w:tcPr>
          <w:p w14:paraId="37ECF344" w14:textId="77777777" w:rsidR="00AD0E39" w:rsidRPr="00AD0E39" w:rsidRDefault="00AD0E39" w:rsidP="00AD0E39">
            <w:r w:rsidRPr="00AD0E39">
              <w:t xml:space="preserve">Aligns with </w:t>
            </w:r>
            <w:r w:rsidRPr="00AD0E39">
              <w:rPr>
                <w:b/>
                <w:bCs/>
              </w:rPr>
              <w:t>9.1.4.1</w:t>
            </w:r>
            <w:r w:rsidRPr="00AD0E39">
              <w:t xml:space="preserve"> requirements.</w:t>
            </w:r>
          </w:p>
        </w:tc>
      </w:tr>
      <w:tr w:rsidR="00AD0E39" w:rsidRPr="00AD0E39" w14:paraId="6CB8E334" w14:textId="77777777" w:rsidTr="00AD0E39">
        <w:trPr>
          <w:tblCellSpacing w:w="15" w:type="dxa"/>
        </w:trPr>
        <w:tc>
          <w:tcPr>
            <w:tcW w:w="0" w:type="auto"/>
            <w:vAlign w:val="center"/>
            <w:hideMark/>
          </w:tcPr>
          <w:p w14:paraId="02FB1858" w14:textId="77777777" w:rsidR="00AD0E39" w:rsidRPr="00AD0E39" w:rsidRDefault="00AD0E39" w:rsidP="00AD0E39">
            <w:pPr>
              <w:rPr>
                <w:lang w:val="en-GB"/>
              </w:rPr>
            </w:pPr>
            <w:r w:rsidRPr="00AD0E39">
              <w:rPr>
                <w:b/>
                <w:bCs/>
                <w:lang w:val="en-GB"/>
              </w:rPr>
              <w:t>5.2</w:t>
            </w:r>
            <w:r w:rsidRPr="00AD0E39">
              <w:rPr>
                <w:lang w:val="en-GB"/>
              </w:rPr>
              <w:t xml:space="preserve"> Selection of sampling method to produce statistically valid responses</w:t>
            </w:r>
          </w:p>
        </w:tc>
        <w:tc>
          <w:tcPr>
            <w:tcW w:w="0" w:type="auto"/>
            <w:vAlign w:val="center"/>
            <w:hideMark/>
          </w:tcPr>
          <w:p w14:paraId="75E1A662" w14:textId="77777777" w:rsidR="00AD0E39" w:rsidRPr="00AD0E39" w:rsidRDefault="00AD0E39" w:rsidP="00AD0E39">
            <w:r w:rsidRPr="00AD0E39">
              <w:t>As above.</w:t>
            </w:r>
          </w:p>
        </w:tc>
      </w:tr>
      <w:tr w:rsidR="00AD0E39" w:rsidRPr="000A3250" w14:paraId="6EC42ED5" w14:textId="77777777" w:rsidTr="00AD0E39">
        <w:trPr>
          <w:tblCellSpacing w:w="15" w:type="dxa"/>
        </w:trPr>
        <w:tc>
          <w:tcPr>
            <w:tcW w:w="0" w:type="auto"/>
            <w:vAlign w:val="center"/>
            <w:hideMark/>
          </w:tcPr>
          <w:p w14:paraId="0BF13E80" w14:textId="77777777" w:rsidR="00AD0E39" w:rsidRPr="00AD0E39" w:rsidRDefault="00AD0E39" w:rsidP="00AD0E39">
            <w:pPr>
              <w:rPr>
                <w:lang w:val="en-GB"/>
              </w:rPr>
            </w:pPr>
            <w:r w:rsidRPr="00AD0E39">
              <w:rPr>
                <w:b/>
                <w:bCs/>
                <w:lang w:val="en-GB"/>
              </w:rPr>
              <w:t>5.3–5.7</w:t>
            </w:r>
            <w:r w:rsidRPr="00AD0E39">
              <w:rPr>
                <w:lang w:val="en-GB"/>
              </w:rPr>
              <w:t xml:space="preserve"> Pilot testing, survey execution, data analysis (representativeness test, significance testing, metric calculation, report preparation)</w:t>
            </w:r>
          </w:p>
        </w:tc>
        <w:tc>
          <w:tcPr>
            <w:tcW w:w="0" w:type="auto"/>
            <w:vAlign w:val="center"/>
            <w:hideMark/>
          </w:tcPr>
          <w:p w14:paraId="40F76AAC" w14:textId="77777777" w:rsidR="00AD0E39" w:rsidRPr="00AD0E39" w:rsidRDefault="00AD0E39" w:rsidP="00AD0E39">
            <w:pPr>
              <w:rPr>
                <w:lang w:val="en-GB"/>
              </w:rPr>
            </w:pPr>
            <w:r w:rsidRPr="00AD0E39">
              <w:rPr>
                <w:lang w:val="en-GB"/>
              </w:rPr>
              <w:t xml:space="preserve">Partially aligned: </w:t>
            </w:r>
            <w:r w:rsidRPr="00AD0E39">
              <w:rPr>
                <w:b/>
                <w:bCs/>
                <w:lang w:val="en-GB"/>
              </w:rPr>
              <w:t>8.3.3</w:t>
            </w:r>
            <w:r w:rsidRPr="00AD0E39">
              <w:rPr>
                <w:lang w:val="en-GB"/>
              </w:rPr>
              <w:t xml:space="preserve"> Input data for design and development (improvement).</w:t>
            </w:r>
          </w:p>
        </w:tc>
      </w:tr>
      <w:tr w:rsidR="00AD0E39" w:rsidRPr="000A3250" w14:paraId="1006F108" w14:textId="77777777" w:rsidTr="00AD0E39">
        <w:trPr>
          <w:tblCellSpacing w:w="15" w:type="dxa"/>
        </w:trPr>
        <w:tc>
          <w:tcPr>
            <w:tcW w:w="0" w:type="auto"/>
            <w:vAlign w:val="center"/>
            <w:hideMark/>
          </w:tcPr>
          <w:p w14:paraId="7745A639" w14:textId="77777777" w:rsidR="00AD0E39" w:rsidRPr="00AD0E39" w:rsidRDefault="00AD0E39" w:rsidP="00AD0E39">
            <w:pPr>
              <w:rPr>
                <w:lang w:val="en-GB"/>
              </w:rPr>
            </w:pPr>
            <w:r w:rsidRPr="00AD0E39">
              <w:rPr>
                <w:b/>
                <w:bCs/>
                <w:lang w:val="en-GB"/>
              </w:rPr>
              <w:t>6. Selection of improvement areas (prioritization)</w:t>
            </w:r>
          </w:p>
        </w:tc>
        <w:tc>
          <w:tcPr>
            <w:tcW w:w="0" w:type="auto"/>
            <w:vAlign w:val="center"/>
            <w:hideMark/>
          </w:tcPr>
          <w:p w14:paraId="4606DADC" w14:textId="77777777" w:rsidR="00AD0E39" w:rsidRPr="00AD0E39" w:rsidRDefault="00AD0E39" w:rsidP="00AD0E39">
            <w:pPr>
              <w:rPr>
                <w:lang w:val="en-GB"/>
              </w:rPr>
            </w:pPr>
            <w:r w:rsidRPr="00AD0E39">
              <w:rPr>
                <w:lang w:val="en-GB"/>
              </w:rPr>
              <w:t>Not explicitly required by the standard, though it expects organizations to implement necessary corrective actions.</w:t>
            </w:r>
          </w:p>
        </w:tc>
      </w:tr>
      <w:tr w:rsidR="00AD0E39" w:rsidRPr="000A3250" w14:paraId="267353CB" w14:textId="77777777" w:rsidTr="00AD0E39">
        <w:trPr>
          <w:tblCellSpacing w:w="15" w:type="dxa"/>
        </w:trPr>
        <w:tc>
          <w:tcPr>
            <w:tcW w:w="0" w:type="auto"/>
            <w:vAlign w:val="center"/>
            <w:hideMark/>
          </w:tcPr>
          <w:p w14:paraId="755981D7" w14:textId="77777777" w:rsidR="00AD0E39" w:rsidRPr="00AD0E39" w:rsidRDefault="00AD0E39" w:rsidP="00AD0E39">
            <w:pPr>
              <w:rPr>
                <w:lang w:val="en-GB"/>
              </w:rPr>
            </w:pPr>
            <w:r w:rsidRPr="00AD0E39">
              <w:rPr>
                <w:b/>
                <w:bCs/>
                <w:lang w:val="en-GB"/>
              </w:rPr>
              <w:t>6.1–6.3</w:t>
            </w:r>
            <w:r w:rsidRPr="00AD0E39">
              <w:rPr>
                <w:lang w:val="en-GB"/>
              </w:rPr>
              <w:t xml:space="preserve"> Root-cause analysis, improvement potential evaluation, prioritization via Pareto or similar methods</w:t>
            </w:r>
          </w:p>
        </w:tc>
        <w:tc>
          <w:tcPr>
            <w:tcW w:w="0" w:type="auto"/>
            <w:vAlign w:val="center"/>
            <w:hideMark/>
          </w:tcPr>
          <w:p w14:paraId="05D70F51" w14:textId="77777777" w:rsidR="00AD0E39" w:rsidRPr="00AD0E39" w:rsidRDefault="00AD0E39" w:rsidP="00AD0E39">
            <w:pPr>
              <w:rPr>
                <w:lang w:val="en-GB"/>
              </w:rPr>
            </w:pPr>
            <w:r w:rsidRPr="00AD0E39">
              <w:rPr>
                <w:lang w:val="en-GB"/>
              </w:rPr>
              <w:t xml:space="preserve">Indirect: </w:t>
            </w:r>
            <w:r w:rsidRPr="00AD0E39">
              <w:rPr>
                <w:b/>
                <w:bCs/>
                <w:lang w:val="en-GB"/>
              </w:rPr>
              <w:t>10.1.1</w:t>
            </w:r>
            <w:r w:rsidRPr="00AD0E39">
              <w:rPr>
                <w:lang w:val="en-GB"/>
              </w:rPr>
              <w:t xml:space="preserve"> when nonconformities occur, determine root causes and plan actions.</w:t>
            </w:r>
          </w:p>
        </w:tc>
      </w:tr>
      <w:tr w:rsidR="00AD0E39" w:rsidRPr="000A3250" w14:paraId="18E87FE1" w14:textId="77777777" w:rsidTr="00AD0E39">
        <w:trPr>
          <w:tblCellSpacing w:w="15" w:type="dxa"/>
        </w:trPr>
        <w:tc>
          <w:tcPr>
            <w:tcW w:w="0" w:type="auto"/>
            <w:vAlign w:val="center"/>
            <w:hideMark/>
          </w:tcPr>
          <w:p w14:paraId="31626385" w14:textId="77777777" w:rsidR="00AD0E39" w:rsidRPr="00AD0E39" w:rsidRDefault="00AD0E39" w:rsidP="00AD0E39">
            <w:pPr>
              <w:rPr>
                <w:lang w:val="en-GB"/>
              </w:rPr>
            </w:pPr>
            <w:r w:rsidRPr="00AD0E39">
              <w:rPr>
                <w:b/>
                <w:bCs/>
                <w:lang w:val="en-GB"/>
              </w:rPr>
              <w:t>7. Implementation of changes in selected areas</w:t>
            </w:r>
          </w:p>
        </w:tc>
        <w:tc>
          <w:tcPr>
            <w:tcW w:w="0" w:type="auto"/>
            <w:vAlign w:val="center"/>
            <w:hideMark/>
          </w:tcPr>
          <w:p w14:paraId="2690B7D0" w14:textId="77777777" w:rsidR="00AD0E39" w:rsidRPr="00AD0E39" w:rsidRDefault="00AD0E39" w:rsidP="00AD0E39">
            <w:pPr>
              <w:rPr>
                <w:lang w:val="en-GB"/>
              </w:rPr>
            </w:pPr>
            <w:r w:rsidRPr="00AD0E39">
              <w:rPr>
                <w:lang w:val="en-GB"/>
              </w:rPr>
              <w:t xml:space="preserve">Implicit: </w:t>
            </w:r>
            <w:r w:rsidRPr="00AD0E39">
              <w:rPr>
                <w:b/>
                <w:bCs/>
                <w:lang w:val="en-GB"/>
              </w:rPr>
              <w:t>8.1</w:t>
            </w:r>
            <w:r w:rsidRPr="00AD0E39">
              <w:rPr>
                <w:lang w:val="en-GB"/>
              </w:rPr>
              <w:t xml:space="preserve"> Operational planning and control requires planning, implementation and control of processes; </w:t>
            </w:r>
            <w:r w:rsidRPr="00AD0E39">
              <w:rPr>
                <w:b/>
                <w:bCs/>
                <w:lang w:val="en-GB"/>
              </w:rPr>
              <w:t>10.1.1</w:t>
            </w:r>
            <w:r w:rsidRPr="00AD0E39">
              <w:rPr>
                <w:lang w:val="en-GB"/>
              </w:rPr>
              <w:t xml:space="preserve"> implementing necessary corrective actions.</w:t>
            </w:r>
          </w:p>
        </w:tc>
      </w:tr>
      <w:tr w:rsidR="00AD0E39" w:rsidRPr="000A3250" w14:paraId="08D70432" w14:textId="77777777" w:rsidTr="00AD0E39">
        <w:trPr>
          <w:tblCellSpacing w:w="15" w:type="dxa"/>
        </w:trPr>
        <w:tc>
          <w:tcPr>
            <w:tcW w:w="0" w:type="auto"/>
            <w:vAlign w:val="center"/>
            <w:hideMark/>
          </w:tcPr>
          <w:p w14:paraId="2A7EA1FF" w14:textId="77777777" w:rsidR="00AD0E39" w:rsidRPr="00AD0E39" w:rsidRDefault="00AD0E39" w:rsidP="00AD0E39">
            <w:pPr>
              <w:rPr>
                <w:lang w:val="en-GB"/>
              </w:rPr>
            </w:pPr>
            <w:r w:rsidRPr="00AD0E39">
              <w:rPr>
                <w:b/>
                <w:bCs/>
                <w:lang w:val="en-GB"/>
              </w:rPr>
              <w:t>7.1</w:t>
            </w:r>
            <w:r w:rsidRPr="00AD0E39">
              <w:rPr>
                <w:lang w:val="en-GB"/>
              </w:rPr>
              <w:t xml:space="preserve"> Leadership engagement and resource support for implementation</w:t>
            </w:r>
          </w:p>
        </w:tc>
        <w:tc>
          <w:tcPr>
            <w:tcW w:w="0" w:type="auto"/>
            <w:vAlign w:val="center"/>
            <w:hideMark/>
          </w:tcPr>
          <w:p w14:paraId="57198382" w14:textId="77777777" w:rsidR="00AD0E39" w:rsidRPr="00AD0E39" w:rsidRDefault="00AD0E39" w:rsidP="00AD0E39">
            <w:pPr>
              <w:rPr>
                <w:lang w:val="en-GB"/>
              </w:rPr>
            </w:pPr>
            <w:r w:rsidRPr="00AD0E39">
              <w:rPr>
                <w:lang w:val="en-GB"/>
              </w:rPr>
              <w:t xml:space="preserve">Indirect: </w:t>
            </w:r>
            <w:r w:rsidRPr="00AD0E39">
              <w:rPr>
                <w:b/>
                <w:bCs/>
                <w:lang w:val="en-GB"/>
              </w:rPr>
              <w:t>5.3</w:t>
            </w:r>
            <w:r w:rsidRPr="00AD0E39">
              <w:rPr>
                <w:lang w:val="en-GB"/>
              </w:rPr>
              <w:t xml:space="preserve"> Top management should assign responsibilities and authority.</w:t>
            </w:r>
          </w:p>
        </w:tc>
      </w:tr>
      <w:tr w:rsidR="00AD0E39" w:rsidRPr="000A3250" w14:paraId="6ECD0138" w14:textId="77777777" w:rsidTr="00AD0E39">
        <w:trPr>
          <w:tblCellSpacing w:w="15" w:type="dxa"/>
        </w:trPr>
        <w:tc>
          <w:tcPr>
            <w:tcW w:w="0" w:type="auto"/>
            <w:vAlign w:val="center"/>
            <w:hideMark/>
          </w:tcPr>
          <w:p w14:paraId="3BC8B035" w14:textId="77777777" w:rsidR="00AD0E39" w:rsidRPr="00AD0E39" w:rsidRDefault="00AD0E39" w:rsidP="00AD0E39">
            <w:pPr>
              <w:rPr>
                <w:lang w:val="en-GB"/>
              </w:rPr>
            </w:pPr>
            <w:r w:rsidRPr="00AD0E39">
              <w:rPr>
                <w:b/>
                <w:bCs/>
                <w:lang w:val="en-GB"/>
              </w:rPr>
              <w:t>7.2–7.11</w:t>
            </w:r>
            <w:r w:rsidRPr="00AD0E39">
              <w:rPr>
                <w:lang w:val="en-GB"/>
              </w:rPr>
              <w:t xml:space="preserve"> Agile or waterfall-based implementation steps (MVP/MCV, planning, iterative verification, retrospectives, etc.)</w:t>
            </w:r>
          </w:p>
        </w:tc>
        <w:tc>
          <w:tcPr>
            <w:tcW w:w="0" w:type="auto"/>
            <w:vAlign w:val="center"/>
            <w:hideMark/>
          </w:tcPr>
          <w:p w14:paraId="1D1CA404" w14:textId="77777777" w:rsidR="00AD0E39" w:rsidRPr="00AD0E39" w:rsidRDefault="00AD0E39" w:rsidP="00AD0E39">
            <w:pPr>
              <w:rPr>
                <w:lang w:val="en-GB"/>
              </w:rPr>
            </w:pPr>
            <w:r w:rsidRPr="00AD0E39">
              <w:rPr>
                <w:lang w:val="en-GB"/>
              </w:rPr>
              <w:t xml:space="preserve">Not directly covered, though iterative improvement is mentioned at </w:t>
            </w:r>
            <w:r w:rsidRPr="00AD0E39">
              <w:rPr>
                <w:b/>
                <w:bCs/>
                <w:lang w:val="en-GB"/>
              </w:rPr>
              <w:t>8.3.4.2</w:t>
            </w:r>
            <w:r w:rsidRPr="00AD0E39">
              <w:rPr>
                <w:lang w:val="en-GB"/>
              </w:rPr>
              <w:t>.</w:t>
            </w:r>
          </w:p>
        </w:tc>
      </w:tr>
      <w:tr w:rsidR="00AD0E39" w:rsidRPr="000A3250" w14:paraId="298F7783" w14:textId="77777777" w:rsidTr="00AD0E39">
        <w:trPr>
          <w:tblCellSpacing w:w="15" w:type="dxa"/>
        </w:trPr>
        <w:tc>
          <w:tcPr>
            <w:tcW w:w="0" w:type="auto"/>
            <w:vAlign w:val="center"/>
            <w:hideMark/>
          </w:tcPr>
          <w:p w14:paraId="49B4C465" w14:textId="77777777" w:rsidR="00AD0E39" w:rsidRPr="00AD0E39" w:rsidRDefault="00AD0E39" w:rsidP="00AD0E39">
            <w:pPr>
              <w:rPr>
                <w:lang w:val="en-GB"/>
              </w:rPr>
            </w:pPr>
            <w:r w:rsidRPr="00AD0E39">
              <w:rPr>
                <w:b/>
                <w:bCs/>
                <w:lang w:val="en-GB"/>
              </w:rPr>
              <w:t>7.12–7.18</w:t>
            </w:r>
            <w:r w:rsidRPr="00AD0E39">
              <w:rPr>
                <w:lang w:val="en-GB"/>
              </w:rPr>
              <w:t xml:space="preserve"> Detailed goal definition, plan verification, critical path and risk identification, implementation monitoring, achievement verification</w:t>
            </w:r>
          </w:p>
        </w:tc>
        <w:tc>
          <w:tcPr>
            <w:tcW w:w="0" w:type="auto"/>
            <w:vAlign w:val="center"/>
            <w:hideMark/>
          </w:tcPr>
          <w:p w14:paraId="36DF24B1" w14:textId="77777777" w:rsidR="00AD0E39" w:rsidRPr="00AD0E39" w:rsidRDefault="00AD0E39" w:rsidP="00AD0E39">
            <w:pPr>
              <w:rPr>
                <w:lang w:val="en-GB"/>
              </w:rPr>
            </w:pPr>
            <w:r w:rsidRPr="00AD0E39">
              <w:rPr>
                <w:lang w:val="en-GB"/>
              </w:rPr>
              <w:t xml:space="preserve">Not explicitly required in the standard; some elements are covered under corrective action and monitoring clauses such as </w:t>
            </w:r>
            <w:r w:rsidRPr="00AD0E39">
              <w:rPr>
                <w:b/>
                <w:bCs/>
                <w:lang w:val="en-GB"/>
              </w:rPr>
              <w:t>9.1</w:t>
            </w:r>
            <w:r w:rsidRPr="00AD0E39">
              <w:rPr>
                <w:lang w:val="en-GB"/>
              </w:rPr>
              <w:t>.</w:t>
            </w:r>
          </w:p>
        </w:tc>
      </w:tr>
      <w:tr w:rsidR="00AD0E39" w:rsidRPr="00AD0E39" w14:paraId="36CCB994" w14:textId="77777777" w:rsidTr="00AD0E39">
        <w:trPr>
          <w:tblCellSpacing w:w="15" w:type="dxa"/>
        </w:trPr>
        <w:tc>
          <w:tcPr>
            <w:tcW w:w="0" w:type="auto"/>
            <w:vAlign w:val="center"/>
            <w:hideMark/>
          </w:tcPr>
          <w:p w14:paraId="7FE8B4ED" w14:textId="77777777" w:rsidR="00AD0E39" w:rsidRPr="00AD0E39" w:rsidRDefault="00AD0E39" w:rsidP="00AD0E39">
            <w:pPr>
              <w:rPr>
                <w:lang w:val="en-GB"/>
              </w:rPr>
            </w:pPr>
            <w:r w:rsidRPr="00AD0E39">
              <w:rPr>
                <w:b/>
                <w:bCs/>
                <w:lang w:val="en-GB"/>
              </w:rPr>
              <w:lastRenderedPageBreak/>
              <w:t>8. Planning for continuous feedback loops</w:t>
            </w:r>
          </w:p>
        </w:tc>
        <w:tc>
          <w:tcPr>
            <w:tcW w:w="0" w:type="auto"/>
            <w:vAlign w:val="center"/>
            <w:hideMark/>
          </w:tcPr>
          <w:p w14:paraId="1D71EE39" w14:textId="77777777" w:rsidR="00AD0E39" w:rsidRPr="00AD0E39" w:rsidRDefault="00AD0E39" w:rsidP="00AD0E39">
            <w:r w:rsidRPr="00AD0E39">
              <w:rPr>
                <w:b/>
                <w:bCs/>
                <w:lang w:val="en-GB"/>
              </w:rPr>
              <w:t>7.4.2</w:t>
            </w:r>
            <w:r w:rsidRPr="00AD0E39">
              <w:rPr>
                <w:lang w:val="en-GB"/>
              </w:rPr>
              <w:t xml:space="preserve"> Communication objective: seek opinions or agreement of key stakeholders.</w:t>
            </w:r>
            <w:r w:rsidRPr="00AD0E39">
              <w:rPr>
                <w:lang w:val="en-GB"/>
              </w:rPr>
              <w:br/>
            </w:r>
            <w:r w:rsidRPr="00AD0E39">
              <w:rPr>
                <w:b/>
                <w:bCs/>
              </w:rPr>
              <w:t>9.1.2</w:t>
            </w:r>
            <w:r w:rsidRPr="00AD0E39">
              <w:t xml:space="preserve"> Stakeholder satisfaction obligation.</w:t>
            </w:r>
          </w:p>
        </w:tc>
      </w:tr>
      <w:tr w:rsidR="00AD0E39" w:rsidRPr="00AD0E39" w14:paraId="7925071D" w14:textId="77777777" w:rsidTr="00AD0E39">
        <w:trPr>
          <w:tblCellSpacing w:w="15" w:type="dxa"/>
        </w:trPr>
        <w:tc>
          <w:tcPr>
            <w:tcW w:w="0" w:type="auto"/>
            <w:vAlign w:val="center"/>
            <w:hideMark/>
          </w:tcPr>
          <w:p w14:paraId="66F8376F" w14:textId="77777777" w:rsidR="00AD0E39" w:rsidRPr="00AD0E39" w:rsidRDefault="00AD0E39" w:rsidP="00AD0E39">
            <w:pPr>
              <w:rPr>
                <w:lang w:val="en-GB"/>
              </w:rPr>
            </w:pPr>
            <w:r w:rsidRPr="00AD0E39">
              <w:rPr>
                <w:b/>
                <w:bCs/>
                <w:lang w:val="en-GB"/>
              </w:rPr>
              <w:t>8.1–8.4</w:t>
            </w:r>
            <w:r w:rsidRPr="00AD0E39">
              <w:rPr>
                <w:lang w:val="en-GB"/>
              </w:rPr>
              <w:t xml:space="preserve"> Detailed methods, regular cycles, automation, and stakeholder engagement in feedback mechanisms</w:t>
            </w:r>
          </w:p>
        </w:tc>
        <w:tc>
          <w:tcPr>
            <w:tcW w:w="0" w:type="auto"/>
            <w:vAlign w:val="center"/>
            <w:hideMark/>
          </w:tcPr>
          <w:p w14:paraId="5B7380E7" w14:textId="77777777" w:rsidR="00AD0E39" w:rsidRPr="00AD0E39" w:rsidRDefault="00AD0E39" w:rsidP="00AD0E39">
            <w:r w:rsidRPr="00AD0E39">
              <w:rPr>
                <w:b/>
                <w:bCs/>
                <w:lang w:val="en-GB"/>
              </w:rPr>
              <w:t>9.1.4</w:t>
            </w:r>
            <w:r w:rsidRPr="00AD0E39">
              <w:rPr>
                <w:lang w:val="en-GB"/>
              </w:rPr>
              <w:t xml:space="preserve"> Monitoring, measurement, analysis and evaluation methods.</w:t>
            </w:r>
            <w:r w:rsidRPr="00AD0E39">
              <w:rPr>
                <w:lang w:val="en-GB"/>
              </w:rPr>
              <w:br/>
              <w:t xml:space="preserve">Automation: </w:t>
            </w:r>
            <w:r w:rsidRPr="00AD0E39">
              <w:rPr>
                <w:b/>
                <w:bCs/>
                <w:lang w:val="en-GB"/>
              </w:rPr>
              <w:t>8.5.1.1(g)</w:t>
            </w:r>
            <w:r w:rsidRPr="00AD0E39">
              <w:rPr>
                <w:lang w:val="en-GB"/>
              </w:rPr>
              <w:t xml:space="preserve"> minimizing human error.</w:t>
            </w:r>
            <w:r w:rsidRPr="00AD0E39">
              <w:rPr>
                <w:lang w:val="en-GB"/>
              </w:rPr>
              <w:br/>
            </w:r>
            <w:r w:rsidRPr="00AD0E39">
              <w:t xml:space="preserve">Stakeholder identification: </w:t>
            </w:r>
            <w:r w:rsidRPr="00AD0E39">
              <w:rPr>
                <w:b/>
                <w:bCs/>
              </w:rPr>
              <w:t>9.1.4.2</w:t>
            </w:r>
            <w:r w:rsidRPr="00AD0E39">
              <w:t>.</w:t>
            </w:r>
          </w:p>
        </w:tc>
      </w:tr>
      <w:tr w:rsidR="00AD0E39" w:rsidRPr="00AD0E39" w14:paraId="067ABBD5" w14:textId="77777777" w:rsidTr="00AD0E39">
        <w:trPr>
          <w:tblCellSpacing w:w="15" w:type="dxa"/>
        </w:trPr>
        <w:tc>
          <w:tcPr>
            <w:tcW w:w="0" w:type="auto"/>
            <w:vAlign w:val="center"/>
            <w:hideMark/>
          </w:tcPr>
          <w:p w14:paraId="1C8EE4A4" w14:textId="77777777" w:rsidR="00AD0E39" w:rsidRPr="00AD0E39" w:rsidRDefault="00AD0E39" w:rsidP="00AD0E39">
            <w:r w:rsidRPr="00AD0E39">
              <w:rPr>
                <w:b/>
                <w:bCs/>
              </w:rPr>
              <w:t>9. Continuous Improvement</w:t>
            </w:r>
          </w:p>
        </w:tc>
        <w:tc>
          <w:tcPr>
            <w:tcW w:w="0" w:type="auto"/>
            <w:vAlign w:val="center"/>
            <w:hideMark/>
          </w:tcPr>
          <w:p w14:paraId="30E619DB" w14:textId="77777777" w:rsidR="00AD0E39" w:rsidRPr="00AD0E39" w:rsidRDefault="00AD0E39" w:rsidP="00AD0E39">
            <w:r w:rsidRPr="00AD0E39">
              <w:rPr>
                <w:b/>
                <w:bCs/>
              </w:rPr>
              <w:t>10.2</w:t>
            </w:r>
            <w:r w:rsidRPr="00AD0E39">
              <w:t xml:space="preserve"> Organizations must maintain improvement.</w:t>
            </w:r>
          </w:p>
        </w:tc>
      </w:tr>
      <w:tr w:rsidR="00AD0E39" w:rsidRPr="000A3250" w14:paraId="6FC59139" w14:textId="77777777" w:rsidTr="00AD0E39">
        <w:trPr>
          <w:tblCellSpacing w:w="15" w:type="dxa"/>
        </w:trPr>
        <w:tc>
          <w:tcPr>
            <w:tcW w:w="0" w:type="auto"/>
            <w:vAlign w:val="center"/>
            <w:hideMark/>
          </w:tcPr>
          <w:p w14:paraId="2D84829E" w14:textId="77777777" w:rsidR="00AD0E39" w:rsidRPr="00AD0E39" w:rsidRDefault="00AD0E39" w:rsidP="00AD0E39">
            <w:pPr>
              <w:rPr>
                <w:lang w:val="en-GB"/>
              </w:rPr>
            </w:pPr>
            <w:r w:rsidRPr="00AD0E39">
              <w:rPr>
                <w:b/>
                <w:bCs/>
                <w:lang w:val="en-GB"/>
              </w:rPr>
              <w:t>9.1–9.8</w:t>
            </w:r>
            <w:r w:rsidRPr="00AD0E39">
              <w:rPr>
                <w:lang w:val="en-GB"/>
              </w:rPr>
              <w:t xml:space="preserve"> Establishing reliable indicators, measurement cycles, review cycles, celebration of successes, knowledge capture, regular retrospectives, and ongoing refinement</w:t>
            </w:r>
          </w:p>
        </w:tc>
        <w:tc>
          <w:tcPr>
            <w:tcW w:w="0" w:type="auto"/>
            <w:vAlign w:val="center"/>
            <w:hideMark/>
          </w:tcPr>
          <w:p w14:paraId="4F93AFA1" w14:textId="77777777" w:rsidR="00AD0E39" w:rsidRPr="00AD0E39" w:rsidRDefault="00AD0E39" w:rsidP="00AD0E39">
            <w:pPr>
              <w:rPr>
                <w:lang w:val="en-GB"/>
              </w:rPr>
            </w:pPr>
            <w:r w:rsidRPr="00AD0E39">
              <w:rPr>
                <w:b/>
                <w:bCs/>
                <w:lang w:val="en-GB"/>
              </w:rPr>
              <w:t>9.1.5</w:t>
            </w:r>
            <w:r w:rsidRPr="00AD0E39">
              <w:rPr>
                <w:lang w:val="en-GB"/>
              </w:rPr>
              <w:t xml:space="preserve"> for analysis and evaluation of monitoring data; </w:t>
            </w:r>
            <w:r w:rsidRPr="00AD0E39">
              <w:rPr>
                <w:b/>
                <w:bCs/>
                <w:lang w:val="en-GB"/>
              </w:rPr>
              <w:t>4.4.1</w:t>
            </w:r>
            <w:r w:rsidRPr="00AD0E39">
              <w:rPr>
                <w:lang w:val="en-GB"/>
              </w:rPr>
              <w:t xml:space="preserve"> continual improvement of EOMS and associated processes; </w:t>
            </w:r>
            <w:r w:rsidRPr="00AD0E39">
              <w:rPr>
                <w:b/>
                <w:bCs/>
                <w:lang w:val="en-GB"/>
              </w:rPr>
              <w:t>10.3</w:t>
            </w:r>
            <w:r w:rsidRPr="00AD0E39">
              <w:rPr>
                <w:lang w:val="en-GB"/>
              </w:rPr>
              <w:t xml:space="preserve"> opportunities for improvement as described in standard clauses.</w:t>
            </w:r>
          </w:p>
        </w:tc>
      </w:tr>
    </w:tbl>
    <w:p w14:paraId="09611A77" w14:textId="77777777" w:rsidR="00AD0E39" w:rsidRPr="00AD0E39" w:rsidRDefault="00AD0E39" w:rsidP="00AD0E39">
      <w:pPr>
        <w:rPr>
          <w:lang w:val="en-GB"/>
        </w:rPr>
      </w:pPr>
      <w:r w:rsidRPr="00AD0E39">
        <w:rPr>
          <w:i/>
          <w:iCs/>
          <w:lang w:val="en-GB"/>
        </w:rPr>
        <w:t>Source: Author’s own analysis based on ISO 21001:2018.</w:t>
      </w:r>
    </w:p>
    <w:p w14:paraId="0962B37A" w14:textId="77777777" w:rsidR="00CA7BCE" w:rsidRPr="00AD0E39" w:rsidRDefault="00CA7BCE" w:rsidP="00C143B6">
      <w:pPr>
        <w:rPr>
          <w:lang w:val="en-GB"/>
        </w:rPr>
      </w:pPr>
    </w:p>
    <w:p w14:paraId="51CA2BE1" w14:textId="67642EC2" w:rsidR="000C72D7" w:rsidRDefault="006E5AF0" w:rsidP="00C143B6">
      <w:r w:rsidRPr="00AD0E39">
        <w:rPr>
          <w:highlight w:val="yellow"/>
        </w:rPr>
        <w:t>Spośród zaprezentowanych w</w:t>
      </w:r>
      <w:r w:rsidR="001A31E0" w:rsidRPr="00AD0E39">
        <w:rPr>
          <w:highlight w:val="yellow"/>
        </w:rPr>
        <w:t> Tabeli 77</w:t>
      </w:r>
      <w:r w:rsidRPr="00AD0E39">
        <w:rPr>
          <w:highlight w:val="yellow"/>
        </w:rPr>
        <w:t xml:space="preserve"> przeanalizowanych 65. kroków modelu SSDQM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rsidRPr="00AD0E39">
        <w:rPr>
          <w:highlight w:val="yellow"/>
        </w:rPr>
        <w:t>,</w:t>
      </w:r>
      <w:r w:rsidRPr="00AD0E39">
        <w:rPr>
          <w:highlight w:val="yellow"/>
        </w:rPr>
        <w:t xml:space="preserve"> lecz jedynie jest wspomniane, by wdrażać wszelkie niezbędne usprawnienia. W samym tym stwierdzeniu jest zawart</w:t>
      </w:r>
      <w:r w:rsidR="008402C8" w:rsidRPr="00AD0E39">
        <w:rPr>
          <w:highlight w:val="yellow"/>
        </w:rPr>
        <w:t>e założenie, że nie wszystkie pomysły na poprawę muszą być niezbędne do wdrożenia. A</w:t>
      </w:r>
      <w:r w:rsidR="00AA23F3" w:rsidRPr="00AD0E39">
        <w:rPr>
          <w:highlight w:val="yellow"/>
        </w:rPr>
        <w:t> </w:t>
      </w:r>
      <w:r w:rsidR="008402C8" w:rsidRPr="00AD0E39">
        <w:rPr>
          <w:highlight w:val="yellow"/>
        </w:rPr>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rsidRPr="00AD0E39">
        <w:rPr>
          <w:highlight w:val="yellow"/>
        </w:rPr>
        <w:t> </w:t>
      </w:r>
      <w:r w:rsidR="008402C8" w:rsidRPr="00AD0E39">
        <w:rPr>
          <w:highlight w:val="yellow"/>
        </w:rPr>
        <w:t xml:space="preserve">związku z tym również mogą one być uznane za </w:t>
      </w:r>
      <w:r w:rsidR="00937D03" w:rsidRPr="00AD0E39">
        <w:rPr>
          <w:highlight w:val="yellow"/>
        </w:rPr>
        <w:t>interpretację wymagań normy w</w:t>
      </w:r>
      <w:r w:rsidR="001A31E0" w:rsidRPr="00AD0E39">
        <w:rPr>
          <w:highlight w:val="yellow"/>
        </w:rPr>
        <w:t> </w:t>
      </w:r>
      <w:r w:rsidR="00937D03" w:rsidRPr="00AD0E39">
        <w:rPr>
          <w:highlight w:val="yellow"/>
        </w:rPr>
        <w:t>formie rekomendacji do praktycznego stosowania określanych w niej zadań.</w:t>
      </w:r>
      <w:r w:rsidR="007F545A" w:rsidRPr="00AD0E39">
        <w:rPr>
          <w:highlight w:val="yellow"/>
        </w:rPr>
        <w:t xml:space="preserve"> Warto też zauważyć że spośród 65. etapów (głównych i szczegółowych) modelu SSDQM ze względu na wielopoziomową jego strukturę etapów związanych z praktycznym stosowaniem Modelu jest jedynie </w:t>
      </w:r>
      <w:r w:rsidR="001C6A03" w:rsidRPr="00AD0E39">
        <w:rPr>
          <w:highlight w:val="yellow"/>
        </w:rPr>
        <w:t>54. są etapami związanymi ze wskazówkami do bezpośredniego wykonywania. W tym 9 kroków dotyczy implementacji zmian z wykorzystaniem metod zwinnych, a 7 z wykorzystaniem metod kaskadowych</w:t>
      </w:r>
      <w:r w:rsidR="00D34922" w:rsidRPr="00AD0E39">
        <w:rPr>
          <w:highlight w:val="yellow"/>
        </w:rPr>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rsidRPr="00AD0E39">
        <w:rPr>
          <w:highlight w:val="yellow"/>
        </w:rPr>
        <w:t> </w:t>
      </w:r>
      <w:r w:rsidR="00D34922" w:rsidRPr="00AD0E39">
        <w:rPr>
          <w:highlight w:val="yellow"/>
        </w:rPr>
        <w:t xml:space="preserve">wiele wymagań jest </w:t>
      </w:r>
      <w:r w:rsidR="00D34922" w:rsidRPr="00AD0E39">
        <w:rPr>
          <w:highlight w:val="yellow"/>
        </w:rPr>
        <w:lastRenderedPageBreak/>
        <w:t>w</w:t>
      </w:r>
      <w:r w:rsidR="00AA23F3" w:rsidRPr="00AD0E39">
        <w:rPr>
          <w:highlight w:val="yellow"/>
        </w:rPr>
        <w:t> </w:t>
      </w:r>
      <w:r w:rsidR="00D34922" w:rsidRPr="00AD0E39">
        <w:rPr>
          <w:highlight w:val="yellow"/>
        </w:rPr>
        <w:t>tekście Normy definiowanych na jeszcze niższych poziomów</w:t>
      </w:r>
      <w:r w:rsidR="000276B1" w:rsidRPr="00AD0E39">
        <w:rPr>
          <w:highlight w:val="yellow"/>
        </w:rPr>
        <w:t>,</w:t>
      </w:r>
      <w:r w:rsidR="00D34922" w:rsidRPr="00AD0E39">
        <w:rPr>
          <w:highlight w:val="yellow"/>
        </w:rPr>
        <w:t xml:space="preserve"> lecz te wymagania już nie posiadają swoich wyodrębnionych tytułów. </w:t>
      </w:r>
      <w:r w:rsidR="00094742" w:rsidRPr="00AD0E39">
        <w:rPr>
          <w:highlight w:val="yellow"/>
        </w:rPr>
        <w:t>W całości tekst Normy w ramach części dotyczącej wymagań obejmuje 12</w:t>
      </w:r>
      <w:r w:rsidR="00600AB8" w:rsidRPr="00AD0E39">
        <w:rPr>
          <w:highlight w:val="yellow"/>
        </w:rPr>
        <w:t>9</w:t>
      </w:r>
      <w:r w:rsidR="00094742" w:rsidRPr="00AD0E39">
        <w:rPr>
          <w:highlight w:val="yellow"/>
        </w:rPr>
        <w:t xml:space="preserve"> punktów, z czego 9</w:t>
      </w:r>
      <w:r w:rsidR="00600AB8" w:rsidRPr="00AD0E39">
        <w:rPr>
          <w:highlight w:val="yellow"/>
        </w:rPr>
        <w:t>1</w:t>
      </w:r>
      <w:r w:rsidR="00094742" w:rsidRPr="00AD0E39">
        <w:rPr>
          <w:highlight w:val="yellow"/>
        </w:rPr>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rsidRPr="00AD0E39">
        <w:rPr>
          <w:highlight w:val="yellow"/>
        </w:rPr>
        <w:t xml:space="preserve"> przede wszystkim duże części wymagań z rozdziałów 7. (Wsparcie) i 8. (Działanie).</w:t>
      </w:r>
      <w:r w:rsidR="0077463C" w:rsidRPr="00AD0E39">
        <w:rPr>
          <w:highlight w:val="yellow"/>
        </w:rPr>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rsidRPr="00AD0E39">
        <w:rPr>
          <w:highlight w:val="yellow"/>
        </w:rPr>
        <w:t>,</w:t>
      </w:r>
      <w:r w:rsidR="0077463C" w:rsidRPr="00AD0E39">
        <w:rPr>
          <w:highlight w:val="yellow"/>
        </w:rPr>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rsidRPr="00AD0E39">
        <w:rPr>
          <w:highlight w:val="yellow"/>
        </w:rPr>
        <w:t>, czy</w:t>
      </w:r>
      <w:r w:rsidR="0077463C" w:rsidRPr="00AD0E39">
        <w:rPr>
          <w:highlight w:val="yellow"/>
        </w:rPr>
        <w:t xml:space="preserve"> też postępowaniem w przypadku skarg i odwołań (np. 9.1.2.2 Obsługa skarg i odwołań) są jak najbardziej naturalne</w:t>
      </w:r>
      <w:r w:rsidR="00DE1653" w:rsidRPr="00AD0E39">
        <w:rPr>
          <w:highlight w:val="yellow"/>
        </w:rPr>
        <w:t>. Wymagania te oczywiście są formułowane na takim poziome ogólności, by dało się je zastosować zarówno do małej firmy szkoleniowej</w:t>
      </w:r>
      <w:r w:rsidR="00E77FAC" w:rsidRPr="00AD0E39">
        <w:rPr>
          <w:highlight w:val="yellow"/>
        </w:rPr>
        <w:t>,</w:t>
      </w:r>
      <w:r w:rsidR="00DE1653" w:rsidRPr="00AD0E39">
        <w:rPr>
          <w:highlight w:val="yellow"/>
        </w:rPr>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rsidRPr="00AD0E39">
        <w:rPr>
          <w:highlight w:val="yellow"/>
        </w:rPr>
        <w:t xml:space="preserve"> Warto jednak zauważyć, że dla wielu z tych obszarów rekomendacji znajdują się podobieństwa w sposobie podejścia do rozwiązywania problemów i sposobów na zapewniania odpowiednich rozwiązań. Stąd w</w:t>
      </w:r>
      <w:r w:rsidR="001A31E0" w:rsidRPr="00AD0E39">
        <w:rPr>
          <w:highlight w:val="yellow"/>
        </w:rPr>
        <w:t> </w:t>
      </w:r>
      <w:r w:rsidR="002D48A7" w:rsidRPr="00AD0E39">
        <w:rPr>
          <w:highlight w:val="yellow"/>
        </w:rPr>
        <w:t>wielu punktach w</w:t>
      </w:r>
      <w:r w:rsidR="001A31E0" w:rsidRPr="00AD0E39">
        <w:rPr>
          <w:highlight w:val="yellow"/>
        </w:rPr>
        <w:t> Tabeli 77</w:t>
      </w:r>
      <w:r w:rsidR="002D48A7" w:rsidRPr="00AD0E39">
        <w:rPr>
          <w:highlight w:val="yellow"/>
        </w:rPr>
        <w:t xml:space="preserve"> w komentarzach wskazano relacje nie bezpośrednie, ale wykazujące pewne podobieństwa.</w:t>
      </w:r>
    </w:p>
    <w:p w14:paraId="1C646FCB" w14:textId="77777777" w:rsidR="00C92610" w:rsidRDefault="00C92610" w:rsidP="00C143B6"/>
    <w:p w14:paraId="35027806" w14:textId="77777777" w:rsidR="00553A23" w:rsidRPr="00553A23" w:rsidRDefault="00553A23" w:rsidP="00553A23">
      <w:pPr>
        <w:rPr>
          <w:lang w:val="en-GB"/>
        </w:rPr>
      </w:pPr>
      <w:r w:rsidRPr="00553A23">
        <w:rPr>
          <w:lang w:val="en-GB"/>
        </w:rPr>
        <w:t>Among the 65 analyzed steps of the SSDQM model presented in Table 77, only 17 steps were found to have no direct correspondence with the requirements of ISO 21001:2018. These steps are limited to the main stages 5, 6, and 7. In stage 5, these are steps 5.3 and 5.4, which concern detailed procedures for verifying the measurement tool (a survey questionnaire) through pilot testing and implementing potential modifications based on its results. In stage 6, the lack of direct correspondence applies to the description of the main point—selecting areas for improvement—as the Standard does not explicitly address this issue. It only states that necessary improvements should be implemented. This statement implies that not all proposed improvements must necessarily be implemented. Hence, it may be concluded that this stage constitutes a more detailed elaboration of the guidelines implicit in the Standard.</w:t>
      </w:r>
    </w:p>
    <w:p w14:paraId="3AC35A58" w14:textId="77777777" w:rsidR="00553A23" w:rsidRPr="00553A23" w:rsidRDefault="00553A23" w:rsidP="00553A23">
      <w:pPr>
        <w:rPr>
          <w:lang w:val="en-GB"/>
        </w:rPr>
      </w:pPr>
      <w:r w:rsidRPr="00553A23">
        <w:rPr>
          <w:lang w:val="en-GB"/>
        </w:rPr>
        <w:lastRenderedPageBreak/>
        <w:t>Similarly, the steps from the main stage 7 that lack direct correspondence to the requirements of the Standard pertain to specific procedural recommendations for implementing changes. Consequently, they can also be interpreted as practical recommendations derived from the Standard's requirements. It is also worth noting that, among the 65 steps (main and detailed) of the SSDQM model, only 54 are directly related to practical application due to the model’s multi-level structure. Of these, 9 steps pertain to implementing changes using agile methods, and 7 using waterfall methods. Thus, the total number of actionable steps in a single cycle of applying the SSDQM model ranges from 47 to 49 detailed steps.</w:t>
      </w:r>
    </w:p>
    <w:p w14:paraId="736DA57A" w14:textId="77777777" w:rsidR="00553A23" w:rsidRPr="00553A23" w:rsidRDefault="00553A23" w:rsidP="00553A23">
      <w:pPr>
        <w:rPr>
          <w:lang w:val="en-GB"/>
        </w:rPr>
      </w:pPr>
      <w:r w:rsidRPr="00553A23">
        <w:rPr>
          <w:lang w:val="en-GB"/>
        </w:rPr>
        <w:t>For comparison, it is useful to refer to the number of points associated with the requirements of ISO 21001. The table of contents of the Standard alone includes 85 subsections spanning Chapters 4 through 10. This count only considers three levels of the structural hierarchy; however, many additional requirements are defined at lower levels in the body of the text, even though they are not assigned separate titles. In total, the Standard includes 129 numbered requirement points, of which 91 are at the lowest level and contain various specified requirements.</w:t>
      </w:r>
    </w:p>
    <w:p w14:paraId="50722C69" w14:textId="77777777" w:rsidR="00553A23" w:rsidRPr="00553A23" w:rsidRDefault="00553A23" w:rsidP="00553A23">
      <w:pPr>
        <w:rPr>
          <w:lang w:val="en-GB"/>
        </w:rPr>
      </w:pPr>
      <w:r w:rsidRPr="00553A23">
        <w:rPr>
          <w:lang w:val="en-GB"/>
        </w:rPr>
        <w:t>Based on this preliminary quantitative comparison between the complexity of the SSDQM model and the ISO 21001:2018 requirements, it can be hypothesized that applying the SSDQM model may be significantly easier. Nonetheless, this may also indicate that the SSDQM model does not cover certain areas that are considered essential within the scope of the Standard. This is indeed the case. These areas include, in particular, substantial portions of the requirements from Chapters 7 (Support) and 8 (Operation). While the general themes of these chapters can be loosely related to the procedural steps in the SSDQM model, the scope of the Standard clearly extends far beyond the domain of improvement activities.</w:t>
      </w:r>
    </w:p>
    <w:p w14:paraId="471E91FC" w14:textId="77777777" w:rsidR="00553A23" w:rsidRPr="00553A23" w:rsidRDefault="00553A23" w:rsidP="00553A23">
      <w:pPr>
        <w:rPr>
          <w:lang w:val="en-GB"/>
        </w:rPr>
      </w:pPr>
      <w:r w:rsidRPr="00553A23">
        <w:rPr>
          <w:lang w:val="en-GB"/>
        </w:rPr>
        <w:t>Importantly, the SSDQM model does not reference recommendations or requirements concerning solutions or practices specific to educational services. In this respect, the model is more universally applicable than ISO 21001:2018. This is not surprising, as the ISO standard is designed to establish requirements for organizations operating within the educational services market. Thus, the presence of highly specific requirements—such as those concerning the provision of appropriate learning resources (e.g., 7.1.6.2 Learning Resources), student admission processes (e.g., 8.5.1.2 Learner Admission), or the handling of complaints and appeals (e.g., 9.1.2.2 Handling Complaints and Appeals)—is entirely natural.</w:t>
      </w:r>
    </w:p>
    <w:p w14:paraId="7AD34237" w14:textId="77777777" w:rsidR="00553A23" w:rsidRPr="00553A23" w:rsidRDefault="00553A23" w:rsidP="00553A23">
      <w:pPr>
        <w:rPr>
          <w:lang w:val="en-GB"/>
        </w:rPr>
      </w:pPr>
      <w:r w:rsidRPr="00553A23">
        <w:rPr>
          <w:lang w:val="en-GB"/>
        </w:rPr>
        <w:t>These requirements are intentionally formulated at a level of generality that allows them to be applicable both to small training enterprises and to large institutions with highly complex structures, such as many universities in Poland and around the world. Other areas of the Standard’s requirements not covered by the SSDQM model are more directly related to the scope of the management system defined by the Standard itself. These include, for example, issues regarding the determination of the scope of the Educational Organization Management System (4.4 EOMS) and the organization’s policy and its communication (5.2 Policy).</w:t>
      </w:r>
    </w:p>
    <w:p w14:paraId="15A037BC" w14:textId="77777777" w:rsidR="00553A23" w:rsidRPr="00553A23" w:rsidRDefault="00553A23" w:rsidP="00553A23">
      <w:pPr>
        <w:rPr>
          <w:lang w:val="en-GB"/>
        </w:rPr>
      </w:pPr>
      <w:r w:rsidRPr="00553A23">
        <w:rPr>
          <w:lang w:val="en-GB"/>
        </w:rPr>
        <w:t xml:space="preserve">Nonetheless, it is worth emphasizing that, for many of these areas, the SSDQM model offers analogous approaches to problem-solving and strategies for ensuring adequate solutions. Therefore, in </w:t>
      </w:r>
      <w:r w:rsidRPr="00553A23">
        <w:rPr>
          <w:lang w:val="en-GB"/>
        </w:rPr>
        <w:lastRenderedPageBreak/>
        <w:t>numerous points in Table 77, the comments identify not direct correlations, but rather conceptual similarities.</w:t>
      </w:r>
    </w:p>
    <w:p w14:paraId="007F6E9C" w14:textId="77777777" w:rsidR="00C92610" w:rsidRPr="00553A23" w:rsidRDefault="00C92610" w:rsidP="00C143B6">
      <w:pPr>
        <w:rPr>
          <w:lang w:val="en-GB"/>
        </w:rPr>
      </w:pPr>
    </w:p>
    <w:p w14:paraId="54022650" w14:textId="77777777" w:rsidR="000C72D7" w:rsidRPr="00553A23" w:rsidRDefault="009E351C" w:rsidP="00C143B6">
      <w:pPr>
        <w:rPr>
          <w:highlight w:val="yellow"/>
        </w:rPr>
      </w:pPr>
      <w:r w:rsidRPr="00553A23">
        <w:rPr>
          <w:highlight w:val="yellow"/>
        </w:rPr>
        <w:t>Podsumowując omówione podobieństwa i różnice pomiędzy krokami postępowania opisane w</w:t>
      </w:r>
      <w:r w:rsidR="004566C0" w:rsidRPr="00553A23">
        <w:rPr>
          <w:highlight w:val="yellow"/>
        </w:rPr>
        <w:t> </w:t>
      </w:r>
      <w:r w:rsidRPr="00553A23">
        <w:rPr>
          <w:highlight w:val="yellow"/>
        </w:rP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rsidRPr="00553A23">
        <w:rPr>
          <w:highlight w:val="yellow"/>
        </w:rPr>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rsidRPr="00553A23">
        <w:rPr>
          <w:highlight w:val="yellow"/>
        </w:rPr>
        <w:t> </w:t>
      </w:r>
      <w:r w:rsidR="00552EA3" w:rsidRPr="00553A23">
        <w:rPr>
          <w:highlight w:val="yellow"/>
        </w:rPr>
        <w:t>praktyce.</w:t>
      </w:r>
    </w:p>
    <w:p w14:paraId="7184A127" w14:textId="77777777" w:rsidR="000C72D7" w:rsidRDefault="00552EA3" w:rsidP="00C143B6">
      <w:r w:rsidRPr="00553A23">
        <w:rPr>
          <w:highlight w:val="yellow"/>
        </w:rP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rsidRPr="00553A23">
        <w:rPr>
          <w:highlight w:val="yellow"/>
        </w:rPr>
        <w:t>pod</w:t>
      </w:r>
      <w:r w:rsidRPr="00553A23">
        <w:rPr>
          <w:highlight w:val="yellow"/>
        </w:rPr>
        <w:t>rozdziału zostanie zaprezentowane omówienie zestawu wskaźników, który zdaniem autora powinien być brany pod uwagę przy stosowaniu modelu SSDQM przez polskie uczelnie techniczne.</w:t>
      </w:r>
    </w:p>
    <w:p w14:paraId="517F27AE" w14:textId="77777777" w:rsidR="00553A23" w:rsidRDefault="00553A23" w:rsidP="00C143B6"/>
    <w:p w14:paraId="22B1503A" w14:textId="77777777" w:rsidR="00553A23" w:rsidRPr="00553A23" w:rsidRDefault="00553A23" w:rsidP="00553A23">
      <w:pPr>
        <w:rPr>
          <w:lang w:val="en-GB"/>
        </w:rPr>
      </w:pPr>
      <w:r w:rsidRPr="00553A23">
        <w:rPr>
          <w:lang w:val="en-GB"/>
        </w:rPr>
        <w:t>To summarize the discussed similarities and differences between the procedural steps described within the SSDQM model and the requirements presented in the ISO 21001:2018 standard, it can be stated that applying the SSDQM model will support activities within the normative management system of an educational organization. Primarily, when using SSDQM, the entire area related to stakeholder analysis and the regular collection of feedback from them will be carried out in accordance with the Standard’s requirements. Similarly, the area related to the documented process of implementing improvement actions and knowledge gathering will be addressed.</w:t>
      </w:r>
    </w:p>
    <w:p w14:paraId="075F8136" w14:textId="77777777" w:rsidR="00553A23" w:rsidRPr="00C70DD3" w:rsidRDefault="00553A23" w:rsidP="00553A23">
      <w:pPr>
        <w:rPr>
          <w:lang w:val="en-GB"/>
        </w:rPr>
      </w:pPr>
      <w:r w:rsidRPr="00C70DD3">
        <w:rPr>
          <w:lang w:val="en-GB"/>
        </w:rPr>
        <w:t xml:space="preserve">Of course, due to the purpose of the SSDQM model, its application will not ensure full compliance with all the Standard’s requirements, but it can significantly contribute to the organization’s capacity to implement changes. Based on experience from using the SSDQM model, organizations can also implement various types of changes, including those arising from the desire to adopt a particular standard (including ISO 21001) or to prepare for any accreditation. In such a situation, some stages related </w:t>
      </w:r>
      <w:r w:rsidRPr="00C70DD3">
        <w:rPr>
          <w:lang w:val="en-GB"/>
        </w:rPr>
        <w:lastRenderedPageBreak/>
        <w:t>to measuring stakeholder satisfaction may be reduced to the necessary minimum, which is within the flexibility offered by the recommendations for practical use of the SSDQM model.</w:t>
      </w:r>
    </w:p>
    <w:p w14:paraId="75ECBAAC" w14:textId="77777777" w:rsidR="00553A23" w:rsidRPr="00C70DD3" w:rsidRDefault="00553A23" w:rsidP="00553A23">
      <w:pPr>
        <w:rPr>
          <w:lang w:val="en-GB"/>
        </w:rPr>
      </w:pPr>
      <w:r w:rsidRPr="00C70DD3">
        <w:rPr>
          <w:lang w:val="en-GB"/>
        </w:rPr>
        <w:t>The quality management system improvement model inspired by stakeholder satisfaction promotes the use of indicators that help in a reliable assessment of the university’s performance. These indicators should be selected according to the specific requirements of the organization and the characteristics of its market and stakeholder environment. Nonetheless, it can be asserted with considerable confidence that certain indicators will typically be more suitable for Polish technical universities than others. Based on the results of studies conducted in the following subsection, a discussion of a set of indicators will be presented, which, according to the author, should be considered when applying the SSDQM model by Polish technical universities.</w:t>
      </w:r>
    </w:p>
    <w:p w14:paraId="2134B777" w14:textId="77777777" w:rsidR="00553A23" w:rsidRPr="00C70DD3" w:rsidRDefault="00553A23" w:rsidP="00C143B6">
      <w:pPr>
        <w:rPr>
          <w:lang w:val="en-GB"/>
        </w:rPr>
      </w:pPr>
    </w:p>
    <w:p w14:paraId="08274A0F" w14:textId="77777777" w:rsidR="00511706" w:rsidRPr="00B03664" w:rsidRDefault="00511706" w:rsidP="00787121">
      <w:pPr>
        <w:pStyle w:val="Heading2"/>
      </w:pPr>
      <w:bookmarkStart w:id="664" w:name="_Ref164502816"/>
      <w:bookmarkStart w:id="665" w:name="_Toc164801034"/>
      <w:bookmarkStart w:id="666" w:name="_Toc168903298"/>
      <w:bookmarkStart w:id="667" w:name="_Toc169134106"/>
      <w:r w:rsidRPr="00B03664">
        <w:t>Propozycja zestawu wybranych wskaźników skuteczności działań uczelni technicznych w Polsce</w:t>
      </w:r>
      <w:bookmarkEnd w:id="664"/>
      <w:bookmarkEnd w:id="665"/>
      <w:bookmarkEnd w:id="666"/>
      <w:bookmarkEnd w:id="667"/>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w:t>
      </w:r>
      <w:r w:rsidR="000F471E">
        <w:lastRenderedPageBreak/>
        <w:t>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t>
      </w:r>
      <w:r w:rsidR="00357AC0">
        <w:lastRenderedPageBreak/>
        <w:t>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lastRenderedPageBreak/>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 xml:space="preserve">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w:t>
      </w:r>
      <w:r>
        <w:lastRenderedPageBreak/>
        <w:t>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porównaniu do siły korelacji innych parametrów z oceną ogólną nie jest ona, ani znacznie wyższa, 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68" w:name="_Ref163293949"/>
      <w:bookmarkStart w:id="669" w:name="_Ref163293941"/>
      <w:bookmarkStart w:id="670" w:name="_Toc169134801"/>
      <w:r>
        <w:lastRenderedPageBreak/>
        <w:t xml:space="preserve">Tabela </w:t>
      </w:r>
      <w:fldSimple w:instr=" SEQ Tabela \* ARABIC ">
        <w:r w:rsidR="00853138">
          <w:rPr>
            <w:noProof/>
          </w:rPr>
          <w:t>78</w:t>
        </w:r>
      </w:fldSimple>
      <w:bookmarkEnd w:id="668"/>
      <w:r w:rsidR="00B84102">
        <w:t>.</w:t>
      </w:r>
      <w:r>
        <w:t xml:space="preserve"> Propozycja zestawu wskaźników stosowanych w ramach monitorowania efektów działań uczelni technicznej stosującej model doskonalenia SSDQM</w:t>
      </w:r>
      <w:bookmarkEnd w:id="669"/>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9B00B8" w:rsidRDefault="0018054B" w:rsidP="004F24CC">
      <w:pPr>
        <w:rPr>
          <w:highlight w:val="yellow"/>
        </w:rPr>
      </w:pPr>
      <w:r w:rsidRPr="009B00B8">
        <w:rPr>
          <w:highlight w:val="yellow"/>
        </w:rPr>
        <w:t xml:space="preserve">Przedstawione w </w:t>
      </w:r>
      <w:r w:rsidR="00C96A1A" w:rsidRPr="009B00B8">
        <w:rPr>
          <w:highlight w:val="yellow"/>
        </w:rPr>
        <w:t>Tabeli 78</w:t>
      </w:r>
      <w:r w:rsidRPr="009B00B8">
        <w:rPr>
          <w:highlight w:val="yellow"/>
        </w:rPr>
        <w:t xml:space="preserve"> rekomendowane wskaźniki stanowią </w:t>
      </w:r>
      <w:r w:rsidR="00934E1F" w:rsidRPr="009B00B8">
        <w:rPr>
          <w:highlight w:val="yellow"/>
        </w:rPr>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rsidRPr="009B00B8">
        <w:rPr>
          <w:highlight w:val="yellow"/>
        </w:rPr>
        <w:t> </w:t>
      </w:r>
      <w:r w:rsidR="00934E1F" w:rsidRPr="009B00B8">
        <w:rPr>
          <w:highlight w:val="yellow"/>
        </w:rPr>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rsidRPr="009B00B8">
        <w:rPr>
          <w:highlight w:val="yellow"/>
        </w:rPr>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rsidRPr="009B00B8">
        <w:rPr>
          <w:highlight w:val="yellow"/>
        </w:rPr>
        <w:t>e</w:t>
      </w:r>
      <w:r w:rsidR="00A80B85" w:rsidRPr="009B00B8">
        <w:rPr>
          <w:highlight w:val="yellow"/>
        </w:rPr>
        <w:t xml:space="preserve"> </w:t>
      </w:r>
      <w:r w:rsidR="000601A0" w:rsidRPr="009B00B8">
        <w:rPr>
          <w:highlight w:val="yellow"/>
        </w:rPr>
        <w:t>studium</w:t>
      </w:r>
      <w:r w:rsidR="00A80B85" w:rsidRPr="009B00B8">
        <w:rPr>
          <w:highlight w:val="yellow"/>
        </w:rPr>
        <w:t xml:space="preserve"> literatury przedmiotu w odniesieniu do zarządzania jakością uczelni oraz tymi </w:t>
      </w:r>
      <w:r w:rsidR="00A80B85" w:rsidRPr="009B00B8">
        <w:rPr>
          <w:highlight w:val="yellow"/>
        </w:rPr>
        <w:lastRenderedPageBreak/>
        <w:t>zawartymi w załącznikach do normy ISO 21001. Autorska lista propozycji wartych do rozważenia przy stosowaniu modelu SSDQM została przedstawiona w</w:t>
      </w:r>
      <w:r w:rsidR="00C96A1A" w:rsidRPr="009B00B8">
        <w:rPr>
          <w:highlight w:val="yellow"/>
        </w:rPr>
        <w:t> Tabeli 79</w:t>
      </w:r>
      <w:r w:rsidR="00A80B85" w:rsidRPr="009B00B8">
        <w:rPr>
          <w:highlight w:val="yellow"/>
        </w:rPr>
        <w:t>.</w:t>
      </w:r>
    </w:p>
    <w:p w14:paraId="13E418F1" w14:textId="152E8AB6" w:rsidR="00D855E2" w:rsidRPr="009B00B8" w:rsidRDefault="00D855E2" w:rsidP="00D855E2">
      <w:pPr>
        <w:pStyle w:val="Tytutabeli"/>
        <w:rPr>
          <w:highlight w:val="yellow"/>
        </w:rPr>
      </w:pPr>
      <w:bookmarkStart w:id="671" w:name="_Ref163297173"/>
      <w:bookmarkStart w:id="672" w:name="_Ref134898852"/>
      <w:bookmarkStart w:id="673" w:name="_Toc169134802"/>
      <w:r w:rsidRPr="009B00B8">
        <w:rPr>
          <w:highlight w:val="yellow"/>
        </w:rPr>
        <w:t xml:space="preserve">Tabela </w:t>
      </w:r>
      <w:r w:rsidR="00853138" w:rsidRPr="009B00B8">
        <w:rPr>
          <w:highlight w:val="yellow"/>
        </w:rPr>
        <w:fldChar w:fldCharType="begin"/>
      </w:r>
      <w:r w:rsidR="00853138" w:rsidRPr="009B00B8">
        <w:rPr>
          <w:highlight w:val="yellow"/>
        </w:rPr>
        <w:instrText xml:space="preserve"> SEQ Tabela \* ARABIC </w:instrText>
      </w:r>
      <w:r w:rsidR="00853138" w:rsidRPr="009B00B8">
        <w:rPr>
          <w:highlight w:val="yellow"/>
        </w:rPr>
        <w:fldChar w:fldCharType="separate"/>
      </w:r>
      <w:r w:rsidR="00853138" w:rsidRPr="009B00B8">
        <w:rPr>
          <w:noProof/>
          <w:highlight w:val="yellow"/>
        </w:rPr>
        <w:t>79</w:t>
      </w:r>
      <w:r w:rsidR="00853138" w:rsidRPr="009B00B8">
        <w:rPr>
          <w:noProof/>
          <w:highlight w:val="yellow"/>
        </w:rPr>
        <w:fldChar w:fldCharType="end"/>
      </w:r>
      <w:bookmarkEnd w:id="671"/>
      <w:r w:rsidR="00B84102" w:rsidRPr="009B00B8">
        <w:rPr>
          <w:highlight w:val="yellow"/>
        </w:rPr>
        <w:t>.</w:t>
      </w:r>
      <w:r w:rsidRPr="009B00B8">
        <w:rPr>
          <w:highlight w:val="yellow"/>
        </w:rPr>
        <w:t xml:space="preserve"> Przykłady mierników </w:t>
      </w:r>
      <w:r w:rsidR="00AE7E6F" w:rsidRPr="009B00B8">
        <w:rPr>
          <w:highlight w:val="yellow"/>
        </w:rPr>
        <w:t xml:space="preserve">dodatkowych odnoszących się do </w:t>
      </w:r>
      <w:r w:rsidRPr="009B00B8">
        <w:rPr>
          <w:highlight w:val="yellow"/>
        </w:rPr>
        <w:t>efektów działań uczelni</w:t>
      </w:r>
      <w:bookmarkEnd w:id="672"/>
      <w:bookmarkEnd w:id="6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9B00B8" w14:paraId="7FAE7272" w14:textId="77777777" w:rsidTr="001D2950">
        <w:trPr>
          <w:cantSplit/>
          <w:tblHeader/>
        </w:trPr>
        <w:tc>
          <w:tcPr>
            <w:tcW w:w="2835" w:type="dxa"/>
          </w:tcPr>
          <w:p w14:paraId="309D879B" w14:textId="77777777" w:rsidR="00D855E2" w:rsidRPr="009B00B8" w:rsidRDefault="00D855E2" w:rsidP="001D2950">
            <w:pPr>
              <w:pStyle w:val="TekstTabeli"/>
              <w:keepNext/>
              <w:rPr>
                <w:b/>
                <w:bCs w:val="0"/>
                <w:highlight w:val="yellow"/>
              </w:rPr>
            </w:pPr>
            <w:r w:rsidRPr="009B00B8">
              <w:rPr>
                <w:b/>
                <w:bCs w:val="0"/>
                <w:highlight w:val="yellow"/>
              </w:rPr>
              <w:t>Nazwa kategorii mierników</w:t>
            </w:r>
          </w:p>
        </w:tc>
        <w:tc>
          <w:tcPr>
            <w:tcW w:w="6236" w:type="dxa"/>
          </w:tcPr>
          <w:p w14:paraId="266805AD" w14:textId="77777777" w:rsidR="00D855E2" w:rsidRPr="009B00B8" w:rsidRDefault="00D855E2" w:rsidP="001D2950">
            <w:pPr>
              <w:pStyle w:val="TekstTabeli"/>
              <w:keepNext/>
              <w:rPr>
                <w:b/>
                <w:bCs w:val="0"/>
                <w:highlight w:val="yellow"/>
              </w:rPr>
            </w:pPr>
            <w:r w:rsidRPr="009B00B8">
              <w:rPr>
                <w:b/>
                <w:bCs w:val="0"/>
                <w:highlight w:val="yellow"/>
              </w:rPr>
              <w:t>Nazwa miernika</w:t>
            </w:r>
          </w:p>
        </w:tc>
      </w:tr>
      <w:tr w:rsidR="00D855E2" w:rsidRPr="009B00B8" w14:paraId="372494D1" w14:textId="77777777" w:rsidTr="001D2950">
        <w:trPr>
          <w:cantSplit/>
        </w:trPr>
        <w:tc>
          <w:tcPr>
            <w:tcW w:w="2835" w:type="dxa"/>
          </w:tcPr>
          <w:p w14:paraId="62696CE2" w14:textId="77777777" w:rsidR="00D855E2" w:rsidRPr="009B00B8" w:rsidRDefault="00D855E2" w:rsidP="00A80B85">
            <w:pPr>
              <w:pStyle w:val="TekstTabeli"/>
              <w:rPr>
                <w:highlight w:val="yellow"/>
              </w:rPr>
            </w:pPr>
            <w:r w:rsidRPr="009B00B8">
              <w:rPr>
                <w:highlight w:val="yellow"/>
              </w:rPr>
              <w:t>Mierniki efektów ekonomicznych</w:t>
            </w:r>
          </w:p>
        </w:tc>
        <w:tc>
          <w:tcPr>
            <w:tcW w:w="6236" w:type="dxa"/>
          </w:tcPr>
          <w:p w14:paraId="0183027B" w14:textId="77777777" w:rsidR="00575477" w:rsidRPr="009B00B8" w:rsidRDefault="00575477" w:rsidP="00A80B85">
            <w:pPr>
              <w:pStyle w:val="TekstTabeli"/>
              <w:rPr>
                <w:highlight w:val="yellow"/>
              </w:rPr>
            </w:pPr>
            <w:r w:rsidRPr="009B00B8">
              <w:rPr>
                <w:highlight w:val="yellow"/>
              </w:rPr>
              <w:t>dochody uczelni</w:t>
            </w:r>
            <w:r w:rsidR="0058350A" w:rsidRPr="009B00B8">
              <w:rPr>
                <w:highlight w:val="yellow"/>
              </w:rPr>
              <w:t>;</w:t>
            </w:r>
          </w:p>
          <w:p w14:paraId="1A02DD23" w14:textId="77777777" w:rsidR="00D855E2" w:rsidRPr="009B00B8" w:rsidRDefault="00D855E2" w:rsidP="00A80B85">
            <w:pPr>
              <w:pStyle w:val="TekstTabeli"/>
              <w:rPr>
                <w:highlight w:val="yellow"/>
              </w:rPr>
            </w:pPr>
            <w:r w:rsidRPr="009B00B8">
              <w:rPr>
                <w:highlight w:val="yellow"/>
              </w:rPr>
              <w:t>liczba doktorantów przypadających na 1 samodzielnego pracownika naukowo-dydaktycznego</w:t>
            </w:r>
            <w:r w:rsidR="0058350A" w:rsidRPr="009B00B8">
              <w:rPr>
                <w:highlight w:val="yellow"/>
              </w:rPr>
              <w:t>;</w:t>
            </w:r>
          </w:p>
          <w:p w14:paraId="7AEA40E2" w14:textId="77777777" w:rsidR="00D855E2" w:rsidRPr="009B00B8" w:rsidRDefault="00D855E2" w:rsidP="00A80B85">
            <w:pPr>
              <w:pStyle w:val="TekstTabeli"/>
              <w:rPr>
                <w:highlight w:val="yellow"/>
              </w:rPr>
            </w:pPr>
            <w:r w:rsidRPr="009B00B8">
              <w:rPr>
                <w:highlight w:val="yellow"/>
              </w:rPr>
              <w:t xml:space="preserve">kwota dotacji przypadająca na 1 </w:t>
            </w:r>
            <w:r w:rsidR="00575477" w:rsidRPr="009B00B8">
              <w:rPr>
                <w:highlight w:val="yellow"/>
              </w:rPr>
              <w:t>studenta lub doktoranta</w:t>
            </w:r>
            <w:r w:rsidR="0058350A" w:rsidRPr="009B00B8">
              <w:rPr>
                <w:highlight w:val="yellow"/>
              </w:rPr>
              <w:t>;</w:t>
            </w:r>
          </w:p>
          <w:p w14:paraId="07C81A26" w14:textId="77777777" w:rsidR="00D855E2" w:rsidRPr="009B00B8" w:rsidRDefault="00D855E2" w:rsidP="00A80B85">
            <w:pPr>
              <w:pStyle w:val="TekstTabeli"/>
              <w:rPr>
                <w:highlight w:val="yellow"/>
              </w:rPr>
            </w:pPr>
            <w:r w:rsidRPr="009B00B8">
              <w:rPr>
                <w:highlight w:val="yellow"/>
              </w:rPr>
              <w:t>kwota pozyskanych grantów badawczych</w:t>
            </w:r>
            <w:r w:rsidR="0058350A" w:rsidRPr="009B00B8">
              <w:rPr>
                <w:highlight w:val="yellow"/>
              </w:rPr>
              <w:t>;</w:t>
            </w:r>
          </w:p>
          <w:p w14:paraId="229FDF3A" w14:textId="77777777" w:rsidR="00D855E2" w:rsidRPr="009B00B8" w:rsidRDefault="00D855E2" w:rsidP="00A80B85">
            <w:pPr>
              <w:pStyle w:val="TekstTabeli"/>
              <w:rPr>
                <w:highlight w:val="yellow"/>
              </w:rPr>
            </w:pPr>
            <w:r w:rsidRPr="009B00B8">
              <w:rPr>
                <w:highlight w:val="yellow"/>
              </w:rPr>
              <w:t>wartość realizowanych projektów rozwojowych uczelni</w:t>
            </w:r>
            <w:r w:rsidR="0058350A" w:rsidRPr="009B00B8">
              <w:rPr>
                <w:highlight w:val="yellow"/>
              </w:rPr>
              <w:t>;</w:t>
            </w:r>
          </w:p>
          <w:p w14:paraId="6A43691E" w14:textId="77777777" w:rsidR="00575477" w:rsidRPr="009B00B8" w:rsidRDefault="00575477" w:rsidP="001D2950">
            <w:pPr>
              <w:pStyle w:val="TekstTabeli"/>
              <w:keepNext/>
              <w:rPr>
                <w:highlight w:val="yellow"/>
              </w:rPr>
            </w:pPr>
            <w:r w:rsidRPr="009B00B8">
              <w:rPr>
                <w:highlight w:val="yellow"/>
              </w:rPr>
              <w:t>ilość funduszy pozyskanych w ramach inwestycji</w:t>
            </w:r>
            <w:r w:rsidR="0058350A" w:rsidRPr="009B00B8">
              <w:rPr>
                <w:highlight w:val="yellow"/>
              </w:rPr>
              <w:t>;</w:t>
            </w:r>
          </w:p>
        </w:tc>
      </w:tr>
      <w:tr w:rsidR="00575477" w:rsidRPr="009B00B8" w14:paraId="38B50F47" w14:textId="77777777" w:rsidTr="001D2950">
        <w:trPr>
          <w:cantSplit/>
        </w:trPr>
        <w:tc>
          <w:tcPr>
            <w:tcW w:w="2835" w:type="dxa"/>
          </w:tcPr>
          <w:p w14:paraId="116DE581" w14:textId="77777777" w:rsidR="00575477" w:rsidRPr="009B00B8" w:rsidRDefault="00575477" w:rsidP="00A80B85">
            <w:pPr>
              <w:pStyle w:val="TekstTabeli"/>
              <w:rPr>
                <w:highlight w:val="yellow"/>
              </w:rPr>
            </w:pPr>
            <w:r w:rsidRPr="009B00B8">
              <w:rPr>
                <w:highlight w:val="yellow"/>
              </w:rPr>
              <w:t>Mierniki związane z wdrożeniami odkryć naukowych</w:t>
            </w:r>
          </w:p>
        </w:tc>
        <w:tc>
          <w:tcPr>
            <w:tcW w:w="6236" w:type="dxa"/>
          </w:tcPr>
          <w:p w14:paraId="400A3598" w14:textId="77777777" w:rsidR="00575477" w:rsidRPr="009B00B8" w:rsidRDefault="00575477" w:rsidP="00575477">
            <w:pPr>
              <w:pStyle w:val="TekstTabeli"/>
              <w:rPr>
                <w:highlight w:val="yellow"/>
              </w:rPr>
            </w:pPr>
            <w:r w:rsidRPr="009B00B8">
              <w:rPr>
                <w:highlight w:val="yellow"/>
              </w:rPr>
              <w:t>liczba zgłoszonych patentów</w:t>
            </w:r>
            <w:r w:rsidR="0058350A" w:rsidRPr="009B00B8">
              <w:rPr>
                <w:highlight w:val="yellow"/>
              </w:rPr>
              <w:t>;</w:t>
            </w:r>
          </w:p>
          <w:p w14:paraId="62B6D6BE" w14:textId="77777777" w:rsidR="00575477" w:rsidRPr="009B00B8" w:rsidRDefault="00575477" w:rsidP="00575477">
            <w:pPr>
              <w:pStyle w:val="TekstTabeli"/>
              <w:rPr>
                <w:highlight w:val="yellow"/>
              </w:rPr>
            </w:pPr>
            <w:r w:rsidRPr="009B00B8">
              <w:rPr>
                <w:highlight w:val="yellow"/>
              </w:rPr>
              <w:t>liczba przyjętych zgłoszeń patentowych</w:t>
            </w:r>
            <w:r w:rsidR="0058350A" w:rsidRPr="009B00B8">
              <w:rPr>
                <w:highlight w:val="yellow"/>
              </w:rPr>
              <w:t>;</w:t>
            </w:r>
          </w:p>
          <w:p w14:paraId="1B591EA7" w14:textId="77777777" w:rsidR="00575477" w:rsidRPr="009B00B8" w:rsidRDefault="00575477" w:rsidP="00A80B85">
            <w:pPr>
              <w:pStyle w:val="TekstTabeli"/>
              <w:rPr>
                <w:highlight w:val="yellow"/>
              </w:rPr>
            </w:pPr>
            <w:r w:rsidRPr="009B00B8">
              <w:rPr>
                <w:highlight w:val="yellow"/>
              </w:rPr>
              <w:t>przychody firm spin-off z produktów opracowanych w efekcie prowadzonych badań</w:t>
            </w:r>
            <w:r w:rsidR="0058350A" w:rsidRPr="009B00B8">
              <w:rPr>
                <w:highlight w:val="yellow"/>
              </w:rPr>
              <w:t>;</w:t>
            </w:r>
          </w:p>
          <w:p w14:paraId="44F9A829" w14:textId="77777777" w:rsidR="00575477" w:rsidRPr="009B00B8" w:rsidRDefault="00575477" w:rsidP="00A80B85">
            <w:pPr>
              <w:pStyle w:val="TekstTabeli"/>
              <w:rPr>
                <w:highlight w:val="yellow"/>
              </w:rPr>
            </w:pPr>
            <w:r w:rsidRPr="009B00B8">
              <w:rPr>
                <w:highlight w:val="yellow"/>
              </w:rPr>
              <w:t>przychody z tytułu praw patentowych</w:t>
            </w:r>
            <w:r w:rsidR="0058350A" w:rsidRPr="009B00B8">
              <w:rPr>
                <w:highlight w:val="yellow"/>
              </w:rPr>
              <w:t>;</w:t>
            </w:r>
          </w:p>
        </w:tc>
      </w:tr>
      <w:tr w:rsidR="00D855E2" w:rsidRPr="009B00B8" w14:paraId="4A4CF59C" w14:textId="77777777" w:rsidTr="001D2950">
        <w:trPr>
          <w:cantSplit/>
        </w:trPr>
        <w:tc>
          <w:tcPr>
            <w:tcW w:w="2835" w:type="dxa"/>
          </w:tcPr>
          <w:p w14:paraId="1517DD3A" w14:textId="77777777" w:rsidR="00D855E2" w:rsidRPr="009B00B8" w:rsidRDefault="00D855E2" w:rsidP="00A80B85">
            <w:pPr>
              <w:pStyle w:val="TekstTabeli"/>
              <w:rPr>
                <w:highlight w:val="yellow"/>
              </w:rPr>
            </w:pPr>
            <w:r w:rsidRPr="009B00B8">
              <w:rPr>
                <w:highlight w:val="yellow"/>
              </w:rPr>
              <w:t>Mierniki efektów organizacyjnych</w:t>
            </w:r>
          </w:p>
        </w:tc>
        <w:tc>
          <w:tcPr>
            <w:tcW w:w="6236" w:type="dxa"/>
          </w:tcPr>
          <w:p w14:paraId="4F8ECA05" w14:textId="77777777" w:rsidR="00575477" w:rsidRPr="009B00B8" w:rsidRDefault="00575477" w:rsidP="00A80B85">
            <w:pPr>
              <w:pStyle w:val="TekstTabeli"/>
              <w:rPr>
                <w:highlight w:val="yellow"/>
              </w:rPr>
            </w:pPr>
            <w:r w:rsidRPr="009B00B8">
              <w:rPr>
                <w:highlight w:val="yellow"/>
              </w:rPr>
              <w:t>liczba studentów lub doktorantów przypadających na 1 samodzielnego pracownika naukowo-dydaktycznego lub dydaktycznego</w:t>
            </w:r>
            <w:r w:rsidR="0058350A" w:rsidRPr="009B00B8">
              <w:rPr>
                <w:highlight w:val="yellow"/>
              </w:rPr>
              <w:t>;</w:t>
            </w:r>
          </w:p>
          <w:p w14:paraId="33E8F463" w14:textId="77777777" w:rsidR="00D855E2" w:rsidRPr="009B00B8" w:rsidRDefault="00D855E2" w:rsidP="00A80B85">
            <w:pPr>
              <w:pStyle w:val="TekstTabeli"/>
              <w:rPr>
                <w:highlight w:val="yellow"/>
              </w:rPr>
            </w:pPr>
            <w:r w:rsidRPr="009B00B8">
              <w:rPr>
                <w:highlight w:val="yellow"/>
              </w:rPr>
              <w:t xml:space="preserve">liczba samodzielnych pracowników </w:t>
            </w:r>
            <w:r w:rsidR="00575477" w:rsidRPr="009B00B8">
              <w:rPr>
                <w:highlight w:val="yellow"/>
              </w:rPr>
              <w:t xml:space="preserve">naukowych lub </w:t>
            </w:r>
            <w:r w:rsidRPr="009B00B8">
              <w:rPr>
                <w:highlight w:val="yellow"/>
              </w:rPr>
              <w:t>naukowo-dydaktycznych</w:t>
            </w:r>
            <w:r w:rsidR="00575477" w:rsidRPr="009B00B8">
              <w:rPr>
                <w:highlight w:val="yellow"/>
              </w:rPr>
              <w:t xml:space="preserve"> lub dydaktycznych</w:t>
            </w:r>
            <w:r w:rsidR="0058350A" w:rsidRPr="009B00B8">
              <w:rPr>
                <w:highlight w:val="yellow"/>
              </w:rPr>
              <w:t>;</w:t>
            </w:r>
          </w:p>
          <w:p w14:paraId="0AF45A40" w14:textId="77777777" w:rsidR="00D855E2" w:rsidRPr="009B00B8" w:rsidRDefault="00D855E2" w:rsidP="00A80B85">
            <w:pPr>
              <w:pStyle w:val="TekstTabeli"/>
              <w:rPr>
                <w:highlight w:val="yellow"/>
              </w:rPr>
            </w:pPr>
            <w:r w:rsidRPr="009B00B8">
              <w:rPr>
                <w:highlight w:val="yellow"/>
              </w:rPr>
              <w:t>stosunek liczby nauczycieli do liczby studentów/doktorantów</w:t>
            </w:r>
            <w:r w:rsidR="0058350A" w:rsidRPr="009B00B8">
              <w:rPr>
                <w:highlight w:val="yellow"/>
              </w:rPr>
              <w:t>;</w:t>
            </w:r>
          </w:p>
          <w:p w14:paraId="5B370C62" w14:textId="77777777" w:rsidR="00D855E2" w:rsidRPr="009B00B8" w:rsidRDefault="00D855E2" w:rsidP="00A80B85">
            <w:pPr>
              <w:pStyle w:val="TekstTabeli"/>
              <w:rPr>
                <w:highlight w:val="yellow"/>
              </w:rPr>
            </w:pPr>
            <w:r w:rsidRPr="009B00B8">
              <w:rPr>
                <w:highlight w:val="yellow"/>
              </w:rPr>
              <w:t>wielkość grup</w:t>
            </w:r>
            <w:r w:rsidR="002C4BC2" w:rsidRPr="009B00B8">
              <w:rPr>
                <w:highlight w:val="yellow"/>
              </w:rPr>
              <w:t xml:space="preserve"> studenckich</w:t>
            </w:r>
            <w:r w:rsidR="0058350A" w:rsidRPr="009B00B8">
              <w:rPr>
                <w:highlight w:val="yellow"/>
              </w:rPr>
              <w:t>;</w:t>
            </w:r>
          </w:p>
          <w:p w14:paraId="69E30236" w14:textId="77777777" w:rsidR="00D855E2" w:rsidRPr="009B00B8" w:rsidRDefault="00D855E2" w:rsidP="00A80B85">
            <w:pPr>
              <w:pStyle w:val="TekstTabeli"/>
              <w:rPr>
                <w:highlight w:val="yellow"/>
              </w:rPr>
            </w:pPr>
            <w:r w:rsidRPr="009B00B8">
              <w:rPr>
                <w:highlight w:val="yellow"/>
              </w:rPr>
              <w:t>liczba pracowników administracji przypadająca na 1 pracownika naukowo-dydaktycznego</w:t>
            </w:r>
            <w:r w:rsidR="0058350A" w:rsidRPr="009B00B8">
              <w:rPr>
                <w:highlight w:val="yellow"/>
              </w:rPr>
              <w:t>;</w:t>
            </w:r>
          </w:p>
          <w:p w14:paraId="44D8C010" w14:textId="77777777" w:rsidR="00575477" w:rsidRPr="009B00B8" w:rsidRDefault="00575477" w:rsidP="001D2950">
            <w:pPr>
              <w:pStyle w:val="TekstTabeli"/>
              <w:keepNext/>
              <w:rPr>
                <w:highlight w:val="yellow"/>
              </w:rPr>
            </w:pPr>
            <w:r w:rsidRPr="009B00B8">
              <w:rPr>
                <w:highlight w:val="yellow"/>
              </w:rPr>
              <w:t>wskaźniki proporcji różnych grup wśród ogółu pracowników (administracyjni, naukowych, naukowo-dydaktyczni, dydaktyczni)</w:t>
            </w:r>
            <w:r w:rsidR="0058350A" w:rsidRPr="009B00B8">
              <w:rPr>
                <w:highlight w:val="yellow"/>
              </w:rPr>
              <w:t>;</w:t>
            </w:r>
          </w:p>
        </w:tc>
      </w:tr>
      <w:tr w:rsidR="00D855E2" w:rsidRPr="009B00B8" w14:paraId="75F61ADB" w14:textId="77777777" w:rsidTr="001D2950">
        <w:trPr>
          <w:cantSplit/>
        </w:trPr>
        <w:tc>
          <w:tcPr>
            <w:tcW w:w="2835" w:type="dxa"/>
          </w:tcPr>
          <w:p w14:paraId="05774CAC" w14:textId="77777777" w:rsidR="00D855E2" w:rsidRPr="009B00B8" w:rsidRDefault="00D855E2" w:rsidP="00A80B85">
            <w:pPr>
              <w:pStyle w:val="TekstTabeli"/>
              <w:rPr>
                <w:highlight w:val="yellow"/>
              </w:rPr>
            </w:pPr>
            <w:r w:rsidRPr="009B00B8">
              <w:rPr>
                <w:highlight w:val="yellow"/>
              </w:rPr>
              <w:t>Mierniki odnoszące się do infrastruktury</w:t>
            </w:r>
          </w:p>
        </w:tc>
        <w:tc>
          <w:tcPr>
            <w:tcW w:w="6236" w:type="dxa"/>
          </w:tcPr>
          <w:p w14:paraId="4CC524A5" w14:textId="77777777" w:rsidR="00575477" w:rsidRPr="009B00B8" w:rsidRDefault="00575477" w:rsidP="00575477">
            <w:pPr>
              <w:pStyle w:val="TekstTabeli"/>
              <w:rPr>
                <w:highlight w:val="yellow"/>
              </w:rPr>
            </w:pPr>
            <w:r w:rsidRPr="009B00B8">
              <w:rPr>
                <w:highlight w:val="yellow"/>
              </w:rPr>
              <w:t>baza dydaktyczna i administracyjna</w:t>
            </w:r>
            <w:r w:rsidR="0058350A" w:rsidRPr="009B00B8">
              <w:rPr>
                <w:highlight w:val="yellow"/>
              </w:rPr>
              <w:t>;</w:t>
            </w:r>
          </w:p>
          <w:p w14:paraId="421BB6B1" w14:textId="77777777" w:rsidR="00D855E2" w:rsidRPr="009B00B8" w:rsidRDefault="00575477" w:rsidP="00A80B85">
            <w:pPr>
              <w:pStyle w:val="TekstTabeli"/>
              <w:rPr>
                <w:highlight w:val="yellow"/>
              </w:rPr>
            </w:pPr>
            <w:r w:rsidRPr="009B00B8">
              <w:rPr>
                <w:highlight w:val="yellow"/>
              </w:rPr>
              <w:t xml:space="preserve">czas potrzebny na przemieszczanie się w ramach </w:t>
            </w:r>
            <w:r w:rsidR="0058350A" w:rsidRPr="009B00B8">
              <w:rPr>
                <w:highlight w:val="yellow"/>
              </w:rPr>
              <w:t>miejsc odbywania zajęć;</w:t>
            </w:r>
          </w:p>
          <w:p w14:paraId="3C3C7B98" w14:textId="77777777" w:rsidR="0058350A" w:rsidRPr="009B00B8" w:rsidRDefault="0058350A" w:rsidP="00A80B85">
            <w:pPr>
              <w:pStyle w:val="TekstTabeli"/>
              <w:rPr>
                <w:highlight w:val="yellow"/>
              </w:rPr>
            </w:pPr>
            <w:r w:rsidRPr="009B00B8">
              <w:rPr>
                <w:highlight w:val="yellow"/>
              </w:rPr>
              <w:t>liczba dostępnych miejsc w akademikach;</w:t>
            </w:r>
          </w:p>
          <w:p w14:paraId="775E4125" w14:textId="77777777" w:rsidR="0058350A" w:rsidRPr="009B00B8" w:rsidRDefault="0058350A" w:rsidP="0058350A">
            <w:pPr>
              <w:pStyle w:val="TekstTabeli"/>
              <w:rPr>
                <w:highlight w:val="yellow"/>
              </w:rPr>
            </w:pPr>
            <w:r w:rsidRPr="009B00B8">
              <w:rPr>
                <w:highlight w:val="yellow"/>
              </w:rPr>
              <w:t>skomunikowanie kampusu (infrastruktury) uczelni z istotnymi dla interesariuszy miejscami;</w:t>
            </w:r>
          </w:p>
        </w:tc>
      </w:tr>
      <w:tr w:rsidR="00D855E2" w:rsidRPr="009B00B8" w14:paraId="154BC84F" w14:textId="77777777" w:rsidTr="001D2950">
        <w:trPr>
          <w:cantSplit/>
        </w:trPr>
        <w:tc>
          <w:tcPr>
            <w:tcW w:w="2835" w:type="dxa"/>
          </w:tcPr>
          <w:p w14:paraId="7D712B7B" w14:textId="77777777" w:rsidR="00D855E2" w:rsidRPr="009B00B8" w:rsidRDefault="00D855E2" w:rsidP="00A80B85">
            <w:pPr>
              <w:pStyle w:val="TekstTabeli"/>
              <w:rPr>
                <w:highlight w:val="yellow"/>
              </w:rPr>
            </w:pPr>
            <w:r w:rsidRPr="009B00B8">
              <w:rPr>
                <w:highlight w:val="yellow"/>
              </w:rPr>
              <w:t>Mierniki odnoszące się do efektów dla interesariuszy</w:t>
            </w:r>
          </w:p>
        </w:tc>
        <w:tc>
          <w:tcPr>
            <w:tcW w:w="6236" w:type="dxa"/>
          </w:tcPr>
          <w:p w14:paraId="799E0B7C" w14:textId="77777777" w:rsidR="00D855E2" w:rsidRPr="009B00B8" w:rsidRDefault="00D855E2" w:rsidP="00A80B85">
            <w:pPr>
              <w:pStyle w:val="TekstTabeli"/>
              <w:rPr>
                <w:highlight w:val="yellow"/>
              </w:rPr>
            </w:pPr>
            <w:r w:rsidRPr="009B00B8">
              <w:rPr>
                <w:highlight w:val="yellow"/>
              </w:rPr>
              <w:t>zatrudnialność absolwentów</w:t>
            </w:r>
            <w:r w:rsidR="0058350A" w:rsidRPr="009B00B8">
              <w:rPr>
                <w:highlight w:val="yellow"/>
              </w:rPr>
              <w:t>;</w:t>
            </w:r>
          </w:p>
          <w:p w14:paraId="3F2B935A" w14:textId="77777777" w:rsidR="00D855E2" w:rsidRPr="009B00B8" w:rsidRDefault="00D855E2" w:rsidP="00A80B85">
            <w:pPr>
              <w:pStyle w:val="TekstTabeli"/>
              <w:rPr>
                <w:highlight w:val="yellow"/>
              </w:rPr>
            </w:pPr>
            <w:r w:rsidRPr="009B00B8">
              <w:rPr>
                <w:highlight w:val="yellow"/>
              </w:rPr>
              <w:t>zdawalność egzaminów zewnętrznych</w:t>
            </w:r>
            <w:r w:rsidR="0058350A" w:rsidRPr="009B00B8">
              <w:rPr>
                <w:highlight w:val="yellow"/>
              </w:rPr>
              <w:t>;</w:t>
            </w:r>
          </w:p>
          <w:p w14:paraId="05C0AE8D" w14:textId="77777777" w:rsidR="00D855E2" w:rsidRPr="009B00B8" w:rsidRDefault="00D855E2" w:rsidP="00A80B85">
            <w:pPr>
              <w:pStyle w:val="TekstTabeli"/>
              <w:rPr>
                <w:highlight w:val="yellow"/>
              </w:rPr>
            </w:pPr>
            <w:r w:rsidRPr="009B00B8">
              <w:rPr>
                <w:highlight w:val="yellow"/>
              </w:rPr>
              <w:t>przyrost wynagrodzenia absolwentów</w:t>
            </w:r>
            <w:r w:rsidR="0058350A" w:rsidRPr="009B00B8">
              <w:rPr>
                <w:highlight w:val="yellow"/>
              </w:rPr>
              <w:t>;</w:t>
            </w:r>
          </w:p>
          <w:p w14:paraId="4BF51C4E" w14:textId="77777777" w:rsidR="00D855E2" w:rsidRPr="009B00B8" w:rsidRDefault="00D855E2" w:rsidP="00A80B85">
            <w:pPr>
              <w:pStyle w:val="TekstTabeli"/>
              <w:rPr>
                <w:highlight w:val="yellow"/>
              </w:rPr>
            </w:pPr>
            <w:r w:rsidRPr="009B00B8">
              <w:rPr>
                <w:highlight w:val="yellow"/>
              </w:rPr>
              <w:t>liczba noblistów wśród absolwentów</w:t>
            </w:r>
            <w:r w:rsidR="0058350A" w:rsidRPr="009B00B8">
              <w:rPr>
                <w:highlight w:val="yellow"/>
              </w:rPr>
              <w:t>;</w:t>
            </w:r>
          </w:p>
        </w:tc>
      </w:tr>
      <w:tr w:rsidR="00D855E2" w:rsidRPr="009B00B8" w14:paraId="5E83A7C3" w14:textId="77777777" w:rsidTr="001D2950">
        <w:trPr>
          <w:cantSplit/>
        </w:trPr>
        <w:tc>
          <w:tcPr>
            <w:tcW w:w="2835" w:type="dxa"/>
          </w:tcPr>
          <w:p w14:paraId="17504EBA" w14:textId="77777777" w:rsidR="00D855E2" w:rsidRPr="009B00B8" w:rsidRDefault="00D855E2" w:rsidP="00A80B85">
            <w:pPr>
              <w:pStyle w:val="TekstTabeli"/>
              <w:rPr>
                <w:highlight w:val="yellow"/>
              </w:rPr>
            </w:pPr>
            <w:r w:rsidRPr="009B00B8">
              <w:rPr>
                <w:highlight w:val="yellow"/>
              </w:rPr>
              <w:t xml:space="preserve">Mierniki odnoszące się do popularności </w:t>
            </w:r>
            <w:r w:rsidR="0040437F" w:rsidRPr="009B00B8">
              <w:rPr>
                <w:highlight w:val="yellow"/>
              </w:rPr>
              <w:t>uczelni</w:t>
            </w:r>
            <w:r w:rsidRPr="009B00B8">
              <w:rPr>
                <w:highlight w:val="yellow"/>
              </w:rPr>
              <w:t xml:space="preserve"> w Internecie</w:t>
            </w:r>
          </w:p>
        </w:tc>
        <w:tc>
          <w:tcPr>
            <w:tcW w:w="6236" w:type="dxa"/>
          </w:tcPr>
          <w:p w14:paraId="7EE8E8BE" w14:textId="77777777" w:rsidR="00D855E2" w:rsidRPr="009B00B8" w:rsidRDefault="0058350A" w:rsidP="00A80B85">
            <w:pPr>
              <w:pStyle w:val="TekstTabeli"/>
              <w:rPr>
                <w:highlight w:val="yellow"/>
              </w:rPr>
            </w:pPr>
            <w:r w:rsidRPr="009B00B8">
              <w:rPr>
                <w:highlight w:val="yellow"/>
              </w:rPr>
              <w:t>liczba subskrybentów w mediach społecznościowych;</w:t>
            </w:r>
          </w:p>
          <w:p w14:paraId="4835C38C" w14:textId="77777777" w:rsidR="0058350A" w:rsidRPr="009B00B8" w:rsidRDefault="0058350A" w:rsidP="00A80B85">
            <w:pPr>
              <w:pStyle w:val="TekstTabeli"/>
              <w:rPr>
                <w:highlight w:val="yellow"/>
              </w:rPr>
            </w:pPr>
            <w:r w:rsidRPr="009B00B8">
              <w:rPr>
                <w:highlight w:val="yellow"/>
              </w:rPr>
              <w:t>liczba wyświetleń materiałów publikowanych przez uczelnię i jej pracowników oraz studentów;</w:t>
            </w:r>
          </w:p>
          <w:p w14:paraId="519BBBE2" w14:textId="77777777" w:rsidR="0058350A" w:rsidRPr="009B00B8" w:rsidRDefault="00AE7E6F" w:rsidP="00A80B85">
            <w:pPr>
              <w:pStyle w:val="TekstTabeli"/>
              <w:rPr>
                <w:highlight w:val="yellow"/>
              </w:rPr>
            </w:pPr>
            <w:r w:rsidRPr="009B00B8">
              <w:rPr>
                <w:highlight w:val="yellow"/>
              </w:rPr>
              <w:t>liczba stron zawierających linki do stron uczelni (narzędzia analizy SEO);</w:t>
            </w:r>
          </w:p>
        </w:tc>
      </w:tr>
      <w:tr w:rsidR="00D855E2" w:rsidRPr="009B00B8" w14:paraId="6F6B678D" w14:textId="77777777" w:rsidTr="001D2950">
        <w:trPr>
          <w:cantSplit/>
        </w:trPr>
        <w:tc>
          <w:tcPr>
            <w:tcW w:w="2835" w:type="dxa"/>
          </w:tcPr>
          <w:p w14:paraId="7BC7DBCC" w14:textId="77777777" w:rsidR="00D855E2" w:rsidRPr="009B00B8" w:rsidRDefault="00D855E2" w:rsidP="00A80B85">
            <w:pPr>
              <w:pStyle w:val="TekstTabeli"/>
              <w:rPr>
                <w:highlight w:val="yellow"/>
              </w:rPr>
            </w:pPr>
            <w:r w:rsidRPr="009B00B8">
              <w:rPr>
                <w:highlight w:val="yellow"/>
              </w:rPr>
              <w:t>Mierniki procesów kształcenia</w:t>
            </w:r>
          </w:p>
        </w:tc>
        <w:tc>
          <w:tcPr>
            <w:tcW w:w="6236" w:type="dxa"/>
          </w:tcPr>
          <w:p w14:paraId="3D4819E5" w14:textId="77777777" w:rsidR="00D855E2" w:rsidRPr="009B00B8" w:rsidRDefault="00D855E2" w:rsidP="00A80B85">
            <w:pPr>
              <w:pStyle w:val="TekstTabeli"/>
              <w:rPr>
                <w:highlight w:val="yellow"/>
              </w:rPr>
            </w:pPr>
            <w:r w:rsidRPr="009B00B8">
              <w:rPr>
                <w:highlight w:val="yellow"/>
              </w:rPr>
              <w:t>poziom realizacji określonych efektów kształcenia (wiedza, umiejętności, kompetencje społeczne)</w:t>
            </w:r>
            <w:r w:rsidR="0058350A" w:rsidRPr="009B00B8">
              <w:rPr>
                <w:highlight w:val="yellow"/>
              </w:rPr>
              <w:t>;</w:t>
            </w:r>
          </w:p>
          <w:p w14:paraId="1216388A" w14:textId="77777777" w:rsidR="00D855E2" w:rsidRPr="009B00B8" w:rsidRDefault="00D855E2" w:rsidP="00A80B85">
            <w:pPr>
              <w:pStyle w:val="TekstTabeli"/>
              <w:rPr>
                <w:highlight w:val="yellow"/>
              </w:rPr>
            </w:pPr>
            <w:r w:rsidRPr="009B00B8">
              <w:rPr>
                <w:highlight w:val="yellow"/>
              </w:rPr>
              <w:t>ocena zajęć</w:t>
            </w:r>
            <w:r w:rsidR="0058350A" w:rsidRPr="009B00B8">
              <w:rPr>
                <w:highlight w:val="yellow"/>
              </w:rPr>
              <w:t xml:space="preserve"> i prowadzących przedmioty;</w:t>
            </w:r>
          </w:p>
          <w:p w14:paraId="7983D182" w14:textId="77777777" w:rsidR="0058350A" w:rsidRPr="009B00B8" w:rsidRDefault="0058350A" w:rsidP="001D2950">
            <w:pPr>
              <w:pStyle w:val="TekstTabeli"/>
              <w:keepNext/>
              <w:rPr>
                <w:highlight w:val="yellow"/>
              </w:rPr>
            </w:pPr>
            <w:r w:rsidRPr="009B00B8">
              <w:rPr>
                <w:highlight w:val="yellow"/>
              </w:rPr>
              <w:t>poziom kwalifikacji kadry nauczającej (różne ujęcia);</w:t>
            </w:r>
          </w:p>
          <w:p w14:paraId="51095E17" w14:textId="77777777" w:rsidR="0058350A" w:rsidRPr="009B00B8" w:rsidRDefault="0058350A" w:rsidP="001D2950">
            <w:pPr>
              <w:pStyle w:val="TekstTabeli"/>
              <w:keepNext/>
              <w:rPr>
                <w:highlight w:val="yellow"/>
              </w:rPr>
            </w:pPr>
            <w:r w:rsidRPr="009B00B8">
              <w:rPr>
                <w:highlight w:val="yellow"/>
              </w:rPr>
              <w:t>wskaźnik akredytacji kierunków studiów (np. akredytacje nieobligatoryjne);</w:t>
            </w:r>
          </w:p>
        </w:tc>
      </w:tr>
      <w:tr w:rsidR="00D855E2" w:rsidRPr="009B00B8" w14:paraId="3407311F" w14:textId="77777777" w:rsidTr="001D2950">
        <w:trPr>
          <w:cantSplit/>
        </w:trPr>
        <w:tc>
          <w:tcPr>
            <w:tcW w:w="2835" w:type="dxa"/>
          </w:tcPr>
          <w:p w14:paraId="06708C34" w14:textId="77777777" w:rsidR="00D855E2" w:rsidRPr="009B00B8" w:rsidRDefault="00D855E2" w:rsidP="00A80B85">
            <w:pPr>
              <w:pStyle w:val="TekstTabeli"/>
              <w:rPr>
                <w:highlight w:val="yellow"/>
              </w:rPr>
            </w:pPr>
            <w:r w:rsidRPr="009B00B8">
              <w:rPr>
                <w:highlight w:val="yellow"/>
              </w:rPr>
              <w:t>Mierniki poziomu naukowego jednostki</w:t>
            </w:r>
          </w:p>
        </w:tc>
        <w:tc>
          <w:tcPr>
            <w:tcW w:w="6236" w:type="dxa"/>
          </w:tcPr>
          <w:p w14:paraId="26BF63A9" w14:textId="77777777" w:rsidR="00D855E2" w:rsidRPr="009B00B8" w:rsidRDefault="00D855E2" w:rsidP="00A80B85">
            <w:pPr>
              <w:pStyle w:val="TekstTabeli"/>
              <w:rPr>
                <w:highlight w:val="yellow"/>
              </w:rPr>
            </w:pPr>
            <w:r w:rsidRPr="009B00B8">
              <w:rPr>
                <w:highlight w:val="yellow"/>
              </w:rPr>
              <w:t xml:space="preserve">liczba i cytowalność publikacji </w:t>
            </w:r>
            <w:r w:rsidR="0058350A" w:rsidRPr="009B00B8">
              <w:rPr>
                <w:highlight w:val="yellow"/>
              </w:rPr>
              <w:t>pracowników i studentów uczelni (różne narzędzia);</w:t>
            </w:r>
          </w:p>
          <w:p w14:paraId="175F09C9" w14:textId="77777777" w:rsidR="00D855E2" w:rsidRPr="009B00B8" w:rsidRDefault="00D855E2" w:rsidP="00A80B85">
            <w:pPr>
              <w:pStyle w:val="TekstTabeli"/>
              <w:rPr>
                <w:highlight w:val="yellow"/>
              </w:rPr>
            </w:pPr>
            <w:r w:rsidRPr="009B00B8">
              <w:rPr>
                <w:highlight w:val="yellow"/>
              </w:rPr>
              <w:t xml:space="preserve">liczba noblistów </w:t>
            </w:r>
            <w:r w:rsidR="00575477" w:rsidRPr="009B00B8">
              <w:rPr>
                <w:highlight w:val="yellow"/>
              </w:rPr>
              <w:t xml:space="preserve">i laureatów prestiżowych nagród naukowych </w:t>
            </w:r>
            <w:r w:rsidRPr="009B00B8">
              <w:rPr>
                <w:highlight w:val="yellow"/>
              </w:rPr>
              <w:t xml:space="preserve">wśród </w:t>
            </w:r>
            <w:r w:rsidR="00575477" w:rsidRPr="009B00B8">
              <w:rPr>
                <w:highlight w:val="yellow"/>
              </w:rPr>
              <w:t>pracowników</w:t>
            </w:r>
            <w:r w:rsidR="0058350A" w:rsidRPr="009B00B8">
              <w:rPr>
                <w:highlight w:val="yellow"/>
              </w:rPr>
              <w:t xml:space="preserve"> uczelni;</w:t>
            </w:r>
          </w:p>
        </w:tc>
      </w:tr>
      <w:tr w:rsidR="00D855E2" w:rsidRPr="009B00B8" w14:paraId="5A4F3879" w14:textId="77777777" w:rsidTr="001D2950">
        <w:trPr>
          <w:cantSplit/>
        </w:trPr>
        <w:tc>
          <w:tcPr>
            <w:tcW w:w="2835" w:type="dxa"/>
          </w:tcPr>
          <w:p w14:paraId="12F44895" w14:textId="77777777" w:rsidR="00D855E2" w:rsidRPr="009B00B8" w:rsidRDefault="00575477" w:rsidP="00A80B85">
            <w:pPr>
              <w:pStyle w:val="TekstTabeli"/>
              <w:rPr>
                <w:highlight w:val="yellow"/>
              </w:rPr>
            </w:pPr>
            <w:r w:rsidRPr="009B00B8">
              <w:rPr>
                <w:highlight w:val="yellow"/>
              </w:rPr>
              <w:lastRenderedPageBreak/>
              <w:t>Mierniki</w:t>
            </w:r>
            <w:r w:rsidR="00CA4E44" w:rsidRPr="009B00B8">
              <w:rPr>
                <w:highlight w:val="yellow"/>
              </w:rPr>
              <w:t xml:space="preserve"> </w:t>
            </w:r>
            <w:r w:rsidRPr="009B00B8">
              <w:rPr>
                <w:highlight w:val="yellow"/>
              </w:rPr>
              <w:t>związane z informacją o</w:t>
            </w:r>
            <w:r w:rsidR="0058350A" w:rsidRPr="009B00B8">
              <w:rPr>
                <w:highlight w:val="yellow"/>
              </w:rPr>
              <w:t> </w:t>
            </w:r>
            <w:r w:rsidR="00CA4E44" w:rsidRPr="009B00B8">
              <w:rPr>
                <w:highlight w:val="yellow"/>
              </w:rPr>
              <w:t>satysf</w:t>
            </w:r>
            <w:r w:rsidR="001B0484" w:rsidRPr="009B00B8">
              <w:rPr>
                <w:highlight w:val="yellow"/>
              </w:rPr>
              <w:t>ak</w:t>
            </w:r>
            <w:r w:rsidR="00CA4E44" w:rsidRPr="009B00B8">
              <w:rPr>
                <w:highlight w:val="yellow"/>
              </w:rPr>
              <w:t>cji odbiorców</w:t>
            </w:r>
          </w:p>
        </w:tc>
        <w:tc>
          <w:tcPr>
            <w:tcW w:w="6236" w:type="dxa"/>
          </w:tcPr>
          <w:p w14:paraId="40913932" w14:textId="77777777" w:rsidR="00575477" w:rsidRPr="009B00B8" w:rsidRDefault="00575477" w:rsidP="001D2950">
            <w:pPr>
              <w:pStyle w:val="TekstTabeli"/>
              <w:keepNext/>
              <w:rPr>
                <w:highlight w:val="yellow"/>
                <w:lang w:val="en-GB"/>
              </w:rPr>
            </w:pPr>
            <w:r w:rsidRPr="009B00B8">
              <w:rPr>
                <w:highlight w:val="yellow"/>
                <w:lang w:val="en-GB"/>
              </w:rPr>
              <w:t>liczba skarg i odwołań</w:t>
            </w:r>
            <w:r w:rsidR="0058350A" w:rsidRPr="009B00B8">
              <w:rPr>
                <w:highlight w:val="yellow"/>
                <w:lang w:val="en-GB"/>
              </w:rPr>
              <w:t>;</w:t>
            </w:r>
          </w:p>
          <w:p w14:paraId="1E4C0E6E" w14:textId="77777777" w:rsidR="00CA4E44" w:rsidRPr="009B00B8" w:rsidRDefault="00CA4E44" w:rsidP="00A80B85">
            <w:pPr>
              <w:pStyle w:val="TekstTabeli"/>
              <w:rPr>
                <w:highlight w:val="yellow"/>
                <w:lang w:val="en-GB"/>
              </w:rPr>
            </w:pPr>
            <w:r w:rsidRPr="009B00B8">
              <w:rPr>
                <w:highlight w:val="yellow"/>
                <w:lang w:val="en-GB"/>
              </w:rPr>
              <w:t>PGCV (Potential Gain Customer Value)</w:t>
            </w:r>
            <w:r w:rsidR="0058350A" w:rsidRPr="009B00B8">
              <w:rPr>
                <w:highlight w:val="yellow"/>
                <w:lang w:val="en-GB"/>
              </w:rPr>
              <w:t>;</w:t>
            </w:r>
          </w:p>
          <w:p w14:paraId="66D24E93" w14:textId="77777777" w:rsidR="001B0484" w:rsidRPr="009B00B8" w:rsidRDefault="001B0484" w:rsidP="00A80B85">
            <w:pPr>
              <w:pStyle w:val="TekstTabeli"/>
              <w:rPr>
                <w:highlight w:val="yellow"/>
                <w:lang w:val="en-GB"/>
              </w:rPr>
            </w:pPr>
            <w:r w:rsidRPr="009B00B8">
              <w:rPr>
                <w:highlight w:val="yellow"/>
                <w:lang w:val="en-GB"/>
              </w:rPr>
              <w:t>ACSI (American Customer Satisfaction Index measurement method)</w:t>
            </w:r>
            <w:r w:rsidR="0058350A" w:rsidRPr="009B00B8">
              <w:rPr>
                <w:highlight w:val="yellow"/>
                <w:lang w:val="en-GB"/>
              </w:rPr>
              <w:t>;</w:t>
            </w:r>
          </w:p>
          <w:p w14:paraId="2D1D5B95" w14:textId="77777777" w:rsidR="00575477" w:rsidRPr="009B00B8" w:rsidRDefault="001B0484" w:rsidP="00A80B85">
            <w:pPr>
              <w:pStyle w:val="TekstTabeli"/>
              <w:rPr>
                <w:highlight w:val="yellow"/>
                <w:lang w:val="en-GB"/>
              </w:rPr>
            </w:pPr>
            <w:r w:rsidRPr="009B00B8">
              <w:rPr>
                <w:highlight w:val="yellow"/>
                <w:lang w:val="en-GB"/>
              </w:rPr>
              <w:t>IPA (Importance Performance Analysis)</w:t>
            </w:r>
            <w:r w:rsidR="0058350A" w:rsidRPr="009B00B8">
              <w:rPr>
                <w:highlight w:val="yellow"/>
                <w:lang w:val="en-GB"/>
              </w:rPr>
              <w:t>;</w:t>
            </w:r>
          </w:p>
        </w:tc>
      </w:tr>
      <w:tr w:rsidR="00244AAA" w:rsidRPr="009B00B8" w14:paraId="7C266D3E" w14:textId="77777777" w:rsidTr="001D2950">
        <w:trPr>
          <w:cantSplit/>
          <w:trHeight w:val="37"/>
        </w:trPr>
        <w:tc>
          <w:tcPr>
            <w:tcW w:w="2835" w:type="dxa"/>
          </w:tcPr>
          <w:p w14:paraId="2C364F87" w14:textId="77777777" w:rsidR="00244AAA" w:rsidRPr="009B00B8" w:rsidRDefault="002C4BC2" w:rsidP="002C4BC2">
            <w:pPr>
              <w:pStyle w:val="TekstTabeli"/>
              <w:rPr>
                <w:highlight w:val="yellow"/>
              </w:rPr>
            </w:pPr>
            <w:r w:rsidRPr="009B00B8">
              <w:rPr>
                <w:highlight w:val="yellow"/>
              </w:rPr>
              <w:t>Mierniki związane z procesem studiowania</w:t>
            </w:r>
          </w:p>
        </w:tc>
        <w:tc>
          <w:tcPr>
            <w:tcW w:w="6236" w:type="dxa"/>
          </w:tcPr>
          <w:p w14:paraId="3A95B227" w14:textId="77777777" w:rsidR="00244AAA" w:rsidRPr="009B00B8" w:rsidRDefault="002C4BC2" w:rsidP="001D2950">
            <w:pPr>
              <w:pStyle w:val="TekstTabeli"/>
              <w:keepNext/>
              <w:rPr>
                <w:highlight w:val="yellow"/>
              </w:rPr>
            </w:pPr>
            <w:r w:rsidRPr="009B00B8">
              <w:rPr>
                <w:highlight w:val="yellow"/>
              </w:rPr>
              <w:t>wskaźnik rezygnacji ze studiów</w:t>
            </w:r>
            <w:r w:rsidR="0058350A" w:rsidRPr="009B00B8">
              <w:rPr>
                <w:highlight w:val="yellow"/>
              </w:rPr>
              <w:t>;</w:t>
            </w:r>
          </w:p>
          <w:p w14:paraId="1BE06048" w14:textId="77777777" w:rsidR="002C4BC2" w:rsidRPr="009B00B8" w:rsidRDefault="002C4BC2" w:rsidP="001D2950">
            <w:pPr>
              <w:pStyle w:val="TekstTabeli"/>
              <w:keepNext/>
              <w:rPr>
                <w:highlight w:val="yellow"/>
              </w:rPr>
            </w:pPr>
            <w:r w:rsidRPr="009B00B8">
              <w:rPr>
                <w:highlight w:val="yellow"/>
              </w:rPr>
              <w:t>wskaźnik zdawalności na kolejny semestr</w:t>
            </w:r>
            <w:r w:rsidR="0058350A" w:rsidRPr="009B00B8">
              <w:rPr>
                <w:highlight w:val="yellow"/>
              </w:rPr>
              <w:t>;</w:t>
            </w:r>
          </w:p>
          <w:p w14:paraId="09DA6308" w14:textId="77777777" w:rsidR="002C4BC2" w:rsidRPr="009B00B8" w:rsidRDefault="002C4BC2" w:rsidP="001D2950">
            <w:pPr>
              <w:pStyle w:val="TekstTabeli"/>
              <w:keepNext/>
              <w:rPr>
                <w:highlight w:val="yellow"/>
              </w:rPr>
            </w:pPr>
            <w:r w:rsidRPr="009B00B8">
              <w:rPr>
                <w:highlight w:val="yellow"/>
              </w:rPr>
              <w:t>wskaźnik frekwencji na zajęciach (np. wykładach)</w:t>
            </w:r>
            <w:r w:rsidR="0058350A" w:rsidRPr="009B00B8">
              <w:rPr>
                <w:highlight w:val="yellow"/>
              </w:rPr>
              <w:t>;</w:t>
            </w:r>
          </w:p>
          <w:p w14:paraId="1A15D837" w14:textId="77777777" w:rsidR="002C4BC2" w:rsidRPr="009B00B8" w:rsidRDefault="002C4BC2" w:rsidP="001D2950">
            <w:pPr>
              <w:pStyle w:val="TekstTabeli"/>
              <w:keepNext/>
              <w:rPr>
                <w:highlight w:val="yellow"/>
              </w:rPr>
            </w:pPr>
            <w:r w:rsidRPr="009B00B8">
              <w:rPr>
                <w:highlight w:val="yellow"/>
              </w:rPr>
              <w:t>wskaźnik popularności wyboru przedmiotów i specjalności</w:t>
            </w:r>
            <w:r w:rsidR="0058350A" w:rsidRPr="009B00B8">
              <w:rPr>
                <w:highlight w:val="yellow"/>
              </w:rPr>
              <w:t>;</w:t>
            </w:r>
          </w:p>
          <w:p w14:paraId="53147332" w14:textId="77777777" w:rsidR="002C4BC2" w:rsidRPr="009B00B8" w:rsidRDefault="002C4BC2" w:rsidP="001D2950">
            <w:pPr>
              <w:pStyle w:val="TekstTabeli"/>
              <w:keepNext/>
              <w:rPr>
                <w:highlight w:val="yellow"/>
              </w:rPr>
            </w:pPr>
            <w:r w:rsidRPr="009B00B8">
              <w:rPr>
                <w:highlight w:val="yellow"/>
              </w:rPr>
              <w:t>wskaźnik ukończenia studiów</w:t>
            </w:r>
            <w:r w:rsidR="0058350A" w:rsidRPr="009B00B8">
              <w:rPr>
                <w:highlight w:val="yellow"/>
              </w:rPr>
              <w:t>;</w:t>
            </w:r>
          </w:p>
          <w:p w14:paraId="52942E5D" w14:textId="77777777" w:rsidR="002C4BC2" w:rsidRPr="009B00B8" w:rsidRDefault="002C4BC2" w:rsidP="001D2950">
            <w:pPr>
              <w:pStyle w:val="TekstTabeli"/>
              <w:keepNext/>
              <w:rPr>
                <w:highlight w:val="yellow"/>
              </w:rPr>
            </w:pPr>
            <w:r w:rsidRPr="009B00B8">
              <w:rPr>
                <w:highlight w:val="yellow"/>
              </w:rPr>
              <w:t>wskaźnik długość czasu studiowania na jednym kierunku</w:t>
            </w:r>
            <w:r w:rsidR="0058350A" w:rsidRPr="009B00B8">
              <w:rPr>
                <w:highlight w:val="yellow"/>
              </w:rPr>
              <w:t>;</w:t>
            </w:r>
          </w:p>
          <w:p w14:paraId="19C38087" w14:textId="77777777" w:rsidR="002C4BC2" w:rsidRPr="009B00B8" w:rsidRDefault="002C4BC2" w:rsidP="001D2950">
            <w:pPr>
              <w:pStyle w:val="TekstTabeli"/>
              <w:keepNext/>
              <w:rPr>
                <w:highlight w:val="yellow"/>
              </w:rPr>
            </w:pPr>
            <w:r w:rsidRPr="009B00B8">
              <w:rPr>
                <w:highlight w:val="yellow"/>
              </w:rPr>
              <w:t xml:space="preserve">poziom osiągnięć </w:t>
            </w:r>
            <w:r w:rsidR="00575477" w:rsidRPr="009B00B8">
              <w:rPr>
                <w:highlight w:val="yellow"/>
              </w:rPr>
              <w:t xml:space="preserve">studentów </w:t>
            </w:r>
            <w:r w:rsidRPr="009B00B8">
              <w:rPr>
                <w:highlight w:val="yellow"/>
              </w:rPr>
              <w:t>związanych z nauczaniem</w:t>
            </w:r>
            <w:r w:rsidR="0058350A" w:rsidRPr="009B00B8">
              <w:rPr>
                <w:highlight w:val="yellow"/>
              </w:rPr>
              <w:t>;</w:t>
            </w:r>
          </w:p>
        </w:tc>
      </w:tr>
    </w:tbl>
    <w:p w14:paraId="6939D82F" w14:textId="47E7F762" w:rsidR="00D855E2" w:rsidRPr="009B00B8" w:rsidRDefault="00D855E2" w:rsidP="00A80B85">
      <w:pPr>
        <w:pStyle w:val="rdo"/>
        <w:rPr>
          <w:noProof/>
          <w:highlight w:val="yellow"/>
          <w:lang w:val="en-GB"/>
        </w:rPr>
      </w:pPr>
      <w:r w:rsidRPr="009B00B8">
        <w:rPr>
          <w:highlight w:val="yellow"/>
          <w:lang w:val="pl-PL"/>
        </w:rPr>
        <w:t>Źródło: opracowanie własne na podstawie</w:t>
      </w:r>
      <w:r w:rsidR="00A80B85" w:rsidRPr="009B00B8">
        <w:rPr>
          <w:highlight w:val="yellow"/>
          <w:lang w:val="pl-PL"/>
        </w:rPr>
        <w:t xml:space="preserve"> </w:t>
      </w:r>
      <w:r w:rsidR="001B0484" w:rsidRPr="009B00B8">
        <w:rPr>
          <w:noProof/>
          <w:highlight w:val="yellow"/>
          <w:lang w:val="pl-PL"/>
        </w:rPr>
        <w:t xml:space="preserve">Grudowski </w:t>
      </w:r>
      <w:r w:rsidR="006F2CD1" w:rsidRPr="009B00B8">
        <w:rPr>
          <w:noProof/>
          <w:highlight w:val="yellow"/>
          <w:lang w:val="pl-PL"/>
        </w:rPr>
        <w:t>i</w:t>
      </w:r>
      <w:r w:rsidR="001B0484" w:rsidRPr="009B00B8">
        <w:rPr>
          <w:noProof/>
          <w:highlight w:val="yellow"/>
          <w:lang w:val="pl-PL"/>
        </w:rPr>
        <w:t xml:space="preserve"> Lewandowski, 2012; ISO 21001, 2018, cz. zał. </w:t>
      </w:r>
      <w:r w:rsidR="001B0484" w:rsidRPr="009B00B8">
        <w:rPr>
          <w:noProof/>
          <w:highlight w:val="yellow"/>
          <w:lang w:val="en-GB"/>
        </w:rPr>
        <w:t>E; Raharjo i in., 2023</w:t>
      </w:r>
    </w:p>
    <w:p w14:paraId="5BB3FD97" w14:textId="77777777" w:rsidR="009B00B8" w:rsidRPr="009B00B8" w:rsidRDefault="009B00B8" w:rsidP="00A80B85">
      <w:pPr>
        <w:pStyle w:val="rdo"/>
        <w:rPr>
          <w:noProof/>
          <w:highlight w:val="yellow"/>
          <w:lang w:val="en-GB"/>
        </w:rPr>
      </w:pPr>
    </w:p>
    <w:p w14:paraId="5E989A22" w14:textId="77777777" w:rsidR="009B00B8" w:rsidRPr="009B00B8" w:rsidRDefault="009B00B8" w:rsidP="009B00B8">
      <w:pPr>
        <w:pStyle w:val="rdo"/>
        <w:rPr>
          <w:noProof/>
        </w:rPr>
      </w:pPr>
      <w:r w:rsidRPr="009B00B8">
        <w:rPr>
          <w:noProof/>
        </w:rPr>
        <w:t>The indicators recommended in Table 78 represent a summary of the analysis of research results, taking into account the context of public technical universities. However, these recommendations should be treated as an initial guideline in terms of measures useful for improving the university’s quality management system using the proposed SSDQM model.</w:t>
      </w:r>
    </w:p>
    <w:p w14:paraId="1F5DE504" w14:textId="77777777" w:rsidR="009B00B8" w:rsidRPr="009B00B8" w:rsidRDefault="009B00B8" w:rsidP="009B00B8">
      <w:pPr>
        <w:pStyle w:val="rdo"/>
        <w:rPr>
          <w:noProof/>
        </w:rPr>
      </w:pPr>
      <w:r w:rsidRPr="009B00B8">
        <w:rPr>
          <w:noProof/>
        </w:rPr>
        <w:t>Within improvement activities in line with this model, the usefulness of measuring the applied indicators should be verified in the context of the specific organization. Therefore, the presented set of indicators should neither be considered a closed list (it can be expanded) nor a mandatory minimum. This means that, based on factual findings, if one of the recommended preliminary indicators is not relevant for a specific organization, it may be omitted when evaluating the effects of the university’s activities.</w:t>
      </w:r>
    </w:p>
    <w:p w14:paraId="70279C0C" w14:textId="77777777" w:rsidR="009B00B8" w:rsidRPr="009B00B8" w:rsidRDefault="009B00B8" w:rsidP="009B00B8">
      <w:pPr>
        <w:pStyle w:val="rdo"/>
        <w:rPr>
          <w:noProof/>
        </w:rPr>
      </w:pPr>
      <w:r w:rsidRPr="009B00B8">
        <w:rPr>
          <w:noProof/>
        </w:rPr>
        <w:t>Nevertheless, it is difficult to imagine that during effective implementation of the SSDQM model, based on the concept of stakeholder-centricity, it would be reasonable to abandon measuring stakeholder satisfaction and the values of the SSI indicators (aggregated or detailed). Still, in the search for supplementary indicators beyond those on the recommended preliminary list, one can use suggestions from the literature review on quality management in universities as well as those contained in the annexes to ISO 21001.</w:t>
      </w:r>
    </w:p>
    <w:p w14:paraId="3A9A7125" w14:textId="77777777" w:rsidR="009B00B8" w:rsidRPr="009B00B8" w:rsidRDefault="009B00B8" w:rsidP="009B00B8">
      <w:pPr>
        <w:pStyle w:val="rdo"/>
        <w:rPr>
          <w:noProof/>
        </w:rPr>
      </w:pPr>
      <w:r w:rsidRPr="009B00B8">
        <w:rPr>
          <w:noProof/>
        </w:rPr>
        <w:t>The author’s list of proposals worth considering when applying the SSDQM model is presented in Table 79.</w:t>
      </w:r>
    </w:p>
    <w:p w14:paraId="51F36AC9" w14:textId="77777777" w:rsidR="009B00B8" w:rsidRPr="009B00B8" w:rsidRDefault="00000000" w:rsidP="009B00B8">
      <w:pPr>
        <w:pStyle w:val="rdo"/>
        <w:rPr>
          <w:noProof/>
        </w:rPr>
      </w:pPr>
      <w:r>
        <w:rPr>
          <w:noProof/>
        </w:rPr>
        <w:pict w14:anchorId="1853B6CD">
          <v:rect id="_x0000_i1033" style="width:0;height:1.5pt" o:hralign="center" o:hrstd="t" o:hr="t" fillcolor="#a0a0a0" stroked="f"/>
        </w:pict>
      </w:r>
    </w:p>
    <w:p w14:paraId="025492C4" w14:textId="77777777" w:rsidR="009B00B8" w:rsidRPr="009B00B8" w:rsidRDefault="009B00B8" w:rsidP="009B00B8">
      <w:pPr>
        <w:pStyle w:val="rdo"/>
        <w:ind w:left="432" w:firstLine="0"/>
        <w:rPr>
          <w:b/>
          <w:bCs/>
          <w:noProof/>
        </w:rPr>
      </w:pPr>
      <w:r w:rsidRPr="009B00B8">
        <w:rPr>
          <w:b/>
          <w:bCs/>
          <w:noProof/>
        </w:rPr>
        <w:t>Table 79 – Examples of Additional Indicators Related to the Effects of University Activities</w:t>
      </w:r>
    </w:p>
    <w:tbl>
      <w:tblPr>
        <w:tblStyle w:val="TableGridLight"/>
        <w:tblW w:w="0" w:type="auto"/>
        <w:tblLook w:val="04A0" w:firstRow="1" w:lastRow="0" w:firstColumn="1" w:lastColumn="0" w:noHBand="0" w:noVBand="1"/>
      </w:tblPr>
      <w:tblGrid>
        <w:gridCol w:w="2641"/>
        <w:gridCol w:w="3473"/>
        <w:gridCol w:w="2948"/>
      </w:tblGrid>
      <w:tr w:rsidR="009B00B8" w:rsidRPr="009B00B8" w14:paraId="5A94E175" w14:textId="77777777" w:rsidTr="009B00B8">
        <w:tc>
          <w:tcPr>
            <w:tcW w:w="0" w:type="auto"/>
            <w:hideMark/>
          </w:tcPr>
          <w:p w14:paraId="68BF62BB" w14:textId="77777777" w:rsidR="009B00B8" w:rsidRPr="009B00B8" w:rsidRDefault="009B00B8" w:rsidP="009B00B8">
            <w:pPr>
              <w:pStyle w:val="rdo"/>
              <w:rPr>
                <w:b/>
                <w:bCs/>
                <w:noProof/>
              </w:rPr>
            </w:pPr>
            <w:r w:rsidRPr="009B00B8">
              <w:rPr>
                <w:b/>
                <w:bCs/>
                <w:noProof/>
              </w:rPr>
              <w:t>Indicator Category Name (EN)</w:t>
            </w:r>
          </w:p>
        </w:tc>
        <w:tc>
          <w:tcPr>
            <w:tcW w:w="0" w:type="auto"/>
            <w:hideMark/>
          </w:tcPr>
          <w:p w14:paraId="113B8994" w14:textId="77777777" w:rsidR="009B00B8" w:rsidRPr="009B00B8" w:rsidRDefault="009B00B8" w:rsidP="009B00B8">
            <w:pPr>
              <w:pStyle w:val="rdo"/>
              <w:rPr>
                <w:b/>
                <w:bCs/>
                <w:noProof/>
              </w:rPr>
            </w:pPr>
            <w:r w:rsidRPr="009B00B8">
              <w:rPr>
                <w:b/>
                <w:bCs/>
                <w:noProof/>
              </w:rPr>
              <w:t>Nazwa miernika (PL)</w:t>
            </w:r>
          </w:p>
        </w:tc>
        <w:tc>
          <w:tcPr>
            <w:tcW w:w="0" w:type="auto"/>
            <w:hideMark/>
          </w:tcPr>
          <w:p w14:paraId="3419BDD8" w14:textId="77777777" w:rsidR="009B00B8" w:rsidRPr="009B00B8" w:rsidRDefault="009B00B8" w:rsidP="009B00B8">
            <w:pPr>
              <w:pStyle w:val="rdo"/>
              <w:rPr>
                <w:b/>
                <w:bCs/>
                <w:noProof/>
              </w:rPr>
            </w:pPr>
            <w:r w:rsidRPr="009B00B8">
              <w:rPr>
                <w:b/>
                <w:bCs/>
                <w:noProof/>
              </w:rPr>
              <w:t>Indicator Name (EN)</w:t>
            </w:r>
          </w:p>
        </w:tc>
      </w:tr>
      <w:tr w:rsidR="009B00B8" w:rsidRPr="009B00B8" w14:paraId="522514F4" w14:textId="77777777" w:rsidTr="009B00B8">
        <w:tc>
          <w:tcPr>
            <w:tcW w:w="0" w:type="auto"/>
            <w:hideMark/>
          </w:tcPr>
          <w:p w14:paraId="608E9AAE" w14:textId="77777777" w:rsidR="009B00B8" w:rsidRPr="009B00B8" w:rsidRDefault="009B00B8" w:rsidP="009B00B8">
            <w:pPr>
              <w:pStyle w:val="rdo"/>
              <w:rPr>
                <w:noProof/>
              </w:rPr>
            </w:pPr>
            <w:r w:rsidRPr="009B00B8">
              <w:rPr>
                <w:noProof/>
              </w:rPr>
              <w:t>Economic Performance Indicators</w:t>
            </w:r>
          </w:p>
        </w:tc>
        <w:tc>
          <w:tcPr>
            <w:tcW w:w="0" w:type="auto"/>
            <w:hideMark/>
          </w:tcPr>
          <w:p w14:paraId="59D0FA8C" w14:textId="77777777" w:rsidR="009B00B8" w:rsidRPr="009B00B8" w:rsidRDefault="009B00B8" w:rsidP="009B00B8">
            <w:pPr>
              <w:pStyle w:val="rdo"/>
              <w:rPr>
                <w:noProof/>
              </w:rPr>
            </w:pPr>
            <w:r w:rsidRPr="009B00B8">
              <w:rPr>
                <w:noProof/>
              </w:rPr>
              <w:t>dochody uczelni</w:t>
            </w:r>
          </w:p>
        </w:tc>
        <w:tc>
          <w:tcPr>
            <w:tcW w:w="0" w:type="auto"/>
            <w:hideMark/>
          </w:tcPr>
          <w:p w14:paraId="4128B7EF" w14:textId="77777777" w:rsidR="009B00B8" w:rsidRPr="009B00B8" w:rsidRDefault="009B00B8" w:rsidP="009B00B8">
            <w:pPr>
              <w:pStyle w:val="rdo"/>
              <w:rPr>
                <w:noProof/>
              </w:rPr>
            </w:pPr>
            <w:r w:rsidRPr="009B00B8">
              <w:rPr>
                <w:noProof/>
              </w:rPr>
              <w:t>university revenues</w:t>
            </w:r>
          </w:p>
        </w:tc>
      </w:tr>
      <w:tr w:rsidR="009B00B8" w:rsidRPr="000A3250" w14:paraId="406D3708" w14:textId="77777777" w:rsidTr="009B00B8">
        <w:tc>
          <w:tcPr>
            <w:tcW w:w="0" w:type="auto"/>
            <w:hideMark/>
          </w:tcPr>
          <w:p w14:paraId="1E4D63BC" w14:textId="77777777" w:rsidR="009B00B8" w:rsidRPr="009B00B8" w:rsidRDefault="009B00B8" w:rsidP="009B00B8">
            <w:pPr>
              <w:pStyle w:val="rdo"/>
              <w:rPr>
                <w:noProof/>
              </w:rPr>
            </w:pPr>
          </w:p>
        </w:tc>
        <w:tc>
          <w:tcPr>
            <w:tcW w:w="0" w:type="auto"/>
            <w:hideMark/>
          </w:tcPr>
          <w:p w14:paraId="19F7EADB" w14:textId="77777777" w:rsidR="009B00B8" w:rsidRPr="009B00B8" w:rsidRDefault="009B00B8" w:rsidP="009B00B8">
            <w:pPr>
              <w:pStyle w:val="rdo"/>
              <w:rPr>
                <w:noProof/>
                <w:lang w:val="pl-PL"/>
              </w:rPr>
            </w:pPr>
            <w:r w:rsidRPr="009B00B8">
              <w:rPr>
                <w:noProof/>
                <w:lang w:val="pl-PL"/>
              </w:rPr>
              <w:t>liczba doktorantów przypadających na 1 samodzielnego pracownika naukowo-dydaktycznego</w:t>
            </w:r>
          </w:p>
        </w:tc>
        <w:tc>
          <w:tcPr>
            <w:tcW w:w="0" w:type="auto"/>
            <w:hideMark/>
          </w:tcPr>
          <w:p w14:paraId="56F998F1" w14:textId="77777777" w:rsidR="009B00B8" w:rsidRPr="009B00B8" w:rsidRDefault="009B00B8" w:rsidP="009B00B8">
            <w:pPr>
              <w:pStyle w:val="rdo"/>
              <w:rPr>
                <w:noProof/>
              </w:rPr>
            </w:pPr>
            <w:r w:rsidRPr="009B00B8">
              <w:rPr>
                <w:noProof/>
              </w:rPr>
              <w:t>number of doctoral students per one independent research-and-teaching staff member</w:t>
            </w:r>
          </w:p>
        </w:tc>
      </w:tr>
      <w:tr w:rsidR="009B00B8" w:rsidRPr="000A3250" w14:paraId="23F4ED1E" w14:textId="77777777" w:rsidTr="009B00B8">
        <w:tc>
          <w:tcPr>
            <w:tcW w:w="0" w:type="auto"/>
            <w:hideMark/>
          </w:tcPr>
          <w:p w14:paraId="4735C73D" w14:textId="77777777" w:rsidR="009B00B8" w:rsidRPr="009B00B8" w:rsidRDefault="009B00B8" w:rsidP="009B00B8">
            <w:pPr>
              <w:pStyle w:val="rdo"/>
              <w:rPr>
                <w:noProof/>
              </w:rPr>
            </w:pPr>
          </w:p>
        </w:tc>
        <w:tc>
          <w:tcPr>
            <w:tcW w:w="0" w:type="auto"/>
            <w:hideMark/>
          </w:tcPr>
          <w:p w14:paraId="75293D3C" w14:textId="77777777" w:rsidR="009B00B8" w:rsidRPr="009B00B8" w:rsidRDefault="009B00B8" w:rsidP="009B00B8">
            <w:pPr>
              <w:pStyle w:val="rdo"/>
              <w:rPr>
                <w:noProof/>
                <w:lang w:val="pl-PL"/>
              </w:rPr>
            </w:pPr>
            <w:r w:rsidRPr="009B00B8">
              <w:rPr>
                <w:noProof/>
                <w:lang w:val="pl-PL"/>
              </w:rPr>
              <w:t>kwota dotacji przypadająca na 1 studenta lub doktoranta</w:t>
            </w:r>
          </w:p>
        </w:tc>
        <w:tc>
          <w:tcPr>
            <w:tcW w:w="0" w:type="auto"/>
            <w:hideMark/>
          </w:tcPr>
          <w:p w14:paraId="4A1F0AFA" w14:textId="77777777" w:rsidR="009B00B8" w:rsidRPr="009B00B8" w:rsidRDefault="009B00B8" w:rsidP="009B00B8">
            <w:pPr>
              <w:pStyle w:val="rdo"/>
              <w:rPr>
                <w:noProof/>
              </w:rPr>
            </w:pPr>
            <w:r w:rsidRPr="009B00B8">
              <w:rPr>
                <w:noProof/>
              </w:rPr>
              <w:t>amount of subsidies per student or doctoral student</w:t>
            </w:r>
          </w:p>
        </w:tc>
      </w:tr>
      <w:tr w:rsidR="009B00B8" w:rsidRPr="000A3250" w14:paraId="73A36062" w14:textId="77777777" w:rsidTr="009B00B8">
        <w:tc>
          <w:tcPr>
            <w:tcW w:w="0" w:type="auto"/>
            <w:hideMark/>
          </w:tcPr>
          <w:p w14:paraId="610A3CA8" w14:textId="77777777" w:rsidR="009B00B8" w:rsidRPr="009B00B8" w:rsidRDefault="009B00B8" w:rsidP="009B00B8">
            <w:pPr>
              <w:pStyle w:val="rdo"/>
              <w:rPr>
                <w:noProof/>
              </w:rPr>
            </w:pPr>
          </w:p>
        </w:tc>
        <w:tc>
          <w:tcPr>
            <w:tcW w:w="0" w:type="auto"/>
            <w:hideMark/>
          </w:tcPr>
          <w:p w14:paraId="60C5D1E5" w14:textId="77777777" w:rsidR="009B00B8" w:rsidRPr="009B00B8" w:rsidRDefault="009B00B8" w:rsidP="009B00B8">
            <w:pPr>
              <w:pStyle w:val="rdo"/>
              <w:rPr>
                <w:noProof/>
              </w:rPr>
            </w:pPr>
            <w:r w:rsidRPr="009B00B8">
              <w:rPr>
                <w:noProof/>
              </w:rPr>
              <w:t>kwota pozyskanych grantów badawczych</w:t>
            </w:r>
          </w:p>
        </w:tc>
        <w:tc>
          <w:tcPr>
            <w:tcW w:w="0" w:type="auto"/>
            <w:hideMark/>
          </w:tcPr>
          <w:p w14:paraId="2012285E" w14:textId="77777777" w:rsidR="009B00B8" w:rsidRPr="009B00B8" w:rsidRDefault="009B00B8" w:rsidP="009B00B8">
            <w:pPr>
              <w:pStyle w:val="rdo"/>
              <w:rPr>
                <w:noProof/>
              </w:rPr>
            </w:pPr>
            <w:r w:rsidRPr="009B00B8">
              <w:rPr>
                <w:noProof/>
              </w:rPr>
              <w:t>amount of research grants obtained</w:t>
            </w:r>
          </w:p>
        </w:tc>
      </w:tr>
      <w:tr w:rsidR="009B00B8" w:rsidRPr="000A3250" w14:paraId="303DD2E7" w14:textId="77777777" w:rsidTr="009B00B8">
        <w:tc>
          <w:tcPr>
            <w:tcW w:w="0" w:type="auto"/>
            <w:hideMark/>
          </w:tcPr>
          <w:p w14:paraId="16E2400A" w14:textId="77777777" w:rsidR="009B00B8" w:rsidRPr="009B00B8" w:rsidRDefault="009B00B8" w:rsidP="009B00B8">
            <w:pPr>
              <w:pStyle w:val="rdo"/>
              <w:rPr>
                <w:noProof/>
              </w:rPr>
            </w:pPr>
          </w:p>
        </w:tc>
        <w:tc>
          <w:tcPr>
            <w:tcW w:w="0" w:type="auto"/>
            <w:hideMark/>
          </w:tcPr>
          <w:p w14:paraId="00BF6B8C" w14:textId="77777777" w:rsidR="009B00B8" w:rsidRPr="009B00B8" w:rsidRDefault="009B00B8" w:rsidP="009B00B8">
            <w:pPr>
              <w:pStyle w:val="rdo"/>
              <w:rPr>
                <w:noProof/>
                <w:lang w:val="pl-PL"/>
              </w:rPr>
            </w:pPr>
            <w:r w:rsidRPr="009B00B8">
              <w:rPr>
                <w:noProof/>
                <w:lang w:val="pl-PL"/>
              </w:rPr>
              <w:t>wartość realizowanych projektów rozwojowych uczelni</w:t>
            </w:r>
          </w:p>
        </w:tc>
        <w:tc>
          <w:tcPr>
            <w:tcW w:w="0" w:type="auto"/>
            <w:hideMark/>
          </w:tcPr>
          <w:p w14:paraId="4A8D77E8" w14:textId="77777777" w:rsidR="009B00B8" w:rsidRPr="009B00B8" w:rsidRDefault="009B00B8" w:rsidP="009B00B8">
            <w:pPr>
              <w:pStyle w:val="rdo"/>
              <w:rPr>
                <w:noProof/>
              </w:rPr>
            </w:pPr>
            <w:r w:rsidRPr="009B00B8">
              <w:rPr>
                <w:noProof/>
              </w:rPr>
              <w:t>value of university development projects implemented</w:t>
            </w:r>
          </w:p>
        </w:tc>
      </w:tr>
      <w:tr w:rsidR="009B00B8" w:rsidRPr="000A3250" w14:paraId="611BC0ED" w14:textId="77777777" w:rsidTr="009B00B8">
        <w:tc>
          <w:tcPr>
            <w:tcW w:w="0" w:type="auto"/>
            <w:hideMark/>
          </w:tcPr>
          <w:p w14:paraId="39B46081" w14:textId="77777777" w:rsidR="009B00B8" w:rsidRPr="009B00B8" w:rsidRDefault="009B00B8" w:rsidP="009B00B8">
            <w:pPr>
              <w:pStyle w:val="rdo"/>
              <w:rPr>
                <w:noProof/>
              </w:rPr>
            </w:pPr>
          </w:p>
        </w:tc>
        <w:tc>
          <w:tcPr>
            <w:tcW w:w="0" w:type="auto"/>
            <w:hideMark/>
          </w:tcPr>
          <w:p w14:paraId="57E6F9A5" w14:textId="77777777" w:rsidR="009B00B8" w:rsidRPr="009B00B8" w:rsidRDefault="009B00B8" w:rsidP="009B00B8">
            <w:pPr>
              <w:pStyle w:val="rdo"/>
              <w:rPr>
                <w:noProof/>
                <w:lang w:val="pl-PL"/>
              </w:rPr>
            </w:pPr>
            <w:r w:rsidRPr="009B00B8">
              <w:rPr>
                <w:noProof/>
                <w:lang w:val="pl-PL"/>
              </w:rPr>
              <w:t>ilość funduszy pozyskanych w ramach inwestycji</w:t>
            </w:r>
          </w:p>
        </w:tc>
        <w:tc>
          <w:tcPr>
            <w:tcW w:w="0" w:type="auto"/>
            <w:hideMark/>
          </w:tcPr>
          <w:p w14:paraId="53042567" w14:textId="77777777" w:rsidR="009B00B8" w:rsidRPr="009B00B8" w:rsidRDefault="009B00B8" w:rsidP="009B00B8">
            <w:pPr>
              <w:pStyle w:val="rdo"/>
              <w:rPr>
                <w:noProof/>
              </w:rPr>
            </w:pPr>
            <w:r w:rsidRPr="009B00B8">
              <w:rPr>
                <w:noProof/>
              </w:rPr>
              <w:t>amount of investment funds obtained</w:t>
            </w:r>
          </w:p>
        </w:tc>
      </w:tr>
      <w:tr w:rsidR="009B00B8" w:rsidRPr="009B00B8" w14:paraId="28F25AEE" w14:textId="77777777" w:rsidTr="009B00B8">
        <w:tc>
          <w:tcPr>
            <w:tcW w:w="0" w:type="auto"/>
            <w:hideMark/>
          </w:tcPr>
          <w:p w14:paraId="24D554F7" w14:textId="77777777" w:rsidR="009B00B8" w:rsidRPr="009B00B8" w:rsidRDefault="009B00B8" w:rsidP="009B00B8">
            <w:pPr>
              <w:pStyle w:val="rdo"/>
              <w:rPr>
                <w:noProof/>
              </w:rPr>
            </w:pPr>
            <w:r w:rsidRPr="009B00B8">
              <w:rPr>
                <w:noProof/>
              </w:rPr>
              <w:t>Indicators Related to the Implementation of Scientific Discoveries</w:t>
            </w:r>
          </w:p>
        </w:tc>
        <w:tc>
          <w:tcPr>
            <w:tcW w:w="0" w:type="auto"/>
            <w:hideMark/>
          </w:tcPr>
          <w:p w14:paraId="272950F0" w14:textId="77777777" w:rsidR="009B00B8" w:rsidRPr="009B00B8" w:rsidRDefault="009B00B8" w:rsidP="009B00B8">
            <w:pPr>
              <w:pStyle w:val="rdo"/>
              <w:rPr>
                <w:noProof/>
              </w:rPr>
            </w:pPr>
            <w:r w:rsidRPr="009B00B8">
              <w:rPr>
                <w:noProof/>
              </w:rPr>
              <w:t>liczba zgłoszonych patentów</w:t>
            </w:r>
          </w:p>
        </w:tc>
        <w:tc>
          <w:tcPr>
            <w:tcW w:w="0" w:type="auto"/>
            <w:hideMark/>
          </w:tcPr>
          <w:p w14:paraId="7712D7EB" w14:textId="77777777" w:rsidR="009B00B8" w:rsidRPr="009B00B8" w:rsidRDefault="009B00B8" w:rsidP="009B00B8">
            <w:pPr>
              <w:pStyle w:val="rdo"/>
              <w:rPr>
                <w:noProof/>
              </w:rPr>
            </w:pPr>
            <w:r w:rsidRPr="009B00B8">
              <w:rPr>
                <w:noProof/>
              </w:rPr>
              <w:t>number of patent applications</w:t>
            </w:r>
          </w:p>
        </w:tc>
      </w:tr>
      <w:tr w:rsidR="009B00B8" w:rsidRPr="000A3250" w14:paraId="3FBBC237" w14:textId="77777777" w:rsidTr="009B00B8">
        <w:tc>
          <w:tcPr>
            <w:tcW w:w="0" w:type="auto"/>
            <w:hideMark/>
          </w:tcPr>
          <w:p w14:paraId="656A57E8" w14:textId="77777777" w:rsidR="009B00B8" w:rsidRPr="009B00B8" w:rsidRDefault="009B00B8" w:rsidP="009B00B8">
            <w:pPr>
              <w:pStyle w:val="rdo"/>
              <w:rPr>
                <w:noProof/>
              </w:rPr>
            </w:pPr>
          </w:p>
        </w:tc>
        <w:tc>
          <w:tcPr>
            <w:tcW w:w="0" w:type="auto"/>
            <w:hideMark/>
          </w:tcPr>
          <w:p w14:paraId="3BBB3DEB" w14:textId="77777777" w:rsidR="009B00B8" w:rsidRPr="009B00B8" w:rsidRDefault="009B00B8" w:rsidP="009B00B8">
            <w:pPr>
              <w:pStyle w:val="rdo"/>
              <w:rPr>
                <w:noProof/>
              </w:rPr>
            </w:pPr>
            <w:r w:rsidRPr="009B00B8">
              <w:rPr>
                <w:noProof/>
              </w:rPr>
              <w:t>liczba przyjętych zgłoszeń patentowych</w:t>
            </w:r>
          </w:p>
        </w:tc>
        <w:tc>
          <w:tcPr>
            <w:tcW w:w="0" w:type="auto"/>
            <w:hideMark/>
          </w:tcPr>
          <w:p w14:paraId="194323A9" w14:textId="77777777" w:rsidR="009B00B8" w:rsidRPr="009B00B8" w:rsidRDefault="009B00B8" w:rsidP="009B00B8">
            <w:pPr>
              <w:pStyle w:val="rdo"/>
              <w:rPr>
                <w:noProof/>
              </w:rPr>
            </w:pPr>
            <w:r w:rsidRPr="009B00B8">
              <w:rPr>
                <w:noProof/>
              </w:rPr>
              <w:t>number of accepted patent applications</w:t>
            </w:r>
          </w:p>
        </w:tc>
      </w:tr>
      <w:tr w:rsidR="009B00B8" w:rsidRPr="000A3250" w14:paraId="515D68D8" w14:textId="77777777" w:rsidTr="009B00B8">
        <w:tc>
          <w:tcPr>
            <w:tcW w:w="0" w:type="auto"/>
            <w:hideMark/>
          </w:tcPr>
          <w:p w14:paraId="7BBF419E" w14:textId="77777777" w:rsidR="009B00B8" w:rsidRPr="009B00B8" w:rsidRDefault="009B00B8" w:rsidP="009B00B8">
            <w:pPr>
              <w:pStyle w:val="rdo"/>
              <w:rPr>
                <w:noProof/>
              </w:rPr>
            </w:pPr>
          </w:p>
        </w:tc>
        <w:tc>
          <w:tcPr>
            <w:tcW w:w="0" w:type="auto"/>
            <w:hideMark/>
          </w:tcPr>
          <w:p w14:paraId="734554B7" w14:textId="77777777" w:rsidR="009B00B8" w:rsidRPr="009B00B8" w:rsidRDefault="009B00B8" w:rsidP="009B00B8">
            <w:pPr>
              <w:pStyle w:val="rdo"/>
              <w:rPr>
                <w:noProof/>
                <w:lang w:val="pl-PL"/>
              </w:rPr>
            </w:pPr>
            <w:r w:rsidRPr="009B00B8">
              <w:rPr>
                <w:noProof/>
                <w:lang w:val="pl-PL"/>
              </w:rPr>
              <w:t>przychody firm spin-off z produktów opracowanych w efekcie prowadzonych badań</w:t>
            </w:r>
          </w:p>
        </w:tc>
        <w:tc>
          <w:tcPr>
            <w:tcW w:w="0" w:type="auto"/>
            <w:hideMark/>
          </w:tcPr>
          <w:p w14:paraId="45CFD64F" w14:textId="77777777" w:rsidR="009B00B8" w:rsidRPr="009B00B8" w:rsidRDefault="009B00B8" w:rsidP="009B00B8">
            <w:pPr>
              <w:pStyle w:val="rdo"/>
              <w:rPr>
                <w:noProof/>
              </w:rPr>
            </w:pPr>
            <w:r w:rsidRPr="009B00B8">
              <w:rPr>
                <w:noProof/>
              </w:rPr>
              <w:t>revenues of spin-off companies from products developed as a result of research</w:t>
            </w:r>
          </w:p>
        </w:tc>
      </w:tr>
      <w:tr w:rsidR="009B00B8" w:rsidRPr="009B00B8" w14:paraId="7B78C5DF" w14:textId="77777777" w:rsidTr="009B00B8">
        <w:tc>
          <w:tcPr>
            <w:tcW w:w="0" w:type="auto"/>
            <w:hideMark/>
          </w:tcPr>
          <w:p w14:paraId="20DAC98A" w14:textId="77777777" w:rsidR="009B00B8" w:rsidRPr="009B00B8" w:rsidRDefault="009B00B8" w:rsidP="009B00B8">
            <w:pPr>
              <w:pStyle w:val="rdo"/>
              <w:rPr>
                <w:noProof/>
              </w:rPr>
            </w:pPr>
          </w:p>
        </w:tc>
        <w:tc>
          <w:tcPr>
            <w:tcW w:w="0" w:type="auto"/>
            <w:hideMark/>
          </w:tcPr>
          <w:p w14:paraId="047264E4" w14:textId="77777777" w:rsidR="009B00B8" w:rsidRPr="009B00B8" w:rsidRDefault="009B00B8" w:rsidP="009B00B8">
            <w:pPr>
              <w:pStyle w:val="rdo"/>
              <w:rPr>
                <w:noProof/>
                <w:lang w:val="pl-PL"/>
              </w:rPr>
            </w:pPr>
            <w:r w:rsidRPr="009B00B8">
              <w:rPr>
                <w:noProof/>
                <w:lang w:val="pl-PL"/>
              </w:rPr>
              <w:t>przychody z tytułu praw patentowych</w:t>
            </w:r>
          </w:p>
        </w:tc>
        <w:tc>
          <w:tcPr>
            <w:tcW w:w="0" w:type="auto"/>
            <w:hideMark/>
          </w:tcPr>
          <w:p w14:paraId="33952352" w14:textId="77777777" w:rsidR="009B00B8" w:rsidRPr="009B00B8" w:rsidRDefault="009B00B8" w:rsidP="009B00B8">
            <w:pPr>
              <w:pStyle w:val="rdo"/>
              <w:rPr>
                <w:noProof/>
              </w:rPr>
            </w:pPr>
            <w:r w:rsidRPr="009B00B8">
              <w:rPr>
                <w:noProof/>
              </w:rPr>
              <w:t>revenues from patent rights</w:t>
            </w:r>
          </w:p>
        </w:tc>
      </w:tr>
      <w:tr w:rsidR="009B00B8" w:rsidRPr="000A3250" w14:paraId="13E0832D" w14:textId="77777777" w:rsidTr="009B00B8">
        <w:tc>
          <w:tcPr>
            <w:tcW w:w="0" w:type="auto"/>
            <w:hideMark/>
          </w:tcPr>
          <w:p w14:paraId="720F7EA4" w14:textId="77777777" w:rsidR="009B00B8" w:rsidRPr="009B00B8" w:rsidRDefault="009B00B8" w:rsidP="009B00B8">
            <w:pPr>
              <w:pStyle w:val="rdo"/>
              <w:rPr>
                <w:noProof/>
              </w:rPr>
            </w:pPr>
            <w:r w:rsidRPr="009B00B8">
              <w:rPr>
                <w:noProof/>
              </w:rPr>
              <w:t>Organizational Performance Indicators</w:t>
            </w:r>
          </w:p>
        </w:tc>
        <w:tc>
          <w:tcPr>
            <w:tcW w:w="0" w:type="auto"/>
            <w:hideMark/>
          </w:tcPr>
          <w:p w14:paraId="577A6073" w14:textId="77777777" w:rsidR="009B00B8" w:rsidRPr="009B00B8" w:rsidRDefault="009B00B8" w:rsidP="009B00B8">
            <w:pPr>
              <w:pStyle w:val="rdo"/>
              <w:rPr>
                <w:noProof/>
                <w:lang w:val="pl-PL"/>
              </w:rPr>
            </w:pPr>
            <w:r w:rsidRPr="009B00B8">
              <w:rPr>
                <w:noProof/>
                <w:lang w:val="pl-PL"/>
              </w:rPr>
              <w:t>liczba studentów lub doktorantów przypadających na 1 samodzielnego pracownika naukowo-dydaktycznego lub dydaktycznego</w:t>
            </w:r>
          </w:p>
        </w:tc>
        <w:tc>
          <w:tcPr>
            <w:tcW w:w="0" w:type="auto"/>
            <w:hideMark/>
          </w:tcPr>
          <w:p w14:paraId="0CD2F3D2" w14:textId="77777777" w:rsidR="009B00B8" w:rsidRPr="009B00B8" w:rsidRDefault="009B00B8" w:rsidP="009B00B8">
            <w:pPr>
              <w:pStyle w:val="rdo"/>
              <w:rPr>
                <w:noProof/>
              </w:rPr>
            </w:pPr>
            <w:r w:rsidRPr="009B00B8">
              <w:rPr>
                <w:noProof/>
              </w:rPr>
              <w:t>number of students or doctoral students per one independent academic or teaching staff member</w:t>
            </w:r>
          </w:p>
        </w:tc>
      </w:tr>
      <w:tr w:rsidR="009B00B8" w:rsidRPr="000A3250" w14:paraId="4D2440D7" w14:textId="77777777" w:rsidTr="009B00B8">
        <w:tc>
          <w:tcPr>
            <w:tcW w:w="0" w:type="auto"/>
            <w:hideMark/>
          </w:tcPr>
          <w:p w14:paraId="7041F2D1" w14:textId="77777777" w:rsidR="009B00B8" w:rsidRPr="009B00B8" w:rsidRDefault="009B00B8" w:rsidP="009B00B8">
            <w:pPr>
              <w:pStyle w:val="rdo"/>
              <w:rPr>
                <w:noProof/>
              </w:rPr>
            </w:pPr>
          </w:p>
        </w:tc>
        <w:tc>
          <w:tcPr>
            <w:tcW w:w="0" w:type="auto"/>
            <w:hideMark/>
          </w:tcPr>
          <w:p w14:paraId="2D0D35D6" w14:textId="77777777" w:rsidR="009B00B8" w:rsidRPr="009B00B8" w:rsidRDefault="009B00B8" w:rsidP="009B00B8">
            <w:pPr>
              <w:pStyle w:val="rdo"/>
              <w:rPr>
                <w:noProof/>
                <w:lang w:val="pl-PL"/>
              </w:rPr>
            </w:pPr>
            <w:r w:rsidRPr="009B00B8">
              <w:rPr>
                <w:noProof/>
                <w:lang w:val="pl-PL"/>
              </w:rPr>
              <w:t>liczba samodzielnych pracowników naukowych lub naukowo-dydaktycznych lub dydaktycznych</w:t>
            </w:r>
          </w:p>
        </w:tc>
        <w:tc>
          <w:tcPr>
            <w:tcW w:w="0" w:type="auto"/>
            <w:hideMark/>
          </w:tcPr>
          <w:p w14:paraId="6ED71A99" w14:textId="77777777" w:rsidR="009B00B8" w:rsidRPr="009B00B8" w:rsidRDefault="009B00B8" w:rsidP="009B00B8">
            <w:pPr>
              <w:pStyle w:val="rdo"/>
              <w:rPr>
                <w:noProof/>
              </w:rPr>
            </w:pPr>
            <w:r w:rsidRPr="009B00B8">
              <w:rPr>
                <w:noProof/>
              </w:rPr>
              <w:t>number of independent academic, research-and-teaching, or teaching staff members</w:t>
            </w:r>
          </w:p>
        </w:tc>
      </w:tr>
      <w:tr w:rsidR="009B00B8" w:rsidRPr="000A3250" w14:paraId="65B874C2" w14:textId="77777777" w:rsidTr="009B00B8">
        <w:tc>
          <w:tcPr>
            <w:tcW w:w="0" w:type="auto"/>
            <w:hideMark/>
          </w:tcPr>
          <w:p w14:paraId="3E7F1197" w14:textId="77777777" w:rsidR="009B00B8" w:rsidRPr="009B00B8" w:rsidRDefault="009B00B8" w:rsidP="009B00B8">
            <w:pPr>
              <w:pStyle w:val="rdo"/>
              <w:rPr>
                <w:noProof/>
              </w:rPr>
            </w:pPr>
          </w:p>
        </w:tc>
        <w:tc>
          <w:tcPr>
            <w:tcW w:w="0" w:type="auto"/>
            <w:hideMark/>
          </w:tcPr>
          <w:p w14:paraId="2BD29292" w14:textId="77777777" w:rsidR="009B00B8" w:rsidRPr="009B00B8" w:rsidRDefault="009B00B8" w:rsidP="009B00B8">
            <w:pPr>
              <w:pStyle w:val="rdo"/>
              <w:rPr>
                <w:noProof/>
                <w:lang w:val="pl-PL"/>
              </w:rPr>
            </w:pPr>
            <w:r w:rsidRPr="009B00B8">
              <w:rPr>
                <w:noProof/>
                <w:lang w:val="pl-PL"/>
              </w:rPr>
              <w:t>stosunek liczby nauczycieli do liczby studentów/doktorantów</w:t>
            </w:r>
          </w:p>
        </w:tc>
        <w:tc>
          <w:tcPr>
            <w:tcW w:w="0" w:type="auto"/>
            <w:hideMark/>
          </w:tcPr>
          <w:p w14:paraId="484DA4CF" w14:textId="77777777" w:rsidR="009B00B8" w:rsidRPr="009B00B8" w:rsidRDefault="009B00B8" w:rsidP="009B00B8">
            <w:pPr>
              <w:pStyle w:val="rdo"/>
              <w:rPr>
                <w:noProof/>
              </w:rPr>
            </w:pPr>
            <w:r w:rsidRPr="009B00B8">
              <w:rPr>
                <w:noProof/>
              </w:rPr>
              <w:t>teacher-to-student/doctoral student ratio</w:t>
            </w:r>
          </w:p>
        </w:tc>
      </w:tr>
      <w:tr w:rsidR="009B00B8" w:rsidRPr="009B00B8" w14:paraId="3995D01D" w14:textId="77777777" w:rsidTr="009B00B8">
        <w:tc>
          <w:tcPr>
            <w:tcW w:w="0" w:type="auto"/>
            <w:hideMark/>
          </w:tcPr>
          <w:p w14:paraId="4F5EC536" w14:textId="77777777" w:rsidR="009B00B8" w:rsidRPr="009B00B8" w:rsidRDefault="009B00B8" w:rsidP="009B00B8">
            <w:pPr>
              <w:pStyle w:val="rdo"/>
              <w:rPr>
                <w:noProof/>
              </w:rPr>
            </w:pPr>
          </w:p>
        </w:tc>
        <w:tc>
          <w:tcPr>
            <w:tcW w:w="0" w:type="auto"/>
            <w:hideMark/>
          </w:tcPr>
          <w:p w14:paraId="01C07F77" w14:textId="77777777" w:rsidR="009B00B8" w:rsidRPr="009B00B8" w:rsidRDefault="009B00B8" w:rsidP="009B00B8">
            <w:pPr>
              <w:pStyle w:val="rdo"/>
              <w:rPr>
                <w:noProof/>
              </w:rPr>
            </w:pPr>
            <w:r w:rsidRPr="009B00B8">
              <w:rPr>
                <w:noProof/>
              </w:rPr>
              <w:t>wielkość grup studenckich</w:t>
            </w:r>
          </w:p>
        </w:tc>
        <w:tc>
          <w:tcPr>
            <w:tcW w:w="0" w:type="auto"/>
            <w:hideMark/>
          </w:tcPr>
          <w:p w14:paraId="50E69959" w14:textId="77777777" w:rsidR="009B00B8" w:rsidRPr="009B00B8" w:rsidRDefault="009B00B8" w:rsidP="009B00B8">
            <w:pPr>
              <w:pStyle w:val="rdo"/>
              <w:rPr>
                <w:noProof/>
              </w:rPr>
            </w:pPr>
            <w:r w:rsidRPr="009B00B8">
              <w:rPr>
                <w:noProof/>
              </w:rPr>
              <w:t>size of student groups</w:t>
            </w:r>
          </w:p>
        </w:tc>
      </w:tr>
      <w:tr w:rsidR="009B00B8" w:rsidRPr="000A3250" w14:paraId="16EF1D3C" w14:textId="77777777" w:rsidTr="009B00B8">
        <w:tc>
          <w:tcPr>
            <w:tcW w:w="0" w:type="auto"/>
            <w:hideMark/>
          </w:tcPr>
          <w:p w14:paraId="7E6CB4C0" w14:textId="77777777" w:rsidR="009B00B8" w:rsidRPr="009B00B8" w:rsidRDefault="009B00B8" w:rsidP="009B00B8">
            <w:pPr>
              <w:pStyle w:val="rdo"/>
              <w:rPr>
                <w:noProof/>
              </w:rPr>
            </w:pPr>
          </w:p>
        </w:tc>
        <w:tc>
          <w:tcPr>
            <w:tcW w:w="0" w:type="auto"/>
            <w:hideMark/>
          </w:tcPr>
          <w:p w14:paraId="2B5F2F80" w14:textId="77777777" w:rsidR="009B00B8" w:rsidRPr="009B00B8" w:rsidRDefault="009B00B8" w:rsidP="009B00B8">
            <w:pPr>
              <w:pStyle w:val="rdo"/>
              <w:rPr>
                <w:noProof/>
                <w:lang w:val="pl-PL"/>
              </w:rPr>
            </w:pPr>
            <w:r w:rsidRPr="009B00B8">
              <w:rPr>
                <w:noProof/>
                <w:lang w:val="pl-PL"/>
              </w:rPr>
              <w:t>liczba pracowników administracji przypadająca na 1 pracownika naukowo-dydaktycznego</w:t>
            </w:r>
          </w:p>
        </w:tc>
        <w:tc>
          <w:tcPr>
            <w:tcW w:w="0" w:type="auto"/>
            <w:hideMark/>
          </w:tcPr>
          <w:p w14:paraId="7DADFDD0" w14:textId="77777777" w:rsidR="009B00B8" w:rsidRPr="009B00B8" w:rsidRDefault="009B00B8" w:rsidP="009B00B8">
            <w:pPr>
              <w:pStyle w:val="rdo"/>
              <w:rPr>
                <w:noProof/>
              </w:rPr>
            </w:pPr>
            <w:r w:rsidRPr="009B00B8">
              <w:rPr>
                <w:noProof/>
              </w:rPr>
              <w:t>number of administrative staff per one research-and-teaching staff member</w:t>
            </w:r>
          </w:p>
        </w:tc>
      </w:tr>
      <w:tr w:rsidR="009B00B8" w:rsidRPr="000A3250" w14:paraId="5EDA7AAA" w14:textId="77777777" w:rsidTr="009B00B8">
        <w:tc>
          <w:tcPr>
            <w:tcW w:w="0" w:type="auto"/>
            <w:hideMark/>
          </w:tcPr>
          <w:p w14:paraId="59314C68" w14:textId="77777777" w:rsidR="009B00B8" w:rsidRPr="009B00B8" w:rsidRDefault="009B00B8" w:rsidP="009B00B8">
            <w:pPr>
              <w:pStyle w:val="rdo"/>
              <w:rPr>
                <w:noProof/>
              </w:rPr>
            </w:pPr>
          </w:p>
        </w:tc>
        <w:tc>
          <w:tcPr>
            <w:tcW w:w="0" w:type="auto"/>
            <w:hideMark/>
          </w:tcPr>
          <w:p w14:paraId="534D2A7D" w14:textId="77777777" w:rsidR="009B00B8" w:rsidRPr="009B00B8" w:rsidRDefault="009B00B8" w:rsidP="009B00B8">
            <w:pPr>
              <w:pStyle w:val="rdo"/>
              <w:rPr>
                <w:noProof/>
                <w:lang w:val="pl-PL"/>
              </w:rPr>
            </w:pPr>
            <w:r w:rsidRPr="009B00B8">
              <w:rPr>
                <w:noProof/>
                <w:lang w:val="pl-PL"/>
              </w:rPr>
              <w:t>wskaźniki proporcji różnych grup wśród ogółu pracowników (administracyjni, naukowi, naukowo-dydaktyczni, dydaktyczni)</w:t>
            </w:r>
          </w:p>
        </w:tc>
        <w:tc>
          <w:tcPr>
            <w:tcW w:w="0" w:type="auto"/>
            <w:hideMark/>
          </w:tcPr>
          <w:p w14:paraId="5263EF27" w14:textId="77777777" w:rsidR="009B00B8" w:rsidRPr="009B00B8" w:rsidRDefault="009B00B8" w:rsidP="009B00B8">
            <w:pPr>
              <w:pStyle w:val="rdo"/>
              <w:rPr>
                <w:noProof/>
              </w:rPr>
            </w:pPr>
            <w:r w:rsidRPr="009B00B8">
              <w:rPr>
                <w:noProof/>
              </w:rPr>
              <w:t>proportion indicators of different staff groups (administrative, research, research-and-teaching, teaching)</w:t>
            </w:r>
          </w:p>
        </w:tc>
      </w:tr>
      <w:tr w:rsidR="009B00B8" w:rsidRPr="009B00B8" w14:paraId="77DBC887" w14:textId="77777777" w:rsidTr="009B00B8">
        <w:tc>
          <w:tcPr>
            <w:tcW w:w="0" w:type="auto"/>
            <w:hideMark/>
          </w:tcPr>
          <w:p w14:paraId="78226088" w14:textId="77777777" w:rsidR="009B00B8" w:rsidRPr="009B00B8" w:rsidRDefault="009B00B8" w:rsidP="009B00B8">
            <w:pPr>
              <w:pStyle w:val="rdo"/>
              <w:rPr>
                <w:noProof/>
              </w:rPr>
            </w:pPr>
            <w:r w:rsidRPr="009B00B8">
              <w:rPr>
                <w:noProof/>
              </w:rPr>
              <w:t>Infrastructure-Related Indicators</w:t>
            </w:r>
          </w:p>
        </w:tc>
        <w:tc>
          <w:tcPr>
            <w:tcW w:w="0" w:type="auto"/>
            <w:hideMark/>
          </w:tcPr>
          <w:p w14:paraId="59DE28BB" w14:textId="77777777" w:rsidR="009B00B8" w:rsidRPr="009B00B8" w:rsidRDefault="009B00B8" w:rsidP="009B00B8">
            <w:pPr>
              <w:pStyle w:val="rdo"/>
              <w:rPr>
                <w:noProof/>
              </w:rPr>
            </w:pPr>
            <w:r w:rsidRPr="009B00B8">
              <w:rPr>
                <w:noProof/>
              </w:rPr>
              <w:t>baza dydaktyczna i administracyjna</w:t>
            </w:r>
          </w:p>
        </w:tc>
        <w:tc>
          <w:tcPr>
            <w:tcW w:w="0" w:type="auto"/>
            <w:hideMark/>
          </w:tcPr>
          <w:p w14:paraId="3ACD7A5B" w14:textId="77777777" w:rsidR="009B00B8" w:rsidRPr="009B00B8" w:rsidRDefault="009B00B8" w:rsidP="009B00B8">
            <w:pPr>
              <w:pStyle w:val="rdo"/>
              <w:rPr>
                <w:noProof/>
              </w:rPr>
            </w:pPr>
            <w:r w:rsidRPr="009B00B8">
              <w:rPr>
                <w:noProof/>
              </w:rPr>
              <w:t>teaching and administrative facilities</w:t>
            </w:r>
          </w:p>
        </w:tc>
      </w:tr>
      <w:tr w:rsidR="009B00B8" w:rsidRPr="000A3250" w14:paraId="3F778117" w14:textId="77777777" w:rsidTr="009B00B8">
        <w:tc>
          <w:tcPr>
            <w:tcW w:w="0" w:type="auto"/>
            <w:hideMark/>
          </w:tcPr>
          <w:p w14:paraId="7762A4D3" w14:textId="77777777" w:rsidR="009B00B8" w:rsidRPr="009B00B8" w:rsidRDefault="009B00B8" w:rsidP="009B00B8">
            <w:pPr>
              <w:pStyle w:val="rdo"/>
              <w:rPr>
                <w:noProof/>
              </w:rPr>
            </w:pPr>
          </w:p>
        </w:tc>
        <w:tc>
          <w:tcPr>
            <w:tcW w:w="0" w:type="auto"/>
            <w:hideMark/>
          </w:tcPr>
          <w:p w14:paraId="1E5A34BB" w14:textId="77777777" w:rsidR="009B00B8" w:rsidRPr="009B00B8" w:rsidRDefault="009B00B8" w:rsidP="009B00B8">
            <w:pPr>
              <w:pStyle w:val="rdo"/>
              <w:rPr>
                <w:noProof/>
                <w:lang w:val="pl-PL"/>
              </w:rPr>
            </w:pPr>
            <w:r w:rsidRPr="009B00B8">
              <w:rPr>
                <w:noProof/>
                <w:lang w:val="pl-PL"/>
              </w:rPr>
              <w:t>czas potrzebny na przemieszczanie się w ramach miejsc odbywania zajęć</w:t>
            </w:r>
          </w:p>
        </w:tc>
        <w:tc>
          <w:tcPr>
            <w:tcW w:w="0" w:type="auto"/>
            <w:hideMark/>
          </w:tcPr>
          <w:p w14:paraId="05A5AA00" w14:textId="77777777" w:rsidR="009B00B8" w:rsidRPr="009B00B8" w:rsidRDefault="009B00B8" w:rsidP="009B00B8">
            <w:pPr>
              <w:pStyle w:val="rdo"/>
              <w:rPr>
                <w:noProof/>
              </w:rPr>
            </w:pPr>
            <w:r w:rsidRPr="009B00B8">
              <w:rPr>
                <w:noProof/>
              </w:rPr>
              <w:t>travel time between teaching locations</w:t>
            </w:r>
          </w:p>
        </w:tc>
      </w:tr>
      <w:tr w:rsidR="009B00B8" w:rsidRPr="000A3250" w14:paraId="020FD19A" w14:textId="77777777" w:rsidTr="009B00B8">
        <w:tc>
          <w:tcPr>
            <w:tcW w:w="0" w:type="auto"/>
            <w:hideMark/>
          </w:tcPr>
          <w:p w14:paraId="2902F8B8" w14:textId="77777777" w:rsidR="009B00B8" w:rsidRPr="009B00B8" w:rsidRDefault="009B00B8" w:rsidP="009B00B8">
            <w:pPr>
              <w:pStyle w:val="rdo"/>
              <w:rPr>
                <w:noProof/>
              </w:rPr>
            </w:pPr>
          </w:p>
        </w:tc>
        <w:tc>
          <w:tcPr>
            <w:tcW w:w="0" w:type="auto"/>
            <w:hideMark/>
          </w:tcPr>
          <w:p w14:paraId="720C6669" w14:textId="77777777" w:rsidR="009B00B8" w:rsidRPr="009B00B8" w:rsidRDefault="009B00B8" w:rsidP="009B00B8">
            <w:pPr>
              <w:pStyle w:val="rdo"/>
              <w:rPr>
                <w:noProof/>
                <w:lang w:val="pl-PL"/>
              </w:rPr>
            </w:pPr>
            <w:r w:rsidRPr="009B00B8">
              <w:rPr>
                <w:noProof/>
                <w:lang w:val="pl-PL"/>
              </w:rPr>
              <w:t>liczba dostępnych miejsc w akademikach</w:t>
            </w:r>
          </w:p>
        </w:tc>
        <w:tc>
          <w:tcPr>
            <w:tcW w:w="0" w:type="auto"/>
            <w:hideMark/>
          </w:tcPr>
          <w:p w14:paraId="60C1B37E" w14:textId="77777777" w:rsidR="009B00B8" w:rsidRPr="009B00B8" w:rsidRDefault="009B00B8" w:rsidP="009B00B8">
            <w:pPr>
              <w:pStyle w:val="rdo"/>
              <w:rPr>
                <w:noProof/>
              </w:rPr>
            </w:pPr>
            <w:r w:rsidRPr="009B00B8">
              <w:rPr>
                <w:noProof/>
              </w:rPr>
              <w:t>number of available dormitory places</w:t>
            </w:r>
          </w:p>
        </w:tc>
      </w:tr>
      <w:tr w:rsidR="009B00B8" w:rsidRPr="000A3250" w14:paraId="4AE9C511" w14:textId="77777777" w:rsidTr="009B00B8">
        <w:tc>
          <w:tcPr>
            <w:tcW w:w="0" w:type="auto"/>
            <w:hideMark/>
          </w:tcPr>
          <w:p w14:paraId="0207FD48" w14:textId="77777777" w:rsidR="009B00B8" w:rsidRPr="009B00B8" w:rsidRDefault="009B00B8" w:rsidP="009B00B8">
            <w:pPr>
              <w:pStyle w:val="rdo"/>
              <w:rPr>
                <w:noProof/>
              </w:rPr>
            </w:pPr>
          </w:p>
        </w:tc>
        <w:tc>
          <w:tcPr>
            <w:tcW w:w="0" w:type="auto"/>
            <w:hideMark/>
          </w:tcPr>
          <w:p w14:paraId="078C703A" w14:textId="77777777" w:rsidR="009B00B8" w:rsidRPr="009B00B8" w:rsidRDefault="009B00B8" w:rsidP="009B00B8">
            <w:pPr>
              <w:pStyle w:val="rdo"/>
              <w:rPr>
                <w:noProof/>
                <w:lang w:val="pl-PL"/>
              </w:rPr>
            </w:pPr>
            <w:r w:rsidRPr="009B00B8">
              <w:rPr>
                <w:noProof/>
                <w:lang w:val="pl-PL"/>
              </w:rPr>
              <w:t>skomunikowanie kampusu (infrastruktury) uczelni z istotnymi dla interesariuszy miejscami</w:t>
            </w:r>
          </w:p>
        </w:tc>
        <w:tc>
          <w:tcPr>
            <w:tcW w:w="0" w:type="auto"/>
            <w:hideMark/>
          </w:tcPr>
          <w:p w14:paraId="31BA15F9" w14:textId="77777777" w:rsidR="009B00B8" w:rsidRPr="009B00B8" w:rsidRDefault="009B00B8" w:rsidP="009B00B8">
            <w:pPr>
              <w:pStyle w:val="rdo"/>
              <w:rPr>
                <w:noProof/>
              </w:rPr>
            </w:pPr>
            <w:r w:rsidRPr="009B00B8">
              <w:rPr>
                <w:noProof/>
              </w:rPr>
              <w:t>campus (infrastructure) accessibility to stakeholder-relevant locations</w:t>
            </w:r>
          </w:p>
        </w:tc>
      </w:tr>
      <w:tr w:rsidR="009B00B8" w:rsidRPr="009B00B8" w14:paraId="5FBA7396" w14:textId="77777777" w:rsidTr="009B00B8">
        <w:tc>
          <w:tcPr>
            <w:tcW w:w="0" w:type="auto"/>
            <w:hideMark/>
          </w:tcPr>
          <w:p w14:paraId="1D938155" w14:textId="77777777" w:rsidR="009B00B8" w:rsidRPr="009B00B8" w:rsidRDefault="009B00B8" w:rsidP="009B00B8">
            <w:pPr>
              <w:pStyle w:val="rdo"/>
              <w:rPr>
                <w:noProof/>
              </w:rPr>
            </w:pPr>
            <w:r w:rsidRPr="009B00B8">
              <w:rPr>
                <w:noProof/>
              </w:rPr>
              <w:t>Stakeholder Outcomes Indicators</w:t>
            </w:r>
          </w:p>
        </w:tc>
        <w:tc>
          <w:tcPr>
            <w:tcW w:w="0" w:type="auto"/>
            <w:hideMark/>
          </w:tcPr>
          <w:p w14:paraId="3ED56688" w14:textId="77777777" w:rsidR="009B00B8" w:rsidRPr="009B00B8" w:rsidRDefault="009B00B8" w:rsidP="009B00B8">
            <w:pPr>
              <w:pStyle w:val="rdo"/>
              <w:rPr>
                <w:noProof/>
              </w:rPr>
            </w:pPr>
            <w:r w:rsidRPr="009B00B8">
              <w:rPr>
                <w:noProof/>
              </w:rPr>
              <w:t>zatrudnialność absolwentów</w:t>
            </w:r>
          </w:p>
        </w:tc>
        <w:tc>
          <w:tcPr>
            <w:tcW w:w="0" w:type="auto"/>
            <w:hideMark/>
          </w:tcPr>
          <w:p w14:paraId="1BCB4248" w14:textId="77777777" w:rsidR="009B00B8" w:rsidRPr="009B00B8" w:rsidRDefault="009B00B8" w:rsidP="009B00B8">
            <w:pPr>
              <w:pStyle w:val="rdo"/>
              <w:rPr>
                <w:noProof/>
              </w:rPr>
            </w:pPr>
            <w:r w:rsidRPr="009B00B8">
              <w:rPr>
                <w:noProof/>
              </w:rPr>
              <w:t>graduate employability</w:t>
            </w:r>
          </w:p>
        </w:tc>
      </w:tr>
      <w:tr w:rsidR="009B00B8" w:rsidRPr="000A3250" w14:paraId="19619109" w14:textId="77777777" w:rsidTr="009B00B8">
        <w:tc>
          <w:tcPr>
            <w:tcW w:w="0" w:type="auto"/>
            <w:hideMark/>
          </w:tcPr>
          <w:p w14:paraId="5292BEF9" w14:textId="77777777" w:rsidR="009B00B8" w:rsidRPr="009B00B8" w:rsidRDefault="009B00B8" w:rsidP="009B00B8">
            <w:pPr>
              <w:pStyle w:val="rdo"/>
              <w:rPr>
                <w:noProof/>
              </w:rPr>
            </w:pPr>
          </w:p>
        </w:tc>
        <w:tc>
          <w:tcPr>
            <w:tcW w:w="0" w:type="auto"/>
            <w:hideMark/>
          </w:tcPr>
          <w:p w14:paraId="62B536D0" w14:textId="77777777" w:rsidR="009B00B8" w:rsidRPr="009B00B8" w:rsidRDefault="009B00B8" w:rsidP="009B00B8">
            <w:pPr>
              <w:pStyle w:val="rdo"/>
              <w:rPr>
                <w:noProof/>
              </w:rPr>
            </w:pPr>
            <w:r w:rsidRPr="009B00B8">
              <w:rPr>
                <w:noProof/>
              </w:rPr>
              <w:t>zdawalność egzaminów zewnętrznych</w:t>
            </w:r>
          </w:p>
        </w:tc>
        <w:tc>
          <w:tcPr>
            <w:tcW w:w="0" w:type="auto"/>
            <w:hideMark/>
          </w:tcPr>
          <w:p w14:paraId="5D04BA07" w14:textId="77777777" w:rsidR="009B00B8" w:rsidRPr="009B00B8" w:rsidRDefault="009B00B8" w:rsidP="009B00B8">
            <w:pPr>
              <w:pStyle w:val="rdo"/>
              <w:rPr>
                <w:noProof/>
              </w:rPr>
            </w:pPr>
            <w:r w:rsidRPr="009B00B8">
              <w:rPr>
                <w:noProof/>
              </w:rPr>
              <w:t>pass rate for external exams</w:t>
            </w:r>
          </w:p>
        </w:tc>
      </w:tr>
      <w:tr w:rsidR="009B00B8" w:rsidRPr="009B00B8" w14:paraId="31085BF4" w14:textId="77777777" w:rsidTr="009B00B8">
        <w:tc>
          <w:tcPr>
            <w:tcW w:w="0" w:type="auto"/>
            <w:hideMark/>
          </w:tcPr>
          <w:p w14:paraId="2CD881D9" w14:textId="77777777" w:rsidR="009B00B8" w:rsidRPr="009B00B8" w:rsidRDefault="009B00B8" w:rsidP="009B00B8">
            <w:pPr>
              <w:pStyle w:val="rdo"/>
              <w:rPr>
                <w:noProof/>
              </w:rPr>
            </w:pPr>
          </w:p>
        </w:tc>
        <w:tc>
          <w:tcPr>
            <w:tcW w:w="0" w:type="auto"/>
            <w:hideMark/>
          </w:tcPr>
          <w:p w14:paraId="08FA383A" w14:textId="77777777" w:rsidR="009B00B8" w:rsidRPr="009B00B8" w:rsidRDefault="009B00B8" w:rsidP="009B00B8">
            <w:pPr>
              <w:pStyle w:val="rdo"/>
              <w:rPr>
                <w:noProof/>
              </w:rPr>
            </w:pPr>
            <w:r w:rsidRPr="009B00B8">
              <w:rPr>
                <w:noProof/>
              </w:rPr>
              <w:t>przyrost wynagrodzenia absolwentów</w:t>
            </w:r>
          </w:p>
        </w:tc>
        <w:tc>
          <w:tcPr>
            <w:tcW w:w="0" w:type="auto"/>
            <w:hideMark/>
          </w:tcPr>
          <w:p w14:paraId="024BCD1C" w14:textId="77777777" w:rsidR="009B00B8" w:rsidRPr="009B00B8" w:rsidRDefault="009B00B8" w:rsidP="009B00B8">
            <w:pPr>
              <w:pStyle w:val="rdo"/>
              <w:rPr>
                <w:noProof/>
              </w:rPr>
            </w:pPr>
            <w:r w:rsidRPr="009B00B8">
              <w:rPr>
                <w:noProof/>
              </w:rPr>
              <w:t>graduate salary growth</w:t>
            </w:r>
          </w:p>
        </w:tc>
      </w:tr>
      <w:tr w:rsidR="009B00B8" w:rsidRPr="000A3250" w14:paraId="2894424E" w14:textId="77777777" w:rsidTr="009B00B8">
        <w:tc>
          <w:tcPr>
            <w:tcW w:w="0" w:type="auto"/>
            <w:hideMark/>
          </w:tcPr>
          <w:p w14:paraId="5D3A9E26" w14:textId="77777777" w:rsidR="009B00B8" w:rsidRPr="009B00B8" w:rsidRDefault="009B00B8" w:rsidP="009B00B8">
            <w:pPr>
              <w:pStyle w:val="rdo"/>
              <w:rPr>
                <w:noProof/>
              </w:rPr>
            </w:pPr>
          </w:p>
        </w:tc>
        <w:tc>
          <w:tcPr>
            <w:tcW w:w="0" w:type="auto"/>
            <w:hideMark/>
          </w:tcPr>
          <w:p w14:paraId="2CD1F5D7" w14:textId="77777777" w:rsidR="009B00B8" w:rsidRPr="009B00B8" w:rsidRDefault="009B00B8" w:rsidP="009B00B8">
            <w:pPr>
              <w:pStyle w:val="rdo"/>
              <w:rPr>
                <w:noProof/>
              </w:rPr>
            </w:pPr>
            <w:r w:rsidRPr="009B00B8">
              <w:rPr>
                <w:noProof/>
              </w:rPr>
              <w:t>liczba noblistów wśród absolwentów</w:t>
            </w:r>
          </w:p>
        </w:tc>
        <w:tc>
          <w:tcPr>
            <w:tcW w:w="0" w:type="auto"/>
            <w:hideMark/>
          </w:tcPr>
          <w:p w14:paraId="0DD11160" w14:textId="77777777" w:rsidR="009B00B8" w:rsidRPr="009B00B8" w:rsidRDefault="009B00B8" w:rsidP="009B00B8">
            <w:pPr>
              <w:pStyle w:val="rdo"/>
              <w:rPr>
                <w:noProof/>
              </w:rPr>
            </w:pPr>
            <w:r w:rsidRPr="009B00B8">
              <w:rPr>
                <w:noProof/>
              </w:rPr>
              <w:t>number of Nobel Prize laureates among graduates</w:t>
            </w:r>
          </w:p>
        </w:tc>
      </w:tr>
      <w:tr w:rsidR="009B00B8" w:rsidRPr="000A3250" w14:paraId="7BA8BEA2" w14:textId="77777777" w:rsidTr="009B00B8">
        <w:tc>
          <w:tcPr>
            <w:tcW w:w="0" w:type="auto"/>
            <w:hideMark/>
          </w:tcPr>
          <w:p w14:paraId="22431612" w14:textId="77777777" w:rsidR="009B00B8" w:rsidRPr="009B00B8" w:rsidRDefault="009B00B8" w:rsidP="009B00B8">
            <w:pPr>
              <w:pStyle w:val="rdo"/>
              <w:rPr>
                <w:noProof/>
              </w:rPr>
            </w:pPr>
            <w:r w:rsidRPr="009B00B8">
              <w:rPr>
                <w:noProof/>
              </w:rPr>
              <w:t>University Online Popularity Indicators</w:t>
            </w:r>
          </w:p>
        </w:tc>
        <w:tc>
          <w:tcPr>
            <w:tcW w:w="0" w:type="auto"/>
            <w:hideMark/>
          </w:tcPr>
          <w:p w14:paraId="02B27986" w14:textId="77777777" w:rsidR="009B00B8" w:rsidRPr="009B00B8" w:rsidRDefault="009B00B8" w:rsidP="009B00B8">
            <w:pPr>
              <w:pStyle w:val="rdo"/>
              <w:rPr>
                <w:noProof/>
                <w:lang w:val="pl-PL"/>
              </w:rPr>
            </w:pPr>
            <w:r w:rsidRPr="009B00B8">
              <w:rPr>
                <w:noProof/>
                <w:lang w:val="pl-PL"/>
              </w:rPr>
              <w:t>liczba subskrybentów w mediach społecznościowych</w:t>
            </w:r>
          </w:p>
        </w:tc>
        <w:tc>
          <w:tcPr>
            <w:tcW w:w="0" w:type="auto"/>
            <w:hideMark/>
          </w:tcPr>
          <w:p w14:paraId="13ECBA03" w14:textId="77777777" w:rsidR="009B00B8" w:rsidRPr="009B00B8" w:rsidRDefault="009B00B8" w:rsidP="009B00B8">
            <w:pPr>
              <w:pStyle w:val="rdo"/>
              <w:rPr>
                <w:noProof/>
              </w:rPr>
            </w:pPr>
            <w:r w:rsidRPr="009B00B8">
              <w:rPr>
                <w:noProof/>
              </w:rPr>
              <w:t>number of social media subscribers</w:t>
            </w:r>
          </w:p>
        </w:tc>
      </w:tr>
      <w:tr w:rsidR="009B00B8" w:rsidRPr="000A3250" w14:paraId="65832117" w14:textId="77777777" w:rsidTr="009B00B8">
        <w:tc>
          <w:tcPr>
            <w:tcW w:w="0" w:type="auto"/>
            <w:hideMark/>
          </w:tcPr>
          <w:p w14:paraId="6E797D4F" w14:textId="77777777" w:rsidR="009B00B8" w:rsidRPr="009B00B8" w:rsidRDefault="009B00B8" w:rsidP="009B00B8">
            <w:pPr>
              <w:pStyle w:val="rdo"/>
              <w:rPr>
                <w:noProof/>
              </w:rPr>
            </w:pPr>
          </w:p>
        </w:tc>
        <w:tc>
          <w:tcPr>
            <w:tcW w:w="0" w:type="auto"/>
            <w:hideMark/>
          </w:tcPr>
          <w:p w14:paraId="45C93B08" w14:textId="77777777" w:rsidR="009B00B8" w:rsidRPr="009B00B8" w:rsidRDefault="009B00B8" w:rsidP="009B00B8">
            <w:pPr>
              <w:pStyle w:val="rdo"/>
              <w:rPr>
                <w:noProof/>
                <w:lang w:val="pl-PL"/>
              </w:rPr>
            </w:pPr>
            <w:r w:rsidRPr="009B00B8">
              <w:rPr>
                <w:noProof/>
                <w:lang w:val="pl-PL"/>
              </w:rPr>
              <w:t>liczba wyświetleń materiałów publikowanych przez uczelnię i jej pracowników oraz studentów</w:t>
            </w:r>
          </w:p>
        </w:tc>
        <w:tc>
          <w:tcPr>
            <w:tcW w:w="0" w:type="auto"/>
            <w:hideMark/>
          </w:tcPr>
          <w:p w14:paraId="53EA7B25" w14:textId="77777777" w:rsidR="009B00B8" w:rsidRPr="009B00B8" w:rsidRDefault="009B00B8" w:rsidP="009B00B8">
            <w:pPr>
              <w:pStyle w:val="rdo"/>
              <w:rPr>
                <w:noProof/>
              </w:rPr>
            </w:pPr>
            <w:r w:rsidRPr="009B00B8">
              <w:rPr>
                <w:noProof/>
              </w:rPr>
              <w:t>number of views of materials published by the university, its staff, and students</w:t>
            </w:r>
          </w:p>
        </w:tc>
      </w:tr>
      <w:tr w:rsidR="009B00B8" w:rsidRPr="000A3250" w14:paraId="07D963A9" w14:textId="77777777" w:rsidTr="009B00B8">
        <w:tc>
          <w:tcPr>
            <w:tcW w:w="0" w:type="auto"/>
            <w:hideMark/>
          </w:tcPr>
          <w:p w14:paraId="02795CB6" w14:textId="77777777" w:rsidR="009B00B8" w:rsidRPr="009B00B8" w:rsidRDefault="009B00B8" w:rsidP="009B00B8">
            <w:pPr>
              <w:pStyle w:val="rdo"/>
              <w:rPr>
                <w:noProof/>
              </w:rPr>
            </w:pPr>
          </w:p>
        </w:tc>
        <w:tc>
          <w:tcPr>
            <w:tcW w:w="0" w:type="auto"/>
            <w:hideMark/>
          </w:tcPr>
          <w:p w14:paraId="04E673AF" w14:textId="77777777" w:rsidR="009B00B8" w:rsidRPr="009B00B8" w:rsidRDefault="009B00B8" w:rsidP="009B00B8">
            <w:pPr>
              <w:pStyle w:val="rdo"/>
              <w:rPr>
                <w:noProof/>
                <w:lang w:val="pl-PL"/>
              </w:rPr>
            </w:pPr>
            <w:r w:rsidRPr="009B00B8">
              <w:rPr>
                <w:noProof/>
                <w:lang w:val="pl-PL"/>
              </w:rPr>
              <w:t>liczba stron zawierających linki do stron uczelni (narzędzia analizy SEO)</w:t>
            </w:r>
          </w:p>
        </w:tc>
        <w:tc>
          <w:tcPr>
            <w:tcW w:w="0" w:type="auto"/>
            <w:hideMark/>
          </w:tcPr>
          <w:p w14:paraId="17F0B195" w14:textId="77777777" w:rsidR="009B00B8" w:rsidRPr="009B00B8" w:rsidRDefault="009B00B8" w:rsidP="009B00B8">
            <w:pPr>
              <w:pStyle w:val="rdo"/>
              <w:rPr>
                <w:noProof/>
              </w:rPr>
            </w:pPr>
            <w:r w:rsidRPr="009B00B8">
              <w:rPr>
                <w:noProof/>
              </w:rPr>
              <w:t>number of webpages linking to university sites (SEO analysis tools)</w:t>
            </w:r>
          </w:p>
        </w:tc>
      </w:tr>
      <w:tr w:rsidR="009B00B8" w:rsidRPr="000A3250" w14:paraId="5F402C32" w14:textId="77777777" w:rsidTr="009B00B8">
        <w:tc>
          <w:tcPr>
            <w:tcW w:w="0" w:type="auto"/>
            <w:hideMark/>
          </w:tcPr>
          <w:p w14:paraId="21141C59" w14:textId="77777777" w:rsidR="009B00B8" w:rsidRPr="009B00B8" w:rsidRDefault="009B00B8" w:rsidP="009B00B8">
            <w:pPr>
              <w:pStyle w:val="rdo"/>
              <w:rPr>
                <w:noProof/>
              </w:rPr>
            </w:pPr>
            <w:r w:rsidRPr="009B00B8">
              <w:rPr>
                <w:noProof/>
              </w:rPr>
              <w:t>Education Process Indicators</w:t>
            </w:r>
          </w:p>
        </w:tc>
        <w:tc>
          <w:tcPr>
            <w:tcW w:w="0" w:type="auto"/>
            <w:hideMark/>
          </w:tcPr>
          <w:p w14:paraId="1B9036A2" w14:textId="77777777" w:rsidR="009B00B8" w:rsidRPr="009B00B8" w:rsidRDefault="009B00B8" w:rsidP="009B00B8">
            <w:pPr>
              <w:pStyle w:val="rdo"/>
              <w:rPr>
                <w:noProof/>
                <w:lang w:val="pl-PL"/>
              </w:rPr>
            </w:pPr>
            <w:r w:rsidRPr="009B00B8">
              <w:rPr>
                <w:noProof/>
                <w:lang w:val="pl-PL"/>
              </w:rPr>
              <w:t>poziom realizacji określonych efektów kształcenia (wiedza, umiejętności, kompetencje społeczne)</w:t>
            </w:r>
          </w:p>
        </w:tc>
        <w:tc>
          <w:tcPr>
            <w:tcW w:w="0" w:type="auto"/>
            <w:hideMark/>
          </w:tcPr>
          <w:p w14:paraId="068CB674" w14:textId="77777777" w:rsidR="009B00B8" w:rsidRPr="009B00B8" w:rsidRDefault="009B00B8" w:rsidP="009B00B8">
            <w:pPr>
              <w:pStyle w:val="rdo"/>
              <w:rPr>
                <w:noProof/>
              </w:rPr>
            </w:pPr>
            <w:r w:rsidRPr="009B00B8">
              <w:rPr>
                <w:noProof/>
              </w:rPr>
              <w:t>degree of achievement of defined learning outcomes (knowledge, skills, social competences)</w:t>
            </w:r>
          </w:p>
        </w:tc>
      </w:tr>
      <w:tr w:rsidR="009B00B8" w:rsidRPr="000A3250" w14:paraId="658EC669" w14:textId="77777777" w:rsidTr="009B00B8">
        <w:tc>
          <w:tcPr>
            <w:tcW w:w="0" w:type="auto"/>
            <w:hideMark/>
          </w:tcPr>
          <w:p w14:paraId="78FFC6C0" w14:textId="77777777" w:rsidR="009B00B8" w:rsidRPr="009B00B8" w:rsidRDefault="009B00B8" w:rsidP="009B00B8">
            <w:pPr>
              <w:pStyle w:val="rdo"/>
              <w:rPr>
                <w:noProof/>
              </w:rPr>
            </w:pPr>
          </w:p>
        </w:tc>
        <w:tc>
          <w:tcPr>
            <w:tcW w:w="0" w:type="auto"/>
            <w:hideMark/>
          </w:tcPr>
          <w:p w14:paraId="0778A99E" w14:textId="77777777" w:rsidR="009B00B8" w:rsidRPr="009B00B8" w:rsidRDefault="009B00B8" w:rsidP="009B00B8">
            <w:pPr>
              <w:pStyle w:val="rdo"/>
              <w:rPr>
                <w:noProof/>
                <w:lang w:val="pl-PL"/>
              </w:rPr>
            </w:pPr>
            <w:r w:rsidRPr="009B00B8">
              <w:rPr>
                <w:noProof/>
                <w:lang w:val="pl-PL"/>
              </w:rPr>
              <w:t>ocena zajęć i prowadzących przedmioty</w:t>
            </w:r>
          </w:p>
        </w:tc>
        <w:tc>
          <w:tcPr>
            <w:tcW w:w="0" w:type="auto"/>
            <w:hideMark/>
          </w:tcPr>
          <w:p w14:paraId="3B0FBB3C" w14:textId="77777777" w:rsidR="009B00B8" w:rsidRPr="009B00B8" w:rsidRDefault="009B00B8" w:rsidP="009B00B8">
            <w:pPr>
              <w:pStyle w:val="rdo"/>
              <w:rPr>
                <w:noProof/>
              </w:rPr>
            </w:pPr>
            <w:r w:rsidRPr="009B00B8">
              <w:rPr>
                <w:noProof/>
              </w:rPr>
              <w:t>evaluation of classes and lecturers</w:t>
            </w:r>
          </w:p>
        </w:tc>
      </w:tr>
      <w:tr w:rsidR="009B00B8" w:rsidRPr="000A3250" w14:paraId="4900C530" w14:textId="77777777" w:rsidTr="009B00B8">
        <w:tc>
          <w:tcPr>
            <w:tcW w:w="0" w:type="auto"/>
            <w:hideMark/>
          </w:tcPr>
          <w:p w14:paraId="135E9C2F" w14:textId="77777777" w:rsidR="009B00B8" w:rsidRPr="009B00B8" w:rsidRDefault="009B00B8" w:rsidP="009B00B8">
            <w:pPr>
              <w:pStyle w:val="rdo"/>
              <w:rPr>
                <w:noProof/>
              </w:rPr>
            </w:pPr>
          </w:p>
        </w:tc>
        <w:tc>
          <w:tcPr>
            <w:tcW w:w="0" w:type="auto"/>
            <w:hideMark/>
          </w:tcPr>
          <w:p w14:paraId="2F9A842D" w14:textId="77777777" w:rsidR="009B00B8" w:rsidRPr="009B00B8" w:rsidRDefault="009B00B8" w:rsidP="009B00B8">
            <w:pPr>
              <w:pStyle w:val="rdo"/>
              <w:rPr>
                <w:noProof/>
                <w:lang w:val="pl-PL"/>
              </w:rPr>
            </w:pPr>
            <w:r w:rsidRPr="009B00B8">
              <w:rPr>
                <w:noProof/>
                <w:lang w:val="pl-PL"/>
              </w:rPr>
              <w:t>poziom kwalifikacji kadry nauczającej (różne ujęcia)</w:t>
            </w:r>
          </w:p>
        </w:tc>
        <w:tc>
          <w:tcPr>
            <w:tcW w:w="0" w:type="auto"/>
            <w:hideMark/>
          </w:tcPr>
          <w:p w14:paraId="55CD88AA" w14:textId="77777777" w:rsidR="009B00B8" w:rsidRPr="009B00B8" w:rsidRDefault="009B00B8" w:rsidP="009B00B8">
            <w:pPr>
              <w:pStyle w:val="rdo"/>
              <w:rPr>
                <w:noProof/>
              </w:rPr>
            </w:pPr>
            <w:r w:rsidRPr="009B00B8">
              <w:rPr>
                <w:noProof/>
              </w:rPr>
              <w:t>qualification level of teaching staff (various perspectives)</w:t>
            </w:r>
          </w:p>
        </w:tc>
      </w:tr>
      <w:tr w:rsidR="009B00B8" w:rsidRPr="000A3250" w14:paraId="0AED71AD" w14:textId="77777777" w:rsidTr="009B00B8">
        <w:tc>
          <w:tcPr>
            <w:tcW w:w="0" w:type="auto"/>
            <w:hideMark/>
          </w:tcPr>
          <w:p w14:paraId="4943BF02" w14:textId="77777777" w:rsidR="009B00B8" w:rsidRPr="009B00B8" w:rsidRDefault="009B00B8" w:rsidP="009B00B8">
            <w:pPr>
              <w:pStyle w:val="rdo"/>
              <w:rPr>
                <w:noProof/>
              </w:rPr>
            </w:pPr>
          </w:p>
        </w:tc>
        <w:tc>
          <w:tcPr>
            <w:tcW w:w="0" w:type="auto"/>
            <w:hideMark/>
          </w:tcPr>
          <w:p w14:paraId="4703878B" w14:textId="77777777" w:rsidR="009B00B8" w:rsidRPr="009B00B8" w:rsidRDefault="009B00B8" w:rsidP="009B00B8">
            <w:pPr>
              <w:pStyle w:val="rdo"/>
              <w:rPr>
                <w:noProof/>
                <w:lang w:val="pl-PL"/>
              </w:rPr>
            </w:pPr>
            <w:r w:rsidRPr="009B00B8">
              <w:rPr>
                <w:noProof/>
                <w:lang w:val="pl-PL"/>
              </w:rPr>
              <w:t>wskaźnik akredytacji kierunków studiów (np. akredytacje nieobligatoryjne)</w:t>
            </w:r>
          </w:p>
        </w:tc>
        <w:tc>
          <w:tcPr>
            <w:tcW w:w="0" w:type="auto"/>
            <w:hideMark/>
          </w:tcPr>
          <w:p w14:paraId="6D73B4D6" w14:textId="77777777" w:rsidR="009B00B8" w:rsidRPr="009B00B8" w:rsidRDefault="009B00B8" w:rsidP="009B00B8">
            <w:pPr>
              <w:pStyle w:val="rdo"/>
              <w:rPr>
                <w:noProof/>
              </w:rPr>
            </w:pPr>
            <w:r w:rsidRPr="009B00B8">
              <w:rPr>
                <w:noProof/>
              </w:rPr>
              <w:t>accreditation rate of study programs (e.g., non-mandatory accreditations)</w:t>
            </w:r>
          </w:p>
        </w:tc>
      </w:tr>
      <w:tr w:rsidR="009B00B8" w:rsidRPr="000A3250" w14:paraId="68C8A71D" w14:textId="77777777" w:rsidTr="009B00B8">
        <w:tc>
          <w:tcPr>
            <w:tcW w:w="0" w:type="auto"/>
            <w:hideMark/>
          </w:tcPr>
          <w:p w14:paraId="663FFDDA" w14:textId="77777777" w:rsidR="009B00B8" w:rsidRPr="009B00B8" w:rsidRDefault="009B00B8" w:rsidP="009B00B8">
            <w:pPr>
              <w:pStyle w:val="rdo"/>
              <w:rPr>
                <w:noProof/>
              </w:rPr>
            </w:pPr>
            <w:r w:rsidRPr="009B00B8">
              <w:rPr>
                <w:noProof/>
              </w:rPr>
              <w:lastRenderedPageBreak/>
              <w:t>Scientific Performance Indicators</w:t>
            </w:r>
          </w:p>
        </w:tc>
        <w:tc>
          <w:tcPr>
            <w:tcW w:w="0" w:type="auto"/>
            <w:hideMark/>
          </w:tcPr>
          <w:p w14:paraId="3FFA918D" w14:textId="77777777" w:rsidR="009B00B8" w:rsidRPr="009B00B8" w:rsidRDefault="009B00B8" w:rsidP="009B00B8">
            <w:pPr>
              <w:pStyle w:val="rdo"/>
              <w:rPr>
                <w:noProof/>
                <w:lang w:val="pl-PL"/>
              </w:rPr>
            </w:pPr>
            <w:r w:rsidRPr="009B00B8">
              <w:rPr>
                <w:noProof/>
                <w:lang w:val="pl-PL"/>
              </w:rPr>
              <w:t>liczba i cytowalność publikacji pracowników i studentów uczelni (różne narzędzia)</w:t>
            </w:r>
          </w:p>
        </w:tc>
        <w:tc>
          <w:tcPr>
            <w:tcW w:w="0" w:type="auto"/>
            <w:hideMark/>
          </w:tcPr>
          <w:p w14:paraId="0AAEA3A5" w14:textId="77777777" w:rsidR="009B00B8" w:rsidRPr="009B00B8" w:rsidRDefault="009B00B8" w:rsidP="009B00B8">
            <w:pPr>
              <w:pStyle w:val="rdo"/>
              <w:rPr>
                <w:noProof/>
              </w:rPr>
            </w:pPr>
            <w:r w:rsidRPr="009B00B8">
              <w:rPr>
                <w:noProof/>
              </w:rPr>
              <w:t>number and citation rate of publications by university staff and students (various tools)</w:t>
            </w:r>
          </w:p>
        </w:tc>
      </w:tr>
      <w:tr w:rsidR="009B00B8" w:rsidRPr="000A3250" w14:paraId="403C9E16" w14:textId="77777777" w:rsidTr="009B00B8">
        <w:tc>
          <w:tcPr>
            <w:tcW w:w="0" w:type="auto"/>
            <w:hideMark/>
          </w:tcPr>
          <w:p w14:paraId="017C87F4" w14:textId="77777777" w:rsidR="009B00B8" w:rsidRPr="009B00B8" w:rsidRDefault="009B00B8" w:rsidP="009B00B8">
            <w:pPr>
              <w:pStyle w:val="rdo"/>
              <w:rPr>
                <w:noProof/>
              </w:rPr>
            </w:pPr>
          </w:p>
        </w:tc>
        <w:tc>
          <w:tcPr>
            <w:tcW w:w="0" w:type="auto"/>
            <w:hideMark/>
          </w:tcPr>
          <w:p w14:paraId="21785111" w14:textId="77777777" w:rsidR="009B00B8" w:rsidRPr="009B00B8" w:rsidRDefault="009B00B8" w:rsidP="009B00B8">
            <w:pPr>
              <w:pStyle w:val="rdo"/>
              <w:rPr>
                <w:noProof/>
                <w:lang w:val="pl-PL"/>
              </w:rPr>
            </w:pPr>
            <w:r w:rsidRPr="009B00B8">
              <w:rPr>
                <w:noProof/>
                <w:lang w:val="pl-PL"/>
              </w:rPr>
              <w:t>liczba noblistów i laureatów prestiżowych nagród naukowych wśród pracowników uczelni</w:t>
            </w:r>
          </w:p>
        </w:tc>
        <w:tc>
          <w:tcPr>
            <w:tcW w:w="0" w:type="auto"/>
            <w:hideMark/>
          </w:tcPr>
          <w:p w14:paraId="1FCAC036" w14:textId="77777777" w:rsidR="009B00B8" w:rsidRPr="009B00B8" w:rsidRDefault="009B00B8" w:rsidP="009B00B8">
            <w:pPr>
              <w:pStyle w:val="rdo"/>
              <w:rPr>
                <w:noProof/>
              </w:rPr>
            </w:pPr>
            <w:r w:rsidRPr="009B00B8">
              <w:rPr>
                <w:noProof/>
              </w:rPr>
              <w:t>number of Nobel laureates and winners of prestigious scientific awards among university staff</w:t>
            </w:r>
          </w:p>
        </w:tc>
      </w:tr>
      <w:tr w:rsidR="009B00B8" w:rsidRPr="000A3250" w14:paraId="3A0846B0" w14:textId="77777777" w:rsidTr="009B00B8">
        <w:tc>
          <w:tcPr>
            <w:tcW w:w="0" w:type="auto"/>
            <w:hideMark/>
          </w:tcPr>
          <w:p w14:paraId="69B055F6" w14:textId="77777777" w:rsidR="009B00B8" w:rsidRPr="009B00B8" w:rsidRDefault="009B00B8" w:rsidP="009B00B8">
            <w:pPr>
              <w:pStyle w:val="rdo"/>
              <w:rPr>
                <w:noProof/>
              </w:rPr>
            </w:pPr>
            <w:r w:rsidRPr="009B00B8">
              <w:rPr>
                <w:noProof/>
              </w:rPr>
              <w:t>Indicators Related to Stakeholder Satisfaction Data</w:t>
            </w:r>
          </w:p>
        </w:tc>
        <w:tc>
          <w:tcPr>
            <w:tcW w:w="0" w:type="auto"/>
            <w:hideMark/>
          </w:tcPr>
          <w:p w14:paraId="2CDEAEB0" w14:textId="77777777" w:rsidR="009B00B8" w:rsidRPr="009B00B8" w:rsidRDefault="009B00B8" w:rsidP="009B00B8">
            <w:pPr>
              <w:pStyle w:val="rdo"/>
              <w:rPr>
                <w:noProof/>
              </w:rPr>
            </w:pPr>
            <w:r w:rsidRPr="009B00B8">
              <w:rPr>
                <w:noProof/>
              </w:rPr>
              <w:t>liczba skarg i odwołań</w:t>
            </w:r>
          </w:p>
        </w:tc>
        <w:tc>
          <w:tcPr>
            <w:tcW w:w="0" w:type="auto"/>
            <w:hideMark/>
          </w:tcPr>
          <w:p w14:paraId="75E05420" w14:textId="77777777" w:rsidR="009B00B8" w:rsidRPr="009B00B8" w:rsidRDefault="009B00B8" w:rsidP="009B00B8">
            <w:pPr>
              <w:pStyle w:val="rdo"/>
              <w:rPr>
                <w:noProof/>
              </w:rPr>
            </w:pPr>
            <w:r w:rsidRPr="009B00B8">
              <w:rPr>
                <w:noProof/>
              </w:rPr>
              <w:t>number of complaints and appeals</w:t>
            </w:r>
          </w:p>
        </w:tc>
      </w:tr>
      <w:tr w:rsidR="009B00B8" w:rsidRPr="000A3250" w14:paraId="4DAA810E" w14:textId="77777777" w:rsidTr="009B00B8">
        <w:tc>
          <w:tcPr>
            <w:tcW w:w="0" w:type="auto"/>
            <w:hideMark/>
          </w:tcPr>
          <w:p w14:paraId="2EEB278A" w14:textId="77777777" w:rsidR="009B00B8" w:rsidRPr="009B00B8" w:rsidRDefault="009B00B8" w:rsidP="009B00B8">
            <w:pPr>
              <w:pStyle w:val="rdo"/>
              <w:rPr>
                <w:noProof/>
              </w:rPr>
            </w:pPr>
          </w:p>
        </w:tc>
        <w:tc>
          <w:tcPr>
            <w:tcW w:w="0" w:type="auto"/>
            <w:hideMark/>
          </w:tcPr>
          <w:p w14:paraId="0E589BE6" w14:textId="77777777" w:rsidR="009B00B8" w:rsidRPr="009B00B8" w:rsidRDefault="009B00B8" w:rsidP="009B00B8">
            <w:pPr>
              <w:pStyle w:val="rdo"/>
              <w:rPr>
                <w:noProof/>
              </w:rPr>
            </w:pPr>
            <w:r w:rsidRPr="009B00B8">
              <w:rPr>
                <w:noProof/>
              </w:rPr>
              <w:t>PGCV (Potential Gain Customer Value)</w:t>
            </w:r>
          </w:p>
        </w:tc>
        <w:tc>
          <w:tcPr>
            <w:tcW w:w="0" w:type="auto"/>
            <w:hideMark/>
          </w:tcPr>
          <w:p w14:paraId="786173F5" w14:textId="77777777" w:rsidR="009B00B8" w:rsidRPr="009B00B8" w:rsidRDefault="009B00B8" w:rsidP="009B00B8">
            <w:pPr>
              <w:pStyle w:val="rdo"/>
              <w:rPr>
                <w:noProof/>
              </w:rPr>
            </w:pPr>
            <w:r w:rsidRPr="009B00B8">
              <w:rPr>
                <w:noProof/>
              </w:rPr>
              <w:t>PGCV (Potential Gain Customer Value)</w:t>
            </w:r>
          </w:p>
        </w:tc>
      </w:tr>
      <w:tr w:rsidR="009B00B8" w:rsidRPr="000A3250" w14:paraId="7BB67E08" w14:textId="77777777" w:rsidTr="009B00B8">
        <w:tc>
          <w:tcPr>
            <w:tcW w:w="0" w:type="auto"/>
            <w:hideMark/>
          </w:tcPr>
          <w:p w14:paraId="40E05D34" w14:textId="77777777" w:rsidR="009B00B8" w:rsidRPr="009B00B8" w:rsidRDefault="009B00B8" w:rsidP="009B00B8">
            <w:pPr>
              <w:pStyle w:val="rdo"/>
              <w:rPr>
                <w:noProof/>
              </w:rPr>
            </w:pPr>
          </w:p>
        </w:tc>
        <w:tc>
          <w:tcPr>
            <w:tcW w:w="0" w:type="auto"/>
            <w:hideMark/>
          </w:tcPr>
          <w:p w14:paraId="7A646C3A" w14:textId="77777777" w:rsidR="009B00B8" w:rsidRPr="009B00B8" w:rsidRDefault="009B00B8" w:rsidP="009B00B8">
            <w:pPr>
              <w:pStyle w:val="rdo"/>
              <w:rPr>
                <w:noProof/>
              </w:rPr>
            </w:pPr>
            <w:r w:rsidRPr="009B00B8">
              <w:rPr>
                <w:noProof/>
              </w:rPr>
              <w:t>ACSI (American Customer Satisfaction Index measurement method)</w:t>
            </w:r>
          </w:p>
        </w:tc>
        <w:tc>
          <w:tcPr>
            <w:tcW w:w="0" w:type="auto"/>
            <w:hideMark/>
          </w:tcPr>
          <w:p w14:paraId="7998F330" w14:textId="77777777" w:rsidR="009B00B8" w:rsidRPr="009B00B8" w:rsidRDefault="009B00B8" w:rsidP="009B00B8">
            <w:pPr>
              <w:pStyle w:val="rdo"/>
              <w:rPr>
                <w:noProof/>
              </w:rPr>
            </w:pPr>
            <w:r w:rsidRPr="009B00B8">
              <w:rPr>
                <w:noProof/>
              </w:rPr>
              <w:t>ACSI (American Customer Satisfaction Index measurement method)</w:t>
            </w:r>
          </w:p>
        </w:tc>
      </w:tr>
      <w:tr w:rsidR="009B00B8" w:rsidRPr="009B00B8" w14:paraId="700A0DAA" w14:textId="77777777" w:rsidTr="009B00B8">
        <w:tc>
          <w:tcPr>
            <w:tcW w:w="0" w:type="auto"/>
            <w:hideMark/>
          </w:tcPr>
          <w:p w14:paraId="695701B6" w14:textId="77777777" w:rsidR="009B00B8" w:rsidRPr="009B00B8" w:rsidRDefault="009B00B8" w:rsidP="009B00B8">
            <w:pPr>
              <w:pStyle w:val="rdo"/>
              <w:rPr>
                <w:noProof/>
              </w:rPr>
            </w:pPr>
          </w:p>
        </w:tc>
        <w:tc>
          <w:tcPr>
            <w:tcW w:w="0" w:type="auto"/>
            <w:hideMark/>
          </w:tcPr>
          <w:p w14:paraId="49E98F2A" w14:textId="77777777" w:rsidR="009B00B8" w:rsidRPr="009B00B8" w:rsidRDefault="009B00B8" w:rsidP="009B00B8">
            <w:pPr>
              <w:pStyle w:val="rdo"/>
              <w:rPr>
                <w:noProof/>
              </w:rPr>
            </w:pPr>
            <w:r w:rsidRPr="009B00B8">
              <w:rPr>
                <w:noProof/>
              </w:rPr>
              <w:t>IPA (Importance Performance Analysis)</w:t>
            </w:r>
          </w:p>
        </w:tc>
        <w:tc>
          <w:tcPr>
            <w:tcW w:w="0" w:type="auto"/>
            <w:hideMark/>
          </w:tcPr>
          <w:p w14:paraId="20261540" w14:textId="77777777" w:rsidR="009B00B8" w:rsidRPr="009B00B8" w:rsidRDefault="009B00B8" w:rsidP="009B00B8">
            <w:pPr>
              <w:pStyle w:val="rdo"/>
              <w:rPr>
                <w:noProof/>
              </w:rPr>
            </w:pPr>
            <w:r w:rsidRPr="009B00B8">
              <w:rPr>
                <w:noProof/>
              </w:rPr>
              <w:t>IPA (Importance Performance Analysis)</w:t>
            </w:r>
          </w:p>
        </w:tc>
      </w:tr>
      <w:tr w:rsidR="009B00B8" w:rsidRPr="009B00B8" w14:paraId="72547D05" w14:textId="77777777" w:rsidTr="009B00B8">
        <w:tc>
          <w:tcPr>
            <w:tcW w:w="0" w:type="auto"/>
            <w:hideMark/>
          </w:tcPr>
          <w:p w14:paraId="45065475" w14:textId="77777777" w:rsidR="009B00B8" w:rsidRPr="009B00B8" w:rsidRDefault="009B00B8" w:rsidP="009B00B8">
            <w:pPr>
              <w:pStyle w:val="rdo"/>
              <w:rPr>
                <w:noProof/>
              </w:rPr>
            </w:pPr>
            <w:r w:rsidRPr="009B00B8">
              <w:rPr>
                <w:noProof/>
              </w:rPr>
              <w:t>Study Process Indicators</w:t>
            </w:r>
          </w:p>
        </w:tc>
        <w:tc>
          <w:tcPr>
            <w:tcW w:w="0" w:type="auto"/>
            <w:hideMark/>
          </w:tcPr>
          <w:p w14:paraId="1EE2F1F6" w14:textId="77777777" w:rsidR="009B00B8" w:rsidRPr="009B00B8" w:rsidRDefault="009B00B8" w:rsidP="009B00B8">
            <w:pPr>
              <w:pStyle w:val="rdo"/>
              <w:rPr>
                <w:noProof/>
              </w:rPr>
            </w:pPr>
            <w:r w:rsidRPr="009B00B8">
              <w:rPr>
                <w:noProof/>
              </w:rPr>
              <w:t>wskaźnik rezygnacji ze studiów</w:t>
            </w:r>
          </w:p>
        </w:tc>
        <w:tc>
          <w:tcPr>
            <w:tcW w:w="0" w:type="auto"/>
            <w:hideMark/>
          </w:tcPr>
          <w:p w14:paraId="03691B99" w14:textId="77777777" w:rsidR="009B00B8" w:rsidRPr="009B00B8" w:rsidRDefault="009B00B8" w:rsidP="009B00B8">
            <w:pPr>
              <w:pStyle w:val="rdo"/>
              <w:rPr>
                <w:noProof/>
              </w:rPr>
            </w:pPr>
            <w:r w:rsidRPr="009B00B8">
              <w:rPr>
                <w:noProof/>
              </w:rPr>
              <w:t>study dropout rate</w:t>
            </w:r>
          </w:p>
        </w:tc>
      </w:tr>
      <w:tr w:rsidR="009B00B8" w:rsidRPr="000A3250" w14:paraId="216C3DE9" w14:textId="77777777" w:rsidTr="009B00B8">
        <w:tc>
          <w:tcPr>
            <w:tcW w:w="0" w:type="auto"/>
            <w:hideMark/>
          </w:tcPr>
          <w:p w14:paraId="5CA22ACF" w14:textId="77777777" w:rsidR="009B00B8" w:rsidRPr="009B00B8" w:rsidRDefault="009B00B8" w:rsidP="009B00B8">
            <w:pPr>
              <w:pStyle w:val="rdo"/>
              <w:rPr>
                <w:noProof/>
              </w:rPr>
            </w:pPr>
          </w:p>
        </w:tc>
        <w:tc>
          <w:tcPr>
            <w:tcW w:w="0" w:type="auto"/>
            <w:hideMark/>
          </w:tcPr>
          <w:p w14:paraId="545136D7" w14:textId="77777777" w:rsidR="009B00B8" w:rsidRPr="009B00B8" w:rsidRDefault="009B00B8" w:rsidP="009B00B8">
            <w:pPr>
              <w:pStyle w:val="rdo"/>
              <w:rPr>
                <w:noProof/>
                <w:lang w:val="pl-PL"/>
              </w:rPr>
            </w:pPr>
            <w:r w:rsidRPr="009B00B8">
              <w:rPr>
                <w:noProof/>
                <w:lang w:val="pl-PL"/>
              </w:rPr>
              <w:t>wskaźnik zdawalności na kolejny semestr</w:t>
            </w:r>
          </w:p>
        </w:tc>
        <w:tc>
          <w:tcPr>
            <w:tcW w:w="0" w:type="auto"/>
            <w:hideMark/>
          </w:tcPr>
          <w:p w14:paraId="4AB1C8AC" w14:textId="77777777" w:rsidR="009B00B8" w:rsidRPr="009B00B8" w:rsidRDefault="009B00B8" w:rsidP="009B00B8">
            <w:pPr>
              <w:pStyle w:val="rdo"/>
              <w:rPr>
                <w:noProof/>
              </w:rPr>
            </w:pPr>
            <w:r w:rsidRPr="009B00B8">
              <w:rPr>
                <w:noProof/>
              </w:rPr>
              <w:t>pass rate for progression to the next semester</w:t>
            </w:r>
          </w:p>
        </w:tc>
      </w:tr>
      <w:tr w:rsidR="009B00B8" w:rsidRPr="000A3250" w14:paraId="3F9B89D9" w14:textId="77777777" w:rsidTr="009B00B8">
        <w:tc>
          <w:tcPr>
            <w:tcW w:w="0" w:type="auto"/>
            <w:hideMark/>
          </w:tcPr>
          <w:p w14:paraId="39F01E3E" w14:textId="77777777" w:rsidR="009B00B8" w:rsidRPr="009B00B8" w:rsidRDefault="009B00B8" w:rsidP="009B00B8">
            <w:pPr>
              <w:pStyle w:val="rdo"/>
              <w:rPr>
                <w:noProof/>
              </w:rPr>
            </w:pPr>
          </w:p>
        </w:tc>
        <w:tc>
          <w:tcPr>
            <w:tcW w:w="0" w:type="auto"/>
            <w:hideMark/>
          </w:tcPr>
          <w:p w14:paraId="4BC4F109" w14:textId="77777777" w:rsidR="009B00B8" w:rsidRPr="009B00B8" w:rsidRDefault="009B00B8" w:rsidP="009B00B8">
            <w:pPr>
              <w:pStyle w:val="rdo"/>
              <w:rPr>
                <w:noProof/>
                <w:lang w:val="pl-PL"/>
              </w:rPr>
            </w:pPr>
            <w:r w:rsidRPr="009B00B8">
              <w:rPr>
                <w:noProof/>
                <w:lang w:val="pl-PL"/>
              </w:rPr>
              <w:t>wskaźnik frekwencji na zajęciach (np. wykładach)</w:t>
            </w:r>
          </w:p>
        </w:tc>
        <w:tc>
          <w:tcPr>
            <w:tcW w:w="0" w:type="auto"/>
            <w:hideMark/>
          </w:tcPr>
          <w:p w14:paraId="5D5FCF2B" w14:textId="77777777" w:rsidR="009B00B8" w:rsidRPr="009B00B8" w:rsidRDefault="009B00B8" w:rsidP="009B00B8">
            <w:pPr>
              <w:pStyle w:val="rdo"/>
              <w:rPr>
                <w:noProof/>
              </w:rPr>
            </w:pPr>
            <w:r w:rsidRPr="009B00B8">
              <w:rPr>
                <w:noProof/>
              </w:rPr>
              <w:t>class attendance rate (e.g., lectures)</w:t>
            </w:r>
          </w:p>
        </w:tc>
      </w:tr>
      <w:tr w:rsidR="009B00B8" w:rsidRPr="000A3250" w14:paraId="581A6A06" w14:textId="77777777" w:rsidTr="009B00B8">
        <w:tc>
          <w:tcPr>
            <w:tcW w:w="0" w:type="auto"/>
            <w:hideMark/>
          </w:tcPr>
          <w:p w14:paraId="3520D4E7" w14:textId="77777777" w:rsidR="009B00B8" w:rsidRPr="009B00B8" w:rsidRDefault="009B00B8" w:rsidP="009B00B8">
            <w:pPr>
              <w:pStyle w:val="rdo"/>
              <w:rPr>
                <w:noProof/>
              </w:rPr>
            </w:pPr>
          </w:p>
        </w:tc>
        <w:tc>
          <w:tcPr>
            <w:tcW w:w="0" w:type="auto"/>
            <w:hideMark/>
          </w:tcPr>
          <w:p w14:paraId="479482BA" w14:textId="77777777" w:rsidR="009B00B8" w:rsidRPr="009B00B8" w:rsidRDefault="009B00B8" w:rsidP="009B00B8">
            <w:pPr>
              <w:pStyle w:val="rdo"/>
              <w:rPr>
                <w:noProof/>
                <w:lang w:val="pl-PL"/>
              </w:rPr>
            </w:pPr>
            <w:r w:rsidRPr="009B00B8">
              <w:rPr>
                <w:noProof/>
                <w:lang w:val="pl-PL"/>
              </w:rPr>
              <w:t>wskaźnik popularności wyboru przedmiotów i specjalności</w:t>
            </w:r>
          </w:p>
        </w:tc>
        <w:tc>
          <w:tcPr>
            <w:tcW w:w="0" w:type="auto"/>
            <w:hideMark/>
          </w:tcPr>
          <w:p w14:paraId="2767E71F" w14:textId="77777777" w:rsidR="009B00B8" w:rsidRPr="009B00B8" w:rsidRDefault="009B00B8" w:rsidP="009B00B8">
            <w:pPr>
              <w:pStyle w:val="rdo"/>
              <w:rPr>
                <w:noProof/>
              </w:rPr>
            </w:pPr>
            <w:r w:rsidRPr="009B00B8">
              <w:rPr>
                <w:noProof/>
              </w:rPr>
              <w:t>popularity rate of subject and specialization choices</w:t>
            </w:r>
          </w:p>
        </w:tc>
      </w:tr>
      <w:tr w:rsidR="009B00B8" w:rsidRPr="009B00B8" w14:paraId="4301042B" w14:textId="77777777" w:rsidTr="009B00B8">
        <w:tc>
          <w:tcPr>
            <w:tcW w:w="0" w:type="auto"/>
            <w:hideMark/>
          </w:tcPr>
          <w:p w14:paraId="4006A366" w14:textId="77777777" w:rsidR="009B00B8" w:rsidRPr="009B00B8" w:rsidRDefault="009B00B8" w:rsidP="009B00B8">
            <w:pPr>
              <w:pStyle w:val="rdo"/>
              <w:rPr>
                <w:noProof/>
              </w:rPr>
            </w:pPr>
          </w:p>
        </w:tc>
        <w:tc>
          <w:tcPr>
            <w:tcW w:w="0" w:type="auto"/>
            <w:hideMark/>
          </w:tcPr>
          <w:p w14:paraId="59B74DE7" w14:textId="77777777" w:rsidR="009B00B8" w:rsidRPr="009B00B8" w:rsidRDefault="009B00B8" w:rsidP="009B00B8">
            <w:pPr>
              <w:pStyle w:val="rdo"/>
              <w:rPr>
                <w:noProof/>
              </w:rPr>
            </w:pPr>
            <w:r w:rsidRPr="009B00B8">
              <w:rPr>
                <w:noProof/>
              </w:rPr>
              <w:t>wskaźnik ukończenia studiów</w:t>
            </w:r>
          </w:p>
        </w:tc>
        <w:tc>
          <w:tcPr>
            <w:tcW w:w="0" w:type="auto"/>
            <w:hideMark/>
          </w:tcPr>
          <w:p w14:paraId="68348C8E" w14:textId="77777777" w:rsidR="009B00B8" w:rsidRPr="009B00B8" w:rsidRDefault="009B00B8" w:rsidP="009B00B8">
            <w:pPr>
              <w:pStyle w:val="rdo"/>
              <w:rPr>
                <w:noProof/>
              </w:rPr>
            </w:pPr>
            <w:r w:rsidRPr="009B00B8">
              <w:rPr>
                <w:noProof/>
              </w:rPr>
              <w:t>graduation rate</w:t>
            </w:r>
          </w:p>
        </w:tc>
      </w:tr>
      <w:tr w:rsidR="009B00B8" w:rsidRPr="000A3250" w14:paraId="006C2480" w14:textId="77777777" w:rsidTr="009B00B8">
        <w:tc>
          <w:tcPr>
            <w:tcW w:w="0" w:type="auto"/>
            <w:hideMark/>
          </w:tcPr>
          <w:p w14:paraId="26C93A9E" w14:textId="77777777" w:rsidR="009B00B8" w:rsidRPr="009B00B8" w:rsidRDefault="009B00B8" w:rsidP="009B00B8">
            <w:pPr>
              <w:pStyle w:val="rdo"/>
              <w:rPr>
                <w:noProof/>
              </w:rPr>
            </w:pPr>
          </w:p>
        </w:tc>
        <w:tc>
          <w:tcPr>
            <w:tcW w:w="0" w:type="auto"/>
            <w:hideMark/>
          </w:tcPr>
          <w:p w14:paraId="10DA88FB" w14:textId="77777777" w:rsidR="009B00B8" w:rsidRPr="009B00B8" w:rsidRDefault="009B00B8" w:rsidP="009B00B8">
            <w:pPr>
              <w:pStyle w:val="rdo"/>
              <w:rPr>
                <w:noProof/>
                <w:lang w:val="pl-PL"/>
              </w:rPr>
            </w:pPr>
            <w:r w:rsidRPr="009B00B8">
              <w:rPr>
                <w:noProof/>
                <w:lang w:val="pl-PL"/>
              </w:rPr>
              <w:t>wskaźnik długości czasu studiowania na jednym kierunku</w:t>
            </w:r>
          </w:p>
        </w:tc>
        <w:tc>
          <w:tcPr>
            <w:tcW w:w="0" w:type="auto"/>
            <w:hideMark/>
          </w:tcPr>
          <w:p w14:paraId="2AC5C6E6" w14:textId="77777777" w:rsidR="009B00B8" w:rsidRPr="009B00B8" w:rsidRDefault="009B00B8" w:rsidP="009B00B8">
            <w:pPr>
              <w:pStyle w:val="rdo"/>
              <w:rPr>
                <w:noProof/>
              </w:rPr>
            </w:pPr>
            <w:r w:rsidRPr="009B00B8">
              <w:rPr>
                <w:noProof/>
              </w:rPr>
              <w:t>average duration of studies in a given field</w:t>
            </w:r>
          </w:p>
        </w:tc>
      </w:tr>
      <w:tr w:rsidR="009B00B8" w:rsidRPr="000A3250" w14:paraId="5C74475E" w14:textId="77777777" w:rsidTr="009B00B8">
        <w:tc>
          <w:tcPr>
            <w:tcW w:w="0" w:type="auto"/>
            <w:hideMark/>
          </w:tcPr>
          <w:p w14:paraId="363C656E" w14:textId="77777777" w:rsidR="009B00B8" w:rsidRPr="009B00B8" w:rsidRDefault="009B00B8" w:rsidP="009B00B8">
            <w:pPr>
              <w:pStyle w:val="rdo"/>
              <w:rPr>
                <w:noProof/>
              </w:rPr>
            </w:pPr>
          </w:p>
        </w:tc>
        <w:tc>
          <w:tcPr>
            <w:tcW w:w="0" w:type="auto"/>
            <w:hideMark/>
          </w:tcPr>
          <w:p w14:paraId="460BF33E" w14:textId="77777777" w:rsidR="009B00B8" w:rsidRPr="009B00B8" w:rsidRDefault="009B00B8" w:rsidP="009B00B8">
            <w:pPr>
              <w:pStyle w:val="rdo"/>
              <w:rPr>
                <w:noProof/>
                <w:lang w:val="pl-PL"/>
              </w:rPr>
            </w:pPr>
            <w:r w:rsidRPr="009B00B8">
              <w:rPr>
                <w:noProof/>
                <w:lang w:val="pl-PL"/>
              </w:rPr>
              <w:t>poziom osiągnięć studentów związanych z nauczaniem</w:t>
            </w:r>
          </w:p>
        </w:tc>
        <w:tc>
          <w:tcPr>
            <w:tcW w:w="0" w:type="auto"/>
            <w:hideMark/>
          </w:tcPr>
          <w:p w14:paraId="537F79E6" w14:textId="77777777" w:rsidR="009B00B8" w:rsidRPr="009B00B8" w:rsidRDefault="009B00B8" w:rsidP="009B00B8">
            <w:pPr>
              <w:pStyle w:val="rdo"/>
              <w:rPr>
                <w:noProof/>
              </w:rPr>
            </w:pPr>
            <w:r w:rsidRPr="009B00B8">
              <w:rPr>
                <w:noProof/>
              </w:rPr>
              <w:t>level of student achievements related to learning</w:t>
            </w:r>
          </w:p>
        </w:tc>
      </w:tr>
    </w:tbl>
    <w:p w14:paraId="65129DDA" w14:textId="1E3D1F0D" w:rsidR="009B00B8" w:rsidRPr="00E236CC" w:rsidRDefault="00E236CC" w:rsidP="00A80B85">
      <w:pPr>
        <w:pStyle w:val="rdo"/>
        <w:rPr>
          <w:noProof/>
          <w:lang w:val="en-GB"/>
        </w:rPr>
      </w:pPr>
      <w:r w:rsidRPr="00E236CC">
        <w:rPr>
          <w:b/>
          <w:bCs/>
          <w:noProof/>
          <w:lang w:val="en-GB"/>
        </w:rPr>
        <w:t>Source:</w:t>
      </w:r>
      <w:r w:rsidRPr="00E236CC">
        <w:rPr>
          <w:noProof/>
          <w:lang w:val="en-GB"/>
        </w:rPr>
        <w:t xml:space="preserve"> Author’s own elaboration based on Grudowski and Lewandowski, 2012; ISO 21001, 2018, Annex E; Raharjo et al., 2023.</w:t>
      </w:r>
    </w:p>
    <w:p w14:paraId="7E0EA50F" w14:textId="77777777" w:rsidR="009B00B8" w:rsidRPr="009B00B8" w:rsidRDefault="009B00B8" w:rsidP="00A80B85">
      <w:pPr>
        <w:pStyle w:val="rdo"/>
        <w:rPr>
          <w:highlight w:val="yellow"/>
          <w:lang w:val="en-GB"/>
        </w:rPr>
      </w:pPr>
    </w:p>
    <w:p w14:paraId="6B277C3B" w14:textId="3C59632A" w:rsidR="00D855E2" w:rsidRPr="009B00B8" w:rsidRDefault="004042A5" w:rsidP="00D855E2">
      <w:pPr>
        <w:rPr>
          <w:highlight w:val="yellow"/>
        </w:rPr>
      </w:pPr>
      <w:r w:rsidRPr="009B00B8">
        <w:rPr>
          <w:highlight w:val="yellow"/>
        </w:rPr>
        <w:t>Wiele spośród proponowanych wskaźników (</w:t>
      </w:r>
      <w:r w:rsidRPr="009B00B8">
        <w:rPr>
          <w:highlight w:val="yellow"/>
        </w:rPr>
        <w:fldChar w:fldCharType="begin"/>
      </w:r>
      <w:r w:rsidRPr="009B00B8">
        <w:rPr>
          <w:highlight w:val="yellow"/>
        </w:rPr>
        <w:instrText xml:space="preserve"> REF _Ref163297173 \h  \* MERGEFORMAT </w:instrText>
      </w:r>
      <w:r w:rsidRPr="009B00B8">
        <w:rPr>
          <w:highlight w:val="yellow"/>
        </w:rPr>
      </w:r>
      <w:r w:rsidRPr="009B00B8">
        <w:rPr>
          <w:highlight w:val="yellow"/>
        </w:rPr>
        <w:fldChar w:fldCharType="separate"/>
      </w:r>
      <w:r w:rsidR="00853138" w:rsidRPr="009B00B8">
        <w:rPr>
          <w:highlight w:val="yellow"/>
        </w:rPr>
        <w:t xml:space="preserve">Tabela </w:t>
      </w:r>
      <w:r w:rsidR="00853138" w:rsidRPr="009B00B8">
        <w:rPr>
          <w:noProof/>
          <w:highlight w:val="yellow"/>
        </w:rPr>
        <w:t>79</w:t>
      </w:r>
      <w:r w:rsidRPr="009B00B8">
        <w:rPr>
          <w:highlight w:val="yellow"/>
        </w:rPr>
        <w:fldChar w:fldCharType="end"/>
      </w:r>
      <w:r w:rsidRPr="009B00B8">
        <w:rPr>
          <w:highlight w:val="yellow"/>
        </w:rPr>
        <w:t>) jest analogicznych lub zbieżnych z</w:t>
      </w:r>
      <w:r w:rsidR="001A31E0" w:rsidRPr="009B00B8">
        <w:rPr>
          <w:highlight w:val="yellow"/>
        </w:rPr>
        <w:t> </w:t>
      </w:r>
      <w:r w:rsidRPr="009B00B8">
        <w:rPr>
          <w:highlight w:val="yellow"/>
        </w:rP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rsidRPr="009B00B8">
        <w:rPr>
          <w:highlight w:val="yellow"/>
        </w:rPr>
        <w:t>,</w:t>
      </w:r>
      <w:r w:rsidRPr="009B00B8">
        <w:rPr>
          <w:highlight w:val="yellow"/>
        </w:rPr>
        <w:t xml:space="preserve"> jak i skutków występującego poziomu jakości działań uniwersytetów. Nawiązując do idei bardzo popularnego w odniesieniu do usług modelu SERVQUAL ocena jakości wiąże się z pomiarem różnicy pomiędzy oczekiwaniami, a postrzeganiem </w:t>
      </w:r>
      <w:r w:rsidRPr="009B00B8">
        <w:rPr>
          <w:highlight w:val="yellow"/>
        </w:rPr>
        <w:lastRenderedPageBreak/>
        <w:t>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rsidRPr="009B00B8">
        <w:rPr>
          <w:highlight w:val="yellow"/>
        </w:rPr>
        <w:t xml:space="preserve"> lub kandydatów na studia o ich oczekiwania w tym zakresie.</w:t>
      </w:r>
      <w:r w:rsidR="00947FF3" w:rsidRPr="009B00B8">
        <w:rPr>
          <w:highlight w:val="yellow"/>
        </w:rPr>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rsidRPr="009B00B8">
        <w:rPr>
          <w:highlight w:val="yellow"/>
        </w:rPr>
        <w:t xml:space="preserve"> Wskaźniki te w świetle opisanych w niniejszej pracy badań i analiz nie wykazywały cech wskazujących na ich szczególną wartość dla ogółu uczelni technicznych, ale jednocześnie są one dość powszechnie </w:t>
      </w:r>
      <w:r w:rsidR="0040437F" w:rsidRPr="009B00B8">
        <w:rPr>
          <w:highlight w:val="yellow"/>
        </w:rPr>
        <w:t>stosowane</w:t>
      </w:r>
      <w:r w:rsidR="00F651C6" w:rsidRPr="009B00B8">
        <w:rPr>
          <w:highlight w:val="yellow"/>
        </w:rPr>
        <w:t xml:space="preserve"> jako miary odnoszące się do jakości odpowiednie w kontekście usług edukacji wyższej</w:t>
      </w:r>
      <w:r w:rsidR="0040437F" w:rsidRPr="009B00B8">
        <w:rPr>
          <w:highlight w:val="yellow"/>
        </w:rPr>
        <w:t>.</w:t>
      </w:r>
      <w:r w:rsidR="00DB65CD" w:rsidRPr="009B00B8">
        <w:rPr>
          <w:highlight w:val="yellow"/>
        </w:rPr>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rsidRPr="009B00B8">
        <w:rPr>
          <w:highlight w:val="yellow"/>
        </w:rPr>
        <w:t>,</w:t>
      </w:r>
      <w:r w:rsidR="00DB65CD" w:rsidRPr="009B00B8">
        <w:rPr>
          <w:highlight w:val="yellow"/>
        </w:rPr>
        <w:t xml:space="preserve"> jak i zmian w</w:t>
      </w:r>
      <w:r w:rsidR="001A31E0" w:rsidRPr="009B00B8">
        <w:rPr>
          <w:highlight w:val="yellow"/>
        </w:rPr>
        <w:t> </w:t>
      </w:r>
      <w:r w:rsidR="00DB65CD" w:rsidRPr="009B00B8">
        <w:rPr>
          <w:highlight w:val="yellow"/>
        </w:rPr>
        <w:t>czasie.</w:t>
      </w:r>
    </w:p>
    <w:p w14:paraId="64D5D89F" w14:textId="77777777" w:rsidR="00D855E2" w:rsidRPr="009B00B8" w:rsidRDefault="0040437F" w:rsidP="00531824">
      <w:pPr>
        <w:rPr>
          <w:highlight w:val="yellow"/>
        </w:rPr>
      </w:pPr>
      <w:r w:rsidRPr="009B00B8">
        <w:rPr>
          <w:highlight w:val="yellow"/>
        </w:rPr>
        <w:t xml:space="preserve">Przedstawione w niniejszym </w:t>
      </w:r>
      <w:r w:rsidR="00804FB3" w:rsidRPr="009B00B8">
        <w:rPr>
          <w:highlight w:val="yellow"/>
        </w:rPr>
        <w:t>pod</w:t>
      </w:r>
      <w:r w:rsidRPr="009B00B8">
        <w:rPr>
          <w:highlight w:val="yellow"/>
        </w:rPr>
        <w:t>rozdziale mierniki stanowią praktyczną propozycję do wykorzystania opracowaną pomocniczo do stosowania przy prowadzeniu procesów doskonalenia systemu zarządzania jakością zgodnie z autorskim modelem SSDQM.</w:t>
      </w:r>
      <w:r w:rsidR="00DB65CD" w:rsidRPr="009B00B8">
        <w:rPr>
          <w:highlight w:val="yellow"/>
        </w:rPr>
        <w:t xml:space="preserve"> Mierniki te mają jednak silne uzasadnienie do stosowania wywodzące się z przedstawionych w niniejszej pracy </w:t>
      </w:r>
      <w:r w:rsidR="000601A0" w:rsidRPr="009B00B8">
        <w:rPr>
          <w:highlight w:val="yellow"/>
        </w:rPr>
        <w:t>wniosków ze studium</w:t>
      </w:r>
      <w:r w:rsidR="00DB65CD" w:rsidRPr="009B00B8">
        <w:rPr>
          <w:highlight w:val="yellow"/>
        </w:rPr>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rsidRPr="009B00B8">
        <w:rPr>
          <w:highlight w:val="yellow"/>
        </w:rPr>
        <w:t>działania doskonaląc</w:t>
      </w:r>
      <w:r w:rsidR="00DB65CD" w:rsidRPr="009B00B8">
        <w:rPr>
          <w:highlight w:val="yellow"/>
        </w:rPr>
        <w:t>e</w:t>
      </w:r>
      <w:r w:rsidRPr="009B00B8">
        <w:rPr>
          <w:highlight w:val="yellow"/>
        </w:rPr>
        <w:t xml:space="preserve"> prowadzon</w:t>
      </w:r>
      <w:r w:rsidR="00DB65CD" w:rsidRPr="009B00B8">
        <w:rPr>
          <w:highlight w:val="yellow"/>
        </w:rPr>
        <w:t>e</w:t>
      </w:r>
      <w:r w:rsidRPr="009B00B8">
        <w:rPr>
          <w:highlight w:val="yellow"/>
        </w:rPr>
        <w:t xml:space="preserve"> w ramach organizacji świadczących usługi edukacji wyższej.</w:t>
      </w:r>
      <w:r w:rsidR="00DB65CD" w:rsidRPr="009B00B8">
        <w:rPr>
          <w:highlight w:val="yellow"/>
        </w:rPr>
        <w:t xml:space="preserve"> Niemniej warto mieć na uwadze, iż w ramach przeprowadzonych badań wykazano, że niektóre miary mają </w:t>
      </w:r>
      <w:r w:rsidR="00A64A94" w:rsidRPr="009B00B8">
        <w:rPr>
          <w:highlight w:val="yellow"/>
        </w:rPr>
        <w:t>znacznie większy potencjał do stosowania w przypadku specyfiki polskich publicznych uczelni technicznych niż dla innych rodzajów organizacji edukacji wyższej. Szczególnie dotyczy to miar odnoszących się do pomiarów związanych z</w:t>
      </w:r>
      <w:r w:rsidR="004566C0" w:rsidRPr="009B00B8">
        <w:rPr>
          <w:highlight w:val="yellow"/>
        </w:rPr>
        <w:t> </w:t>
      </w:r>
      <w:r w:rsidR="00A64A94" w:rsidRPr="009B00B8">
        <w:rPr>
          <w:highlight w:val="yellow"/>
        </w:rPr>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9B00B8" w:rsidRDefault="00A64A94" w:rsidP="00804FB3">
      <w:pPr>
        <w:numPr>
          <w:ilvl w:val="0"/>
          <w:numId w:val="2"/>
        </w:numPr>
        <w:ind w:left="714" w:hanging="357"/>
        <w:rPr>
          <w:highlight w:val="yellow"/>
        </w:rPr>
      </w:pPr>
      <w:r w:rsidRPr="009B00B8">
        <w:rPr>
          <w:highlight w:val="yellow"/>
        </w:rPr>
        <w:t>Misji uczelni</w:t>
      </w:r>
    </w:p>
    <w:p w14:paraId="1E01D0EE" w14:textId="77777777" w:rsidR="00531824" w:rsidRPr="009B00B8" w:rsidRDefault="00A64A94" w:rsidP="00804FB3">
      <w:pPr>
        <w:numPr>
          <w:ilvl w:val="0"/>
          <w:numId w:val="2"/>
        </w:numPr>
        <w:spacing w:before="0"/>
        <w:ind w:left="714" w:hanging="357"/>
        <w:rPr>
          <w:highlight w:val="yellow"/>
        </w:rPr>
      </w:pPr>
      <w:r w:rsidRPr="009B00B8">
        <w:rPr>
          <w:highlight w:val="yellow"/>
        </w:rPr>
        <w:t>Wizji uczelni</w:t>
      </w:r>
    </w:p>
    <w:p w14:paraId="46B8F820" w14:textId="77777777" w:rsidR="00531824" w:rsidRPr="009B00B8" w:rsidRDefault="00A64A94" w:rsidP="00804FB3">
      <w:pPr>
        <w:numPr>
          <w:ilvl w:val="0"/>
          <w:numId w:val="2"/>
        </w:numPr>
        <w:spacing w:before="0"/>
        <w:ind w:left="714" w:hanging="357"/>
        <w:rPr>
          <w:highlight w:val="yellow"/>
        </w:rPr>
      </w:pPr>
      <w:r w:rsidRPr="009B00B8">
        <w:rPr>
          <w:highlight w:val="yellow"/>
        </w:rPr>
        <w:t>P</w:t>
      </w:r>
      <w:r w:rsidR="00531824" w:rsidRPr="009B00B8">
        <w:rPr>
          <w:highlight w:val="yellow"/>
        </w:rPr>
        <w:t>olityki jakości</w:t>
      </w:r>
    </w:p>
    <w:p w14:paraId="4113D045" w14:textId="77777777" w:rsidR="00531824" w:rsidRPr="009B00B8" w:rsidRDefault="00A64A94" w:rsidP="00804FB3">
      <w:pPr>
        <w:numPr>
          <w:ilvl w:val="0"/>
          <w:numId w:val="2"/>
        </w:numPr>
        <w:spacing w:before="0"/>
        <w:ind w:left="714" w:hanging="357"/>
        <w:rPr>
          <w:highlight w:val="yellow"/>
        </w:rPr>
      </w:pPr>
      <w:r w:rsidRPr="009B00B8">
        <w:rPr>
          <w:highlight w:val="yellow"/>
        </w:rPr>
        <w:t>C</w:t>
      </w:r>
      <w:r w:rsidR="00531824" w:rsidRPr="009B00B8">
        <w:rPr>
          <w:highlight w:val="yellow"/>
        </w:rPr>
        <w:t xml:space="preserve">elów </w:t>
      </w:r>
      <w:r w:rsidRPr="009B00B8">
        <w:rPr>
          <w:highlight w:val="yellow"/>
        </w:rPr>
        <w:t>uczelni</w:t>
      </w:r>
      <w:r w:rsidR="00531824" w:rsidRPr="009B00B8">
        <w:rPr>
          <w:highlight w:val="yellow"/>
        </w:rPr>
        <w:t xml:space="preserve"> (również celów jakościowych)</w:t>
      </w:r>
    </w:p>
    <w:p w14:paraId="3029CF71" w14:textId="0CFB71AE" w:rsidR="00531824" w:rsidRPr="009B00B8" w:rsidRDefault="00A64A94" w:rsidP="00804FB3">
      <w:pPr>
        <w:numPr>
          <w:ilvl w:val="0"/>
          <w:numId w:val="2"/>
        </w:numPr>
        <w:spacing w:before="0"/>
        <w:ind w:left="714" w:hanging="357"/>
        <w:rPr>
          <w:highlight w:val="yellow"/>
        </w:rPr>
      </w:pPr>
      <w:r w:rsidRPr="009B00B8">
        <w:rPr>
          <w:highlight w:val="yellow"/>
        </w:rPr>
        <w:t>Zestawu obecnie stosowanych w</w:t>
      </w:r>
      <w:r w:rsidR="00531824" w:rsidRPr="009B00B8">
        <w:rPr>
          <w:highlight w:val="yellow"/>
        </w:rPr>
        <w:t>skaźników i metod pomiaru jakości</w:t>
      </w:r>
      <w:r w:rsidRPr="009B00B8">
        <w:rPr>
          <w:highlight w:val="yellow"/>
        </w:rPr>
        <w:t xml:space="preserve"> </w:t>
      </w:r>
      <w:r w:rsidR="008C71AF" w:rsidRPr="009B00B8">
        <w:rPr>
          <w:noProof/>
          <w:highlight w:val="yellow"/>
        </w:rPr>
        <w:t>(Grudowski</w:t>
      </w:r>
      <w:r w:rsidR="006F2CD1" w:rsidRPr="009B00B8">
        <w:rPr>
          <w:noProof/>
          <w:highlight w:val="yellow"/>
        </w:rPr>
        <w:t xml:space="preserve"> i </w:t>
      </w:r>
      <w:r w:rsidR="008C71AF" w:rsidRPr="009B00B8">
        <w:rPr>
          <w:noProof/>
          <w:highlight w:val="yellow"/>
        </w:rPr>
        <w:t>Szefler, 2015b)</w:t>
      </w:r>
      <w:r w:rsidR="008C71AF" w:rsidRPr="009B00B8">
        <w:rPr>
          <w:highlight w:val="yellow"/>
        </w:rPr>
        <w:t>.</w:t>
      </w:r>
    </w:p>
    <w:p w14:paraId="4F07FCDD" w14:textId="77777777" w:rsidR="00531824" w:rsidRPr="009B00B8" w:rsidRDefault="00531824" w:rsidP="00531824">
      <w:pPr>
        <w:rPr>
          <w:highlight w:val="yellow"/>
        </w:rPr>
      </w:pPr>
      <w:r w:rsidRPr="009B00B8">
        <w:rPr>
          <w:highlight w:val="yellow"/>
        </w:rPr>
        <w:lastRenderedPageBreak/>
        <w:t>Weryfikacja misji i wizji instytucji może być wsparta wynikami badania satysfakcji interesariuszy dzięki umożliwieniu pozyskania aktualnych informacji na temat potrzeb interesariuszy i ich postrzegania usługi dostarczanej przez uczelnię</w:t>
      </w:r>
      <w:r w:rsidR="00EF0ECB" w:rsidRPr="009B00B8">
        <w:rPr>
          <w:highlight w:val="yellow"/>
        </w:rPr>
        <w:t>, a także dzięki poznaniu ich oczekiwań</w:t>
      </w:r>
      <w:r w:rsidRPr="009B00B8">
        <w:rPr>
          <w:highlight w:val="yellow"/>
        </w:rPr>
        <w:t xml:space="preserve">. Wiedza ta nie powinna mieć wpływu na częste zmiany wizji i misji, ponieważ te dwa elementy powinny stanowić </w:t>
      </w:r>
      <w:r w:rsidR="00EF0ECB" w:rsidRPr="009B00B8">
        <w:rPr>
          <w:highlight w:val="yellow"/>
        </w:rPr>
        <w:t xml:space="preserve">długoterminową </w:t>
      </w:r>
      <w:r w:rsidRPr="009B00B8">
        <w:rPr>
          <w:highlight w:val="yellow"/>
        </w:rPr>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9B00B8">
        <w:rPr>
          <w:highlight w:val="yellow"/>
        </w:rPr>
        <w:t xml:space="preserve"> Ponieważ o</w:t>
      </w:r>
      <w:r w:rsidRPr="009B00B8">
        <w:rPr>
          <w:highlight w:val="yellow"/>
        </w:rPr>
        <w:t>kreślanie celów instytucji akademickiej powinno wynikać z wiarygodnych informacji o potrzebach i możliwościach doskonalenia w różnych obszarach działalności uczelni</w:t>
      </w:r>
      <w:r w:rsidR="00EF0ECB" w:rsidRPr="009B00B8">
        <w:rPr>
          <w:highlight w:val="yellow"/>
        </w:rPr>
        <w:t xml:space="preserve"> również ten obszar może być wspierany przez</w:t>
      </w:r>
      <w:r w:rsidRPr="009B00B8">
        <w:rPr>
          <w:highlight w:val="yellow"/>
        </w:rPr>
        <w:t xml:space="preserve"> badania satysfakcji interesariuszy. Niektóre </w:t>
      </w:r>
      <w:r w:rsidR="00EF0ECB" w:rsidRPr="009B00B8">
        <w:rPr>
          <w:highlight w:val="yellow"/>
        </w:rPr>
        <w:t>z celów</w:t>
      </w:r>
      <w:r w:rsidRPr="009B00B8">
        <w:rPr>
          <w:highlight w:val="yellow"/>
        </w:rPr>
        <w:t xml:space="preserve"> </w:t>
      </w:r>
      <w:r w:rsidR="00EF0ECB" w:rsidRPr="009B00B8">
        <w:rPr>
          <w:highlight w:val="yellow"/>
        </w:rPr>
        <w:t>uniwersytetu</w:t>
      </w:r>
      <w:r w:rsidRPr="009B00B8">
        <w:rPr>
          <w:highlight w:val="yellow"/>
        </w:rPr>
        <w:t xml:space="preserve"> mogą zostać wyrażone </w:t>
      </w:r>
      <w:r w:rsidR="00EF0ECB" w:rsidRPr="009B00B8">
        <w:rPr>
          <w:highlight w:val="yellow"/>
        </w:rPr>
        <w:t xml:space="preserve">w sposób mierzalny na przykład </w:t>
      </w:r>
      <w:r w:rsidRPr="009B00B8">
        <w:rPr>
          <w:highlight w:val="yellow"/>
        </w:rPr>
        <w:t>poprzez określenie kierunku zmian lub docelowych wartości indeksu SSI</w:t>
      </w:r>
      <w:r w:rsidR="00EF0ECB" w:rsidRPr="009B00B8">
        <w:rPr>
          <w:highlight w:val="yellow"/>
        </w:rPr>
        <w:t xml:space="preserve"> – zagregowanego lub szczegółowych</w:t>
      </w:r>
      <w:r w:rsidRPr="009B00B8">
        <w:rPr>
          <w:highlight w:val="yellow"/>
        </w:rPr>
        <w:t xml:space="preserve">. </w:t>
      </w:r>
    </w:p>
    <w:p w14:paraId="007C89D3" w14:textId="77777777" w:rsidR="00804FB3" w:rsidRDefault="00EF0ECB" w:rsidP="004566C0">
      <w:r w:rsidRPr="009B00B8">
        <w:rPr>
          <w:highlight w:val="yellow"/>
        </w:rPr>
        <w:t xml:space="preserve">Jak to zaprezentowano poprzez przykład przedstawionych miar i wskaźników odnoszących się do </w:t>
      </w:r>
      <w:r w:rsidR="00531824" w:rsidRPr="009B00B8">
        <w:rPr>
          <w:highlight w:val="yellow"/>
        </w:rPr>
        <w:t xml:space="preserve">jakości metody pomiaru powinny uwzględniać różne sposoby pozyskiwania informacji na temat </w:t>
      </w:r>
      <w:r w:rsidR="008C71AF" w:rsidRPr="009B00B8">
        <w:rPr>
          <w:highlight w:val="yellow"/>
        </w:rPr>
        <w:t>poziomu</w:t>
      </w:r>
      <w:r w:rsidR="00531824" w:rsidRPr="009B00B8">
        <w:rPr>
          <w:highlight w:val="yellow"/>
        </w:rPr>
        <w:t xml:space="preserve"> oferowanych przez instytucję akademicką usług</w:t>
      </w:r>
      <w:r w:rsidRPr="009B00B8">
        <w:rPr>
          <w:highlight w:val="yellow"/>
        </w:rPr>
        <w:t xml:space="preserve"> oraz innych efektów jej działań</w:t>
      </w:r>
      <w:r w:rsidR="00531824" w:rsidRPr="009B00B8">
        <w:rPr>
          <w:highlight w:val="yellow"/>
        </w:rPr>
        <w:t>. Poza metodami ilościowymi</w:t>
      </w:r>
      <w:r w:rsidRPr="009B00B8">
        <w:rPr>
          <w:highlight w:val="yellow"/>
        </w:rPr>
        <w:t>,</w:t>
      </w:r>
      <w:r w:rsidR="00531824" w:rsidRPr="009B00B8">
        <w:rPr>
          <w:highlight w:val="yellow"/>
        </w:rPr>
        <w:t xml:space="preserve"> do których </w:t>
      </w:r>
      <w:r w:rsidRPr="009B00B8">
        <w:rPr>
          <w:highlight w:val="yellow"/>
        </w:rPr>
        <w:t>należą m. in. autorskie propozycje wskaźników</w:t>
      </w:r>
      <w:r w:rsidR="00531824" w:rsidRPr="009B00B8">
        <w:rPr>
          <w:highlight w:val="yellow"/>
        </w:rPr>
        <w:t xml:space="preserve"> SSI</w:t>
      </w:r>
      <w:r w:rsidRPr="009B00B8">
        <w:rPr>
          <w:highlight w:val="yellow"/>
        </w:rPr>
        <w:t xml:space="preserve"> oraz IWRA</w:t>
      </w:r>
      <w:r w:rsidR="00531824" w:rsidRPr="009B00B8">
        <w:rPr>
          <w:highlight w:val="yellow"/>
        </w:rPr>
        <w:t>, w celu pozyskania użytecznych danych wejściowych do procesów doskonalenia należy korzystać również z</w:t>
      </w:r>
      <w:r w:rsidR="004566C0" w:rsidRPr="009B00B8">
        <w:rPr>
          <w:highlight w:val="yellow"/>
        </w:rPr>
        <w:t> </w:t>
      </w:r>
      <w:r w:rsidR="00531824" w:rsidRPr="009B00B8">
        <w:rPr>
          <w:highlight w:val="yellow"/>
        </w:rPr>
        <w:t>metod jakościowych</w:t>
      </w:r>
      <w:r w:rsidR="008C71AF" w:rsidRPr="009B00B8">
        <w:rPr>
          <w:highlight w:val="yellow"/>
        </w:rPr>
        <w:t>.</w:t>
      </w:r>
      <w:r w:rsidRPr="009B00B8">
        <w:rPr>
          <w:highlight w:val="yellow"/>
        </w:rPr>
        <w:t xml:space="preserve"> </w:t>
      </w:r>
      <w:r w:rsidR="008C71AF" w:rsidRPr="009B00B8">
        <w:rPr>
          <w:highlight w:val="yellow"/>
        </w:rPr>
        <w:t>Pozwoli to na</w:t>
      </w:r>
      <w:r w:rsidR="00531824" w:rsidRPr="009B00B8">
        <w:rPr>
          <w:highlight w:val="yellow"/>
        </w:rPr>
        <w:t xml:space="preserve"> </w:t>
      </w:r>
      <w:r w:rsidRPr="009B00B8">
        <w:rPr>
          <w:highlight w:val="yellow"/>
        </w:rPr>
        <w:t>bardziej dogłębne</w:t>
      </w:r>
      <w:r w:rsidR="00531824" w:rsidRPr="009B00B8">
        <w:rPr>
          <w:highlight w:val="yellow"/>
        </w:rPr>
        <w:t xml:space="preserve"> rozpoznanie zjawisk zbadanych przy wykorzystaniu SSI </w:t>
      </w:r>
      <w:r w:rsidR="008C71AF" w:rsidRPr="009B00B8">
        <w:rPr>
          <w:highlight w:val="yellow"/>
        </w:rPr>
        <w:t xml:space="preserve">i </w:t>
      </w:r>
      <w:r w:rsidR="00531824" w:rsidRPr="009B00B8">
        <w:rPr>
          <w:highlight w:val="yellow"/>
        </w:rPr>
        <w:t xml:space="preserve">może znacznie zwiększyć skuteczność </w:t>
      </w:r>
      <w:r w:rsidRPr="009B00B8">
        <w:rPr>
          <w:highlight w:val="yellow"/>
        </w:rPr>
        <w:t>podejmowanych działań doskonalących</w:t>
      </w:r>
      <w:r w:rsidR="00531824" w:rsidRPr="009B00B8">
        <w:rPr>
          <w:highlight w:val="yellow"/>
        </w:rPr>
        <w:t>.</w:t>
      </w:r>
    </w:p>
    <w:p w14:paraId="41907963" w14:textId="77777777" w:rsidR="00E236CC" w:rsidRDefault="00E236CC" w:rsidP="004566C0"/>
    <w:p w14:paraId="5B8E95EC" w14:textId="77777777" w:rsidR="00E236CC" w:rsidRPr="00E236CC" w:rsidRDefault="00E236CC" w:rsidP="00E236CC">
      <w:pPr>
        <w:rPr>
          <w:lang w:val="en-GB"/>
        </w:rPr>
      </w:pPr>
      <w:r w:rsidRPr="00E236CC">
        <w:rPr>
          <w:lang w:val="en-GB"/>
        </w:rPr>
        <w:t>Many of the proposed indicators (Table 79) are analogous or closely aligned with measures employed in the methodologies of various university ranking systems. Some of these methodologies apply a wide range of diverse evaluation parameters, taking into account multiple perspectives and analysing both the causal factors and the outcomes associated with the existing quality level of university operations.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 expectations of different stakeholder groups towards the university. For instance, it is worthwhile not only to measure graduate salaries and employment rates, but also to ask current students or prospective applicants about their expectations in this regard.</w:t>
      </w:r>
    </w:p>
    <w:p w14:paraId="081A5BE0" w14:textId="77777777" w:rsidR="00E236CC" w:rsidRPr="00E236CC" w:rsidRDefault="00E236CC" w:rsidP="00E236CC">
      <w:pPr>
        <w:rPr>
          <w:lang w:val="en-GB"/>
        </w:rPr>
      </w:pPr>
      <w:r w:rsidRPr="00E236CC">
        <w:rPr>
          <w:lang w:val="en-GB"/>
        </w:rPr>
        <w:t xml:space="preserve">The proposed set of measures to support the evaluation and analysis of the outcomes of university activities, when applying the SSDQM model for the enhancement of the Quality Management System (QMS), does not constitute a closed list. It also includes indicators that may be successfully applied not only by technical universities. According to the research and analysis presented in this study, these indicators did not exhibit characteristics that would suggest their particular value exclusively for technical universities, while at the same time they are widely used as quality-related measures relevant in the context of higher education services. It is worth noting that many of the proposed measures are, </w:t>
      </w:r>
      <w:r w:rsidRPr="00E236CC">
        <w:rPr>
          <w:lang w:val="en-GB"/>
        </w:rPr>
        <w:lastRenderedPageBreak/>
        <w:t>by default, expressed in numerical values. However, among them are also proposals that represent thematic areas for assessment, which may be presented descriptively, or within which detailed metrics may be developed to enable numerical representation of both the assessed state and changes over time.</w:t>
      </w:r>
    </w:p>
    <w:p w14:paraId="76434B61" w14:textId="77777777" w:rsidR="00E236CC" w:rsidRPr="000A3250" w:rsidRDefault="00E236CC" w:rsidP="00E236CC">
      <w:pPr>
        <w:rPr>
          <w:lang w:val="en-GB"/>
        </w:rPr>
      </w:pPr>
      <w:r w:rsidRPr="00E236CC">
        <w:rPr>
          <w:lang w:val="en-GB"/>
        </w:rPr>
        <w:t xml:space="preserve">The indicators presented in this subsection constitute a practical proposal for use as a supplementary tool in conducting improvement processes for the quality management system in accordance with the author’s SSDQM model. Their application, however, is strongly justified by conclusions drawn in this study from the literature review, from the measurement methods used in practice in the context of universities, from quality management theory, and from the author’s own research on the measurement of the quality of university outcomes, with particular emphasis on stakeholder satisfaction. Consequently, the potential for applying these measures is not limited solely to use in conjunction with the SSDQM model, but is considerably broader and may encompass any improvement initiatives undertaken within organisations providing higher education services. Nevertheless, it should be borne in mind that the conducted research demonstrated that some measures possess significantly greater potential for application in the specific context of Polish public technical universities than in other types of higher education institutions. </w:t>
      </w:r>
      <w:r w:rsidRPr="000A3250">
        <w:rPr>
          <w:lang w:val="en-GB"/>
        </w:rPr>
        <w:t>This applies in particular to measures related to the assessment of graduate earnings and employment status at least three years after graduation.</w:t>
      </w:r>
    </w:p>
    <w:p w14:paraId="0EAFD27C" w14:textId="77777777" w:rsidR="00E236CC" w:rsidRPr="000A3250" w:rsidRDefault="00E236CC" w:rsidP="00E236CC">
      <w:pPr>
        <w:rPr>
          <w:lang w:val="en-GB"/>
        </w:rPr>
      </w:pPr>
      <w:r w:rsidRPr="000A3250">
        <w:rPr>
          <w:lang w:val="en-GB"/>
        </w:rPr>
        <w:t>Given the broader applicability of these measures, beyond their use exclusively within the proposed stakeholder-satisfaction-inspired model for improving a university QMS, it is worth noting that their application may also support verification processes for:</w:t>
      </w:r>
    </w:p>
    <w:p w14:paraId="0A2A9779" w14:textId="77777777" w:rsidR="00E236CC" w:rsidRPr="00E236CC" w:rsidRDefault="00E236CC" w:rsidP="00E236CC">
      <w:pPr>
        <w:numPr>
          <w:ilvl w:val="0"/>
          <w:numId w:val="77"/>
        </w:numPr>
      </w:pPr>
      <w:r w:rsidRPr="00E236CC">
        <w:t>The university’s mission</w:t>
      </w:r>
    </w:p>
    <w:p w14:paraId="1F01A7D1" w14:textId="77777777" w:rsidR="00E236CC" w:rsidRPr="00E236CC" w:rsidRDefault="00E236CC" w:rsidP="00E236CC">
      <w:pPr>
        <w:numPr>
          <w:ilvl w:val="0"/>
          <w:numId w:val="77"/>
        </w:numPr>
      </w:pPr>
      <w:r w:rsidRPr="00E236CC">
        <w:t>The university’s vision</w:t>
      </w:r>
    </w:p>
    <w:p w14:paraId="1D8FD2DF" w14:textId="77777777" w:rsidR="00E236CC" w:rsidRPr="00E236CC" w:rsidRDefault="00E236CC" w:rsidP="00E236CC">
      <w:pPr>
        <w:numPr>
          <w:ilvl w:val="0"/>
          <w:numId w:val="77"/>
        </w:numPr>
      </w:pPr>
      <w:r w:rsidRPr="00E236CC">
        <w:t>The quality policy</w:t>
      </w:r>
    </w:p>
    <w:p w14:paraId="3199759A" w14:textId="77777777" w:rsidR="00E236CC" w:rsidRPr="000A3250" w:rsidRDefault="00E236CC" w:rsidP="00E236CC">
      <w:pPr>
        <w:numPr>
          <w:ilvl w:val="0"/>
          <w:numId w:val="77"/>
        </w:numPr>
        <w:rPr>
          <w:lang w:val="en-GB"/>
        </w:rPr>
      </w:pPr>
      <w:r w:rsidRPr="000A3250">
        <w:rPr>
          <w:lang w:val="en-GB"/>
        </w:rPr>
        <w:t>The university’s objectives (including quality objectives)</w:t>
      </w:r>
    </w:p>
    <w:p w14:paraId="67415E73" w14:textId="77777777" w:rsidR="00E236CC" w:rsidRPr="000A3250" w:rsidRDefault="00E236CC" w:rsidP="00E236CC">
      <w:pPr>
        <w:numPr>
          <w:ilvl w:val="0"/>
          <w:numId w:val="77"/>
        </w:numPr>
        <w:rPr>
          <w:lang w:val="en-GB"/>
        </w:rPr>
      </w:pPr>
      <w:r w:rsidRPr="000A3250">
        <w:rPr>
          <w:lang w:val="en-GB"/>
        </w:rPr>
        <w:t>The current set of indicators and quality measurement methods (Grudowski and Szefler, 2015b)</w:t>
      </w:r>
    </w:p>
    <w:p w14:paraId="51D142E2" w14:textId="77777777" w:rsidR="00E236CC" w:rsidRPr="000A3250" w:rsidRDefault="00E236CC" w:rsidP="00E236CC">
      <w:pPr>
        <w:rPr>
          <w:lang w:val="en-GB"/>
        </w:rPr>
      </w:pPr>
      <w:r w:rsidRPr="000A3250">
        <w:rPr>
          <w:lang w:val="en-GB"/>
        </w:rPr>
        <w:t>Verification of the mission and vision of the institution can be supported by the results of stakeholder satisfaction surveys, as these provide up-to-date information on stakeholder needs, their perceptions of the services delivered by the university, and their expectations. This knowledge should not, however, lead to frequent changes in the vision and mission, as these two elements are intended to constitute the long-term foundation of the institution’s activities. Nevertheless, such knowledge may be valuable in refining the wording of the mission and vision so as to better align them with stakeholder perceptions and expectations. Similarly, verification of the quality policy may be enhanced by improved insight into stakeholder satisfaction. Since the formulation of institutional objectives should be informed by reliable data on needs and opportunities for improvement in different areas of the university’s operations, this area, too, may be supported by stakeholder satisfaction research. Some university objectives may be expressed in measurable terms, for example, by defining the direction of change or the target values of the SSI index—either aggregated or in its disaggregated form.</w:t>
      </w:r>
    </w:p>
    <w:p w14:paraId="63FFC186" w14:textId="77777777" w:rsidR="00E236CC" w:rsidRPr="000A3250" w:rsidRDefault="00E236CC" w:rsidP="00E236CC">
      <w:pPr>
        <w:rPr>
          <w:lang w:val="en-GB"/>
        </w:rPr>
      </w:pPr>
      <w:r w:rsidRPr="000A3250">
        <w:rPr>
          <w:lang w:val="en-GB"/>
        </w:rPr>
        <w:lastRenderedPageBreak/>
        <w:t>As illustrated by the example of the proposed measures and indicators related to quality, measurement methods should take into account various ways of obtaining information on the level of services offered by the academic institution and other outcomes of its activities. In addition to quantitative methods—which include, among others, the author’s proposed SSI and IWRA indicators—qualitative methods should also be employed to obtain useful input data for improvement processes. This approach will allow for a deeper understanding of phenomena initially investigated through SSI, and may significantly enhance the effectiveness of the undertaken improvement actions.</w:t>
      </w:r>
    </w:p>
    <w:p w14:paraId="7AAD9355" w14:textId="77777777" w:rsidR="00E236CC" w:rsidRPr="000A3250" w:rsidRDefault="00E236CC" w:rsidP="004566C0">
      <w:pPr>
        <w:rPr>
          <w:lang w:val="en-GB"/>
        </w:rPr>
      </w:pPr>
    </w:p>
    <w:p w14:paraId="67D1879F" w14:textId="77777777" w:rsidR="00E236CC" w:rsidRPr="000A3250" w:rsidRDefault="00E236CC" w:rsidP="004566C0">
      <w:pPr>
        <w:rPr>
          <w:lang w:val="en-GB"/>
        </w:rPr>
      </w:pP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74" w:name="_Toc164801036"/>
      <w:bookmarkStart w:id="675" w:name="_Toc168903299"/>
      <w:bookmarkStart w:id="676" w:name="_Toc169134107"/>
      <w:r w:rsidRPr="00067CA7">
        <w:lastRenderedPageBreak/>
        <w:t>Podsumowanie</w:t>
      </w:r>
      <w:bookmarkEnd w:id="674"/>
      <w:bookmarkEnd w:id="675"/>
      <w:bookmarkEnd w:id="676"/>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77" w:name="_Ref164719946"/>
      <w:bookmarkStart w:id="678" w:name="_Ref164719939"/>
      <w:bookmarkStart w:id="679" w:name="_Toc169134803"/>
      <w:r>
        <w:t xml:space="preserve">Tabela </w:t>
      </w:r>
      <w:fldSimple w:instr=" SEQ Tabela \* ARABIC ">
        <w:r w:rsidR="00853138">
          <w:rPr>
            <w:noProof/>
          </w:rPr>
          <w:t>80</w:t>
        </w:r>
      </w:fldSimple>
      <w:bookmarkEnd w:id="677"/>
      <w:r w:rsidR="00B84102">
        <w:t>.</w:t>
      </w:r>
      <w:r>
        <w:t xml:space="preserve"> Zestawienie wyników weryfikacji hipotez</w:t>
      </w:r>
      <w:bookmarkEnd w:id="678"/>
      <w:bookmarkEnd w:id="6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rsidRPr="00222EDD">
        <w:rPr>
          <w:highlight w:val="yellow"/>
        </w:rPr>
        <w:t xml:space="preserve">Ze względu na napotkane ograniczenia należy uznać, że warto w dalszych badaniach uwzględnić </w:t>
      </w:r>
      <w:r w:rsidR="00EF5258" w:rsidRPr="00222EDD">
        <w:rPr>
          <w:highlight w:val="yellow"/>
        </w:rPr>
        <w:t>kierun</w:t>
      </w:r>
      <w:r w:rsidRPr="00222EDD">
        <w:rPr>
          <w:highlight w:val="yellow"/>
        </w:rPr>
        <w:t>e</w:t>
      </w:r>
      <w:r w:rsidR="00EF5258" w:rsidRPr="00222EDD">
        <w:rPr>
          <w:highlight w:val="yellow"/>
        </w:rPr>
        <w:t>k</w:t>
      </w:r>
      <w:r w:rsidRPr="00222EDD">
        <w:rPr>
          <w:highlight w:val="yellow"/>
        </w:rP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rsidRPr="00222EDD">
        <w:rPr>
          <w:highlight w:val="yellow"/>
        </w:rPr>
        <w:t xml:space="preserve"> weryfik</w:t>
      </w:r>
      <w:r w:rsidRPr="00222EDD">
        <w:rPr>
          <w:highlight w:val="yellow"/>
        </w:rPr>
        <w:t>acji</w:t>
      </w:r>
      <w:r w:rsidR="00EF5258" w:rsidRPr="00222EDD">
        <w:rPr>
          <w:highlight w:val="yellow"/>
        </w:rPr>
        <w:t xml:space="preserve"> skuteczności modelu SSDQM w praktyce uczelni technicznych</w:t>
      </w:r>
      <w:r w:rsidRPr="00222EDD">
        <w:rPr>
          <w:highlight w:val="yellow"/>
        </w:rPr>
        <w:t>. Przeprowadzone analizy prowadzące do syntezy teorii zarządzania jakością oraz teorii interesariuszy stanowią też ciekawy kierunek rozwoju do rozważań i</w:t>
      </w:r>
      <w:r w:rsidR="008F4B8A" w:rsidRPr="00222EDD">
        <w:rPr>
          <w:highlight w:val="yellow"/>
        </w:rPr>
        <w:t> </w:t>
      </w:r>
      <w:r w:rsidRPr="00222EDD">
        <w:rPr>
          <w:highlight w:val="yellow"/>
        </w:rPr>
        <w:t xml:space="preserve">badań </w:t>
      </w:r>
      <w:r w:rsidR="00EF5258" w:rsidRPr="00222EDD">
        <w:rPr>
          <w:highlight w:val="yellow"/>
        </w:rPr>
        <w:t xml:space="preserve">nad </w:t>
      </w:r>
      <w:r w:rsidRPr="00222EDD">
        <w:rPr>
          <w:highlight w:val="yellow"/>
        </w:rPr>
        <w:t xml:space="preserve">możliwościami </w:t>
      </w:r>
      <w:r w:rsidR="00EF5258" w:rsidRPr="00222EDD">
        <w:rPr>
          <w:highlight w:val="yellow"/>
        </w:rPr>
        <w:t>rozszerzeni</w:t>
      </w:r>
      <w:r w:rsidRPr="00222EDD">
        <w:rPr>
          <w:highlight w:val="yellow"/>
        </w:rPr>
        <w:t>a</w:t>
      </w:r>
      <w:r w:rsidR="00EF5258" w:rsidRPr="00222EDD">
        <w:rPr>
          <w:highlight w:val="yellow"/>
        </w:rPr>
        <w:t xml:space="preserve"> stosowani</w:t>
      </w:r>
      <w:r w:rsidRPr="00222EDD">
        <w:rPr>
          <w:highlight w:val="yellow"/>
        </w:rPr>
        <w:t>a</w:t>
      </w:r>
      <w:r w:rsidR="00EF5258" w:rsidRPr="00222EDD">
        <w:rPr>
          <w:highlight w:val="yellow"/>
        </w:rPr>
        <w:t xml:space="preserve"> modelu SSDQM na inne organizacje</w:t>
      </w:r>
      <w:r w:rsidRPr="00222EDD">
        <w:rPr>
          <w:highlight w:val="yellow"/>
        </w:rPr>
        <w:t>. Mogą to być organizacje</w:t>
      </w:r>
      <w:r w:rsidR="00C37BF8" w:rsidRPr="00222EDD">
        <w:rPr>
          <w:highlight w:val="yellow"/>
        </w:rPr>
        <w:t>,</w:t>
      </w:r>
      <w:r w:rsidR="00EF5258" w:rsidRPr="00222EDD">
        <w:rPr>
          <w:highlight w:val="yellow"/>
        </w:rPr>
        <w:t xml:space="preserve"> dla których istotnym jest uwzględnienie perspektywy interesariuszy lub takich, które potrzebują przejść od klientocentryzmu do interesariuszocentryzmu</w:t>
      </w:r>
      <w:r w:rsidRPr="00222EDD">
        <w:rPr>
          <w:highlight w:val="yellow"/>
        </w:rPr>
        <w:t>, by skuteczniej osiągać swoje cele w sposób zrównoważony</w:t>
      </w:r>
      <w:r w:rsidR="00EF5258" w:rsidRPr="00222EDD">
        <w:rPr>
          <w:highlight w:val="yellow"/>
        </w:rPr>
        <w:t>. Mogą to być zarówno instytucje publiczne i organizacje non-profit</w:t>
      </w:r>
      <w:r w:rsidR="0098386A" w:rsidRPr="00222EDD">
        <w:rPr>
          <w:highlight w:val="yellow"/>
        </w:rPr>
        <w:t>,</w:t>
      </w:r>
      <w:r w:rsidR="00EF5258" w:rsidRPr="00222EDD">
        <w:rPr>
          <w:highlight w:val="yellow"/>
        </w:rPr>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6C7BAC65" w14:textId="77777777" w:rsidR="00222EDD" w:rsidRDefault="00222EDD" w:rsidP="007F0490"/>
    <w:p w14:paraId="6F16B9B2" w14:textId="7D394765" w:rsidR="00222EDD" w:rsidRDefault="00222EDD" w:rsidP="007F0490">
      <w:r w:rsidRPr="00222EDD">
        <w:t>Given the encountered limitations, it should be acknowledged that further research ought to incorporate a direction enabling the statistical verification of correlations between university stakeholders’ satisfaction and other measures of university performance, as this objective could not be achieved within the conducted study. Moreover, the predominantly theoretical character of the proposed SSDQM model serves as an inspiration for further development aimed at verifying the model’s effectiveness in the practice of technical universities. The analyses carried out, which led to the synthesis of quality management theory and stakeholder theory, also indicate a promising direction for reflection and research on the possibilities of extending the application of the SSDQM model to other types of organizations. These may include organizations for which the stakeholder perspective is of critical importance, or those that need to transition from client-centricity to stakeholder-centricity in order to achieve their goals more effectively and sustainably. Such organizations may encompass public institutions and non-profit entities, as well as enterprises operating in highly regulated industries or in sectors that exert significant influence on groups beyond their customers and are themselves under the considerable influence of groups other than their current, former, and prospective clients (e.g., energy, pharmaceuticals, petrochemicals, banking, media, textiles, food production, etc.).</w:t>
      </w:r>
    </w:p>
    <w:p w14:paraId="0AE4348B" w14:textId="77777777" w:rsidR="00222EDD" w:rsidRDefault="00222EDD" w:rsidP="007F0490"/>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80" w:name="_Toc164801037"/>
      <w:bookmarkStart w:id="681" w:name="_Toc168903300"/>
      <w:bookmarkStart w:id="682" w:name="_Toc169134108"/>
      <w:r w:rsidRPr="0065065D">
        <w:rPr>
          <w:lang w:val="en-GB"/>
        </w:rPr>
        <w:lastRenderedPageBreak/>
        <w:t>Spis literatury</w:t>
      </w:r>
      <w:bookmarkEnd w:id="680"/>
      <w:bookmarkEnd w:id="681"/>
      <w:bookmarkEnd w:id="682"/>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83" w:name="_Toc164801039"/>
      <w:bookmarkStart w:id="684" w:name="_Toc168903302"/>
      <w:bookmarkStart w:id="685" w:name="_Toc169134109"/>
      <w:r w:rsidRPr="00233788">
        <w:lastRenderedPageBreak/>
        <w:t>Wykaz rysunków</w:t>
      </w:r>
      <w:bookmarkEnd w:id="683"/>
      <w:bookmarkEnd w:id="684"/>
      <w:bookmarkEnd w:id="685"/>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86" w:name="_Toc164801040"/>
      <w:bookmarkStart w:id="687" w:name="_Toc168903303"/>
      <w:bookmarkStart w:id="688" w:name="_Toc169134110"/>
      <w:r w:rsidRPr="00EA682C">
        <w:lastRenderedPageBreak/>
        <w:t xml:space="preserve">Wykaz </w:t>
      </w:r>
      <w:r w:rsidR="00EA682C" w:rsidRPr="00EA682C">
        <w:t>t</w:t>
      </w:r>
      <w:r w:rsidRPr="00EA682C">
        <w:t>abel</w:t>
      </w:r>
      <w:bookmarkEnd w:id="686"/>
      <w:bookmarkEnd w:id="687"/>
      <w:bookmarkEnd w:id="688"/>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89" w:name="_Toc164801041"/>
      <w:bookmarkStart w:id="690" w:name="_Toc168903304"/>
      <w:bookmarkStart w:id="691" w:name="_Toc169134111"/>
      <w:r w:rsidRPr="00233788">
        <w:lastRenderedPageBreak/>
        <w:t>Wykaz załączników</w:t>
      </w:r>
      <w:bookmarkEnd w:id="689"/>
      <w:bookmarkEnd w:id="690"/>
      <w:bookmarkEnd w:id="691"/>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92" w:name="_Ref66902367"/>
      <w:bookmarkStart w:id="693" w:name="_Toc164801042"/>
      <w:bookmarkStart w:id="694" w:name="_Toc168903305"/>
      <w:bookmarkStart w:id="695" w:name="_Toc168903711"/>
      <w:bookmarkStart w:id="696"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92"/>
      <w:bookmarkEnd w:id="693"/>
      <w:bookmarkEnd w:id="694"/>
      <w:bookmarkEnd w:id="695"/>
      <w:bookmarkEnd w:id="696"/>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97" w:name="_Toc164801043"/>
      <w:bookmarkStart w:id="698" w:name="_Toc168903306"/>
      <w:bookmarkStart w:id="699" w:name="_Toc168903712"/>
      <w:bookmarkStart w:id="700" w:name="_Toc169134113"/>
      <w:r w:rsidRPr="00233788">
        <w:lastRenderedPageBreak/>
        <w:t xml:space="preserve">Załącznik 2 </w:t>
      </w:r>
      <w:r w:rsidR="00F85DD9">
        <w:t xml:space="preserve">– </w:t>
      </w:r>
      <w:r w:rsidRPr="00233788">
        <w:t>Kwestionariusze badania satysfakcji interesariuszy</w:t>
      </w:r>
      <w:bookmarkEnd w:id="697"/>
      <w:bookmarkEnd w:id="698"/>
      <w:bookmarkEnd w:id="699"/>
      <w:bookmarkEnd w:id="700"/>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701" w:name="_Toc164801044"/>
      <w:bookmarkStart w:id="702" w:name="_Toc168903307"/>
      <w:bookmarkStart w:id="703" w:name="_Toc168903713"/>
      <w:bookmarkStart w:id="704"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701"/>
      <w:bookmarkEnd w:id="702"/>
      <w:bookmarkEnd w:id="703"/>
      <w:bookmarkEnd w:id="704"/>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705" w:name="_Toc164801045"/>
      <w:bookmarkStart w:id="706" w:name="_Toc168903308"/>
      <w:bookmarkStart w:id="707" w:name="_Toc168903714"/>
      <w:bookmarkStart w:id="708"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705"/>
      <w:bookmarkEnd w:id="706"/>
      <w:bookmarkEnd w:id="707"/>
      <w:bookmarkEnd w:id="708"/>
    </w:p>
    <w:p w14:paraId="74DEC006" w14:textId="18F0B80D" w:rsidR="00622247" w:rsidRDefault="00622247" w:rsidP="00622247">
      <w:pPr>
        <w:pStyle w:val="Tytutabeli"/>
      </w:pPr>
      <w:bookmarkStart w:id="709" w:name="_Ref134656238"/>
      <w:bookmarkStart w:id="710" w:name="_Toc169134804"/>
      <w:r>
        <w:t xml:space="preserve">Tabela </w:t>
      </w:r>
      <w:fldSimple w:instr=" SEQ Tabela \* ARABIC ">
        <w:r w:rsidR="00853138">
          <w:rPr>
            <w:noProof/>
          </w:rPr>
          <w:t>81</w:t>
        </w:r>
      </w:fldSimple>
      <w:bookmarkEnd w:id="709"/>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10"/>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711" w:name="_Toc164801046"/>
      <w:bookmarkStart w:id="712" w:name="_Toc168903309"/>
      <w:bookmarkStart w:id="713" w:name="_Toc168903715"/>
      <w:bookmarkStart w:id="714"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11"/>
      <w:bookmarkEnd w:id="712"/>
      <w:bookmarkEnd w:id="713"/>
      <w:bookmarkEnd w:id="7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0A3250"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0A3250"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0A3250"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0A3250"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0A3250"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0A3250"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0A3250"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0A3250"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0A3250"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0A3250"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Truta C., Parv L., Topala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0A3250"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0A3250"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0A3250"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0A3250"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0A3250"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0A3250"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0A3250"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0A3250"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0A3250"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0A3250"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0A3250"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0A3250"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0A3250"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0A3250"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0A3250"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0A3250"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0A3250"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0A3250"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0A3250"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0A3250"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0A3250"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0A3250"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0A3250"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0A3250"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0A3250"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0A3250"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0A3250"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0A3250"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0A3250"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0A3250"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0A3250"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0A3250"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0A3250"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0A3250"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0A3250"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0A3250"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0A3250"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0A3250"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0A3250"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0A3250"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0A3250"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0A3250"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0A3250"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0A3250"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0A3250"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0A3250"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0A3250"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0A3250"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0A3250"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0A3250"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0A3250"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0A3250"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0A3250"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0A3250"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0A3250"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0A3250"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0A3250"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0A3250"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0A3250"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0A3250"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0A3250"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r w:rsidRPr="001D2950">
              <w:t>Ramírez Córcoles Y., Tejada Ponce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0A3250"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Kim N., Park J., Choi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0A3250"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0A3250"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0A3250"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0A3250"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0A3250"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0A3250"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0A3250"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0A3250"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0A3250"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0A3250"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0A3250"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0A3250"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0A3250"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0A3250"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Ramirez Y., Tejada A., Manzaneque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0A3250"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0A3250"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0A3250"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0A3250"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0A3250"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0A3250"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0A3250"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0A3250"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0A3250"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0A3250"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0A3250"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0A3250"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0A3250"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0A3250"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0A3250"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0A3250"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0A3250"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r w:rsidRPr="001D2950">
              <w:t>Gozali A.A., Fujimura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0A3250"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Molina-Luque F., Casado N., Stončikaitė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0A3250"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0A3250"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0A3250"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0A3250"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0A3250"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0A3250"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0A3250"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0A3250"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0A3250"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0A3250"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0A3250"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Budowle R., Krszjzaniek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0A3250"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0A3250"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0A3250"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0A3250"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0A3250"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0A3250"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0A3250"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0A3250"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0A3250"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r w:rsidRPr="001D2950">
              <w:t>Latham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0A3250"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0A3250"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0A3250"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0A3250"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0A3250"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0A3250"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0A3250"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r w:rsidRPr="001D2950">
              <w:t>Lazić Z., Ðorđević A., Gazizulina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0A3250"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Radko N., Belitski M., Kalyuzhnova Y.</w:t>
            </w:r>
          </w:p>
        </w:tc>
        <w:tc>
          <w:tcPr>
            <w:tcW w:w="1771" w:type="pct"/>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0A3250"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0A3250"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0A3250"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0A3250"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0A3250"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0A3250"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0A3250"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0A3250"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0A3250"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0A3250"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0A3250"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0A3250"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0A3250"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0A3250"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0A3250"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0A3250"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0A3250"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0A3250"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0A3250"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Zwane Z.P., Mtshali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0A3250"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0A3250"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0A3250"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0A3250"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0A3250"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0A3250"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0A3250"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0A3250"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0A3250"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0A3250"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0A3250"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0A3250"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0A3250"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0A3250"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0A3250"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0A3250"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0A3250"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0A3250"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0A3250"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0A3250"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0A3250"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0A3250"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0A3250"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0A3250"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0A3250"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0A3250"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0A3250"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0A3250"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0A3250"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0A3250"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0A3250"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0A3250"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0A3250"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Simon A., Masinda S., Zakrajsek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0A3250"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0A3250"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0A3250"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Lei C.-U., Gonda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0A3250"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0A3250"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0A3250"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0A3250"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0A3250"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0A3250"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r w:rsidRPr="001D2950">
              <w:t>Bariu T., Chun X., Boudouaia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0A3250"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0A3250"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0A3250"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0A3250"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0A3250"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0A3250"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0A3250"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0A3250"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0A3250"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r w:rsidRPr="001D2950">
              <w:t>Jha S., Jha M., O'Brien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0A3250"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0A3250"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0A3250"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0A3250"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0A3250"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0A3250"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0A3250"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0A3250"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0A3250"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0A3250"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0A3250"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0A3250"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0A3250"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0A3250"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0A3250"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0A3250"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0A3250"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0A3250"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0A3250"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0A3250"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0A3250"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0A3250"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0A3250"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0A3250"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0A3250"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0A3250"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0A3250"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0A3250"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r w:rsidRPr="001D2950">
              <w:t>Prasad S., Bhat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0A3250"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0A3250"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0A3250"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0A3250"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0A3250"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0A3250"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0A3250"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0A3250"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0A3250"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0A3250"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0A3250"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0A3250"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0A3250"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0A3250"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0A3250"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0A3250"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0A3250"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0A3250"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0A3250"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0A3250"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0A3250"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0A3250"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0A3250"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0A3250"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0A3250"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0A3250"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0A3250"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0A3250"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0A3250"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0A3250"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0A3250"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0A3250"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0A3250"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0A3250"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0A3250"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0A3250"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0A3250"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0A3250"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0A3250"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0A3250"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0A3250"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0A3250"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0A3250"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0A3250"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0A3250"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0A3250"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0A3250"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0A3250"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0A3250"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0A3250"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0A3250"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0A3250"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0A3250"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0A3250"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0A3250"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0A3250"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0A3250"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0A3250"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Pan F., Liu L., Wang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0A3250"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0A3250"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Perez-Encinas A., Rodriguez-Pomeda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0A3250"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0A3250"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r w:rsidRPr="001D2950">
              <w:t>Kozar O., Lum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0A3250"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r w:rsidRPr="001D2950">
              <w:t>Olaleye S., Ukpabi D., Mogaji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0A3250"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0A3250"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Cieciora M., Pietrzak P., Gago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0A3250"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0A3250"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0A3250"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0A3250"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0A3250"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0A3250"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0A3250"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0A3250"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0A3250"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0A3250"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0A3250"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0A3250"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0A3250"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r w:rsidRPr="001D2950">
              <w:t>Naim N., Aziz A., Teguh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0A3250"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0A3250"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0A3250"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0A3250"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0A3250"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0A3250"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0A3250"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0A3250"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0A3250"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0A3250"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0A3250"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0A3250"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0A3250"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0A3250"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0A3250"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0A3250"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r w:rsidRPr="001D2950">
              <w:t>Volchik V., Posukhova O., Strielkowski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0A3250"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0A3250"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0A3250"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0A3250"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0A3250"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0A3250"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0A3250"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r w:rsidRPr="001D2950">
              <w:t>Qanga E.J., Schutte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0A3250"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0A3250"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0A3250"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0A3250"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r w:rsidRPr="001D2950">
              <w:t>Strielkowski W., Korneeva E., Gorina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0A3250"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0A3250"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0A3250"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0A3250"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0A3250"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0A3250"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0A3250"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0A3250"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0A3250"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0A3250"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0A3250"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0A3250"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0A3250"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0A3250"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0A3250"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0A3250"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0A3250"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0A3250"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0A3250"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0A3250"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0A3250"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0A3250"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0A3250"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0A3250"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0A3250"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0A3250"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0A3250"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0A3250"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0A3250"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0A3250"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0A3250"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0A3250"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0A3250"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0A3250"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0A3250"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0A3250"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0A3250"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0A3250"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0A3250"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0A3250"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0A3250"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0A3250"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0A3250"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0A3250"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0A3250"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0A3250"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r w:rsidRPr="001D2950">
              <w:t>Tacur N., Zinga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0A3250"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0A3250"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0A3250"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0A3250"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0A3250"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0A3250"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0A3250"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0A3250"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0A3250"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0A3250"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r w:rsidRPr="001D2950">
              <w:t>Deniz Ü., Özek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0A3250"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0A3250"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0A3250"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0A3250"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0A3250"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0A3250"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0A3250"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0A3250"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0A3250"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0A3250"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0A3250"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0A3250"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0A3250"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0A3250"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0A3250"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0A3250"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0A3250"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0A3250"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0A3250"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0A3250"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0A3250"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0A3250"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0A3250"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0A3250"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r w:rsidRPr="001D2950">
              <w:t>Rukmini E., Angelina H., Anggreni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0A3250"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0A3250"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0A3250"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0A3250"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0A3250"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0A3250"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0A3250"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0A3250"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0A3250"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0A3250"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0A3250"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0A3250"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0A3250"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0A3250"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0A3250"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0A3250"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0A3250"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0A3250"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0A3250"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0A3250"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0A3250"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0A3250"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0A3250"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715" w:name="_Toc164801047"/>
      <w:bookmarkStart w:id="716" w:name="_Toc168903310"/>
      <w:bookmarkStart w:id="717" w:name="_Toc168903716"/>
      <w:bookmarkStart w:id="718" w:name="_Toc169134117"/>
      <w:r w:rsidRPr="00920178">
        <w:lastRenderedPageBreak/>
        <w:t xml:space="preserve">Załącznik 6 – </w:t>
      </w:r>
      <w:bookmarkStart w:id="719"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15"/>
      <w:bookmarkEnd w:id="716"/>
      <w:bookmarkEnd w:id="717"/>
      <w:bookmarkEnd w:id="718"/>
      <w:bookmarkEnd w:id="71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20" w:name="_Toc164801048"/>
      <w:bookmarkStart w:id="721" w:name="_Toc168903311"/>
      <w:bookmarkStart w:id="722" w:name="_Toc168903717"/>
      <w:bookmarkStart w:id="723"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20"/>
      <w:bookmarkEnd w:id="721"/>
      <w:bookmarkEnd w:id="722"/>
      <w:bookmarkEnd w:id="723"/>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01D18" w14:textId="77777777" w:rsidR="006C6C27" w:rsidRDefault="006C6C27" w:rsidP="00807180">
      <w:pPr>
        <w:spacing w:line="240" w:lineRule="auto"/>
      </w:pPr>
      <w:r>
        <w:separator/>
      </w:r>
    </w:p>
  </w:endnote>
  <w:endnote w:type="continuationSeparator" w:id="0">
    <w:p w14:paraId="47484205" w14:textId="77777777" w:rsidR="006C6C27" w:rsidRDefault="006C6C2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3B1FC" w14:textId="77777777" w:rsidR="006C6C27" w:rsidRDefault="006C6C27" w:rsidP="00807180">
      <w:pPr>
        <w:spacing w:line="240" w:lineRule="auto"/>
      </w:pPr>
      <w:r>
        <w:separator/>
      </w:r>
    </w:p>
  </w:footnote>
  <w:footnote w:type="continuationSeparator" w:id="0">
    <w:p w14:paraId="439C8DC7" w14:textId="77777777" w:rsidR="006C6C27" w:rsidRDefault="006C6C27"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9614B28"/>
    <w:multiLevelType w:val="multilevel"/>
    <w:tmpl w:val="1150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091DC9"/>
    <w:multiLevelType w:val="multilevel"/>
    <w:tmpl w:val="08E822B6"/>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633452"/>
    <w:multiLevelType w:val="multilevel"/>
    <w:tmpl w:val="B400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9"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61"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D17C3"/>
    <w:multiLevelType w:val="multilevel"/>
    <w:tmpl w:val="6E26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6"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9" w15:restartNumberingAfterBreak="0">
    <w:nsid w:val="794F0B86"/>
    <w:multiLevelType w:val="multilevel"/>
    <w:tmpl w:val="367A4E22"/>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9"/>
  </w:num>
  <w:num w:numId="2" w16cid:durableId="417021371">
    <w:abstractNumId w:val="40"/>
  </w:num>
  <w:num w:numId="3" w16cid:durableId="1685743883">
    <w:abstractNumId w:val="39"/>
    <w:lvlOverride w:ilvl="0">
      <w:startOverride w:val="1"/>
    </w:lvlOverride>
  </w:num>
  <w:num w:numId="4" w16cid:durableId="242106804">
    <w:abstractNumId w:val="24"/>
  </w:num>
  <w:num w:numId="5" w16cid:durableId="1773671780">
    <w:abstractNumId w:val="54"/>
  </w:num>
  <w:num w:numId="6" w16cid:durableId="1641882011">
    <w:abstractNumId w:val="44"/>
  </w:num>
  <w:num w:numId="7" w16cid:durableId="19937550">
    <w:abstractNumId w:val="38"/>
  </w:num>
  <w:num w:numId="8" w16cid:durableId="295792690">
    <w:abstractNumId w:val="5"/>
  </w:num>
  <w:num w:numId="9" w16cid:durableId="220334196">
    <w:abstractNumId w:val="50"/>
  </w:num>
  <w:num w:numId="10" w16cid:durableId="13925560">
    <w:abstractNumId w:val="57"/>
  </w:num>
  <w:num w:numId="11" w16cid:durableId="1796176812">
    <w:abstractNumId w:val="65"/>
  </w:num>
  <w:num w:numId="12" w16cid:durableId="1196844921">
    <w:abstractNumId w:val="11"/>
  </w:num>
  <w:num w:numId="13" w16cid:durableId="1808280872">
    <w:abstractNumId w:val="2"/>
  </w:num>
  <w:num w:numId="14" w16cid:durableId="154223235">
    <w:abstractNumId w:val="16"/>
  </w:num>
  <w:num w:numId="15" w16cid:durableId="1767648890">
    <w:abstractNumId w:val="43"/>
  </w:num>
  <w:num w:numId="16" w16cid:durableId="827746869">
    <w:abstractNumId w:val="28"/>
  </w:num>
  <w:num w:numId="17" w16cid:durableId="877546547">
    <w:abstractNumId w:val="29"/>
  </w:num>
  <w:num w:numId="18" w16cid:durableId="247466433">
    <w:abstractNumId w:val="59"/>
  </w:num>
  <w:num w:numId="19" w16cid:durableId="1581211099">
    <w:abstractNumId w:val="21"/>
  </w:num>
  <w:num w:numId="20" w16cid:durableId="1545869264">
    <w:abstractNumId w:val="37"/>
  </w:num>
  <w:num w:numId="21" w16cid:durableId="1323046131">
    <w:abstractNumId w:val="14"/>
  </w:num>
  <w:num w:numId="22" w16cid:durableId="1829049727">
    <w:abstractNumId w:val="1"/>
  </w:num>
  <w:num w:numId="23" w16cid:durableId="1742799459">
    <w:abstractNumId w:val="58"/>
  </w:num>
  <w:num w:numId="24" w16cid:durableId="790783733">
    <w:abstractNumId w:val="68"/>
  </w:num>
  <w:num w:numId="25" w16cid:durableId="557474814">
    <w:abstractNumId w:val="39"/>
    <w:lvlOverride w:ilvl="0">
      <w:startOverride w:val="1"/>
    </w:lvlOverride>
  </w:num>
  <w:num w:numId="26" w16cid:durableId="1234196937">
    <w:abstractNumId w:val="10"/>
  </w:num>
  <w:num w:numId="27" w16cid:durableId="1012991225">
    <w:abstractNumId w:val="39"/>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4"/>
  </w:num>
  <w:num w:numId="33" w16cid:durableId="1410229847">
    <w:abstractNumId w:val="18"/>
  </w:num>
  <w:num w:numId="34" w16cid:durableId="1543207251">
    <w:abstractNumId w:val="4"/>
  </w:num>
  <w:num w:numId="35" w16cid:durableId="1164785845">
    <w:abstractNumId w:val="17"/>
  </w:num>
  <w:num w:numId="36" w16cid:durableId="1134644362">
    <w:abstractNumId w:val="41"/>
  </w:num>
  <w:num w:numId="37" w16cid:durableId="459341968">
    <w:abstractNumId w:val="42"/>
  </w:num>
  <w:num w:numId="38" w16cid:durableId="1394087709">
    <w:abstractNumId w:val="6"/>
  </w:num>
  <w:num w:numId="39" w16cid:durableId="1539660620">
    <w:abstractNumId w:val="35"/>
  </w:num>
  <w:num w:numId="40" w16cid:durableId="977879068">
    <w:abstractNumId w:val="31"/>
  </w:num>
  <w:num w:numId="41" w16cid:durableId="729158691">
    <w:abstractNumId w:val="70"/>
  </w:num>
  <w:num w:numId="42" w16cid:durableId="1135566889">
    <w:abstractNumId w:val="60"/>
  </w:num>
  <w:num w:numId="43" w16cid:durableId="667365738">
    <w:abstractNumId w:val="39"/>
    <w:lvlOverride w:ilvl="0">
      <w:startOverride w:val="1"/>
    </w:lvlOverride>
  </w:num>
  <w:num w:numId="44" w16cid:durableId="1523282880">
    <w:abstractNumId w:val="47"/>
  </w:num>
  <w:num w:numId="45" w16cid:durableId="956566494">
    <w:abstractNumId w:val="20"/>
  </w:num>
  <w:num w:numId="46" w16cid:durableId="1312247516">
    <w:abstractNumId w:val="55"/>
  </w:num>
  <w:num w:numId="47" w16cid:durableId="1504083218">
    <w:abstractNumId w:val="56"/>
  </w:num>
  <w:num w:numId="48" w16cid:durableId="401872268">
    <w:abstractNumId w:val="71"/>
  </w:num>
  <w:num w:numId="49" w16cid:durableId="1641619055">
    <w:abstractNumId w:val="0"/>
  </w:num>
  <w:num w:numId="50" w16cid:durableId="1222407166">
    <w:abstractNumId w:val="66"/>
  </w:num>
  <w:num w:numId="51" w16cid:durableId="1597985087">
    <w:abstractNumId w:val="9"/>
  </w:num>
  <w:num w:numId="52" w16cid:durableId="1036856858">
    <w:abstractNumId w:val="12"/>
  </w:num>
  <w:num w:numId="53" w16cid:durableId="70809752">
    <w:abstractNumId w:val="67"/>
  </w:num>
  <w:num w:numId="54" w16cid:durableId="778840772">
    <w:abstractNumId w:val="13"/>
  </w:num>
  <w:num w:numId="55" w16cid:durableId="1226989866">
    <w:abstractNumId w:val="52"/>
  </w:num>
  <w:num w:numId="56" w16cid:durableId="2075353892">
    <w:abstractNumId w:val="36"/>
  </w:num>
  <w:num w:numId="57" w16cid:durableId="100078739">
    <w:abstractNumId w:val="72"/>
  </w:num>
  <w:num w:numId="58" w16cid:durableId="1430740263">
    <w:abstractNumId w:val="22"/>
  </w:num>
  <w:num w:numId="59" w16cid:durableId="6754053">
    <w:abstractNumId w:val="45"/>
  </w:num>
  <w:num w:numId="60" w16cid:durableId="1287156831">
    <w:abstractNumId w:val="61"/>
  </w:num>
  <w:num w:numId="61" w16cid:durableId="1636789809">
    <w:abstractNumId w:val="23"/>
  </w:num>
  <w:num w:numId="62" w16cid:durableId="1756172874">
    <w:abstractNumId w:val="27"/>
  </w:num>
  <w:num w:numId="63" w16cid:durableId="1937204555">
    <w:abstractNumId w:val="34"/>
  </w:num>
  <w:num w:numId="64" w16cid:durableId="291793709">
    <w:abstractNumId w:val="26"/>
  </w:num>
  <w:num w:numId="65" w16cid:durableId="1617101593">
    <w:abstractNumId w:val="63"/>
  </w:num>
  <w:num w:numId="66" w16cid:durableId="1814902475">
    <w:abstractNumId w:val="7"/>
  </w:num>
  <w:num w:numId="67" w16cid:durableId="570508192">
    <w:abstractNumId w:val="32"/>
  </w:num>
  <w:num w:numId="68" w16cid:durableId="1729450288">
    <w:abstractNumId w:val="51"/>
  </w:num>
  <w:num w:numId="69" w16cid:durableId="906644766">
    <w:abstractNumId w:val="46"/>
  </w:num>
  <w:num w:numId="70" w16cid:durableId="1854342844">
    <w:abstractNumId w:val="19"/>
  </w:num>
  <w:num w:numId="71" w16cid:durableId="1557086347">
    <w:abstractNumId w:val="48"/>
  </w:num>
  <w:num w:numId="72" w16cid:durableId="287472574">
    <w:abstractNumId w:val="53"/>
  </w:num>
  <w:num w:numId="73" w16cid:durableId="1006791206">
    <w:abstractNumId w:val="33"/>
  </w:num>
  <w:num w:numId="74" w16cid:durableId="1369993076">
    <w:abstractNumId w:val="69"/>
  </w:num>
  <w:num w:numId="75" w16cid:durableId="1399401864">
    <w:abstractNumId w:val="30"/>
  </w:num>
  <w:num w:numId="76" w16cid:durableId="1333073024">
    <w:abstractNumId w:val="62"/>
  </w:num>
  <w:num w:numId="77" w16cid:durableId="306519305">
    <w:abstractNumId w:val="4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B9D"/>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25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264"/>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548"/>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2EDD"/>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884"/>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1FFA"/>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1FC"/>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3A23"/>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6C4"/>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E7CB5"/>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6C27"/>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40D"/>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249F"/>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CB1"/>
    <w:rsid w:val="008B3F70"/>
    <w:rsid w:val="008B428F"/>
    <w:rsid w:val="008B44B8"/>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3B65"/>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0B8"/>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3D3F"/>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788"/>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E39"/>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BE4"/>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77E86"/>
    <w:rsid w:val="00B81819"/>
    <w:rsid w:val="00B81A14"/>
    <w:rsid w:val="00B82818"/>
    <w:rsid w:val="00B82822"/>
    <w:rsid w:val="00B82A3C"/>
    <w:rsid w:val="00B83207"/>
    <w:rsid w:val="00B83BF5"/>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5DC"/>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0DD3"/>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2610"/>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A7BCE"/>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2E2"/>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405"/>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36CC"/>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53"/>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0928"/>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6909357">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9718937">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2850103">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6002907">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48668197">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2940557">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2792070">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0699108">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82985">
      <w:bodyDiv w:val="1"/>
      <w:marLeft w:val="0"/>
      <w:marRight w:val="0"/>
      <w:marTop w:val="0"/>
      <w:marBottom w:val="0"/>
      <w:divBdr>
        <w:top w:val="none" w:sz="0" w:space="0" w:color="auto"/>
        <w:left w:val="none" w:sz="0" w:space="0" w:color="auto"/>
        <w:bottom w:val="none" w:sz="0" w:space="0" w:color="auto"/>
        <w:right w:val="none" w:sz="0" w:space="0" w:color="auto"/>
      </w:divBdr>
    </w:div>
    <w:div w:id="286402031">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4781347">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6685796">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49217725">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4259511">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2489734">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4223166">
      <w:bodyDiv w:val="1"/>
      <w:marLeft w:val="0"/>
      <w:marRight w:val="0"/>
      <w:marTop w:val="0"/>
      <w:marBottom w:val="0"/>
      <w:divBdr>
        <w:top w:val="none" w:sz="0" w:space="0" w:color="auto"/>
        <w:left w:val="none" w:sz="0" w:space="0" w:color="auto"/>
        <w:bottom w:val="none" w:sz="0" w:space="0" w:color="auto"/>
        <w:right w:val="none" w:sz="0" w:space="0" w:color="auto"/>
      </w:divBdr>
      <w:divsChild>
        <w:div w:id="1707480957">
          <w:marLeft w:val="0"/>
          <w:marRight w:val="0"/>
          <w:marTop w:val="0"/>
          <w:marBottom w:val="0"/>
          <w:divBdr>
            <w:top w:val="none" w:sz="0" w:space="0" w:color="auto"/>
            <w:left w:val="none" w:sz="0" w:space="0" w:color="auto"/>
            <w:bottom w:val="none" w:sz="0" w:space="0" w:color="auto"/>
            <w:right w:val="none" w:sz="0" w:space="0" w:color="auto"/>
          </w:divBdr>
          <w:divsChild>
            <w:div w:id="19746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2191661">
      <w:bodyDiv w:val="1"/>
      <w:marLeft w:val="0"/>
      <w:marRight w:val="0"/>
      <w:marTop w:val="0"/>
      <w:marBottom w:val="0"/>
      <w:divBdr>
        <w:top w:val="none" w:sz="0" w:space="0" w:color="auto"/>
        <w:left w:val="none" w:sz="0" w:space="0" w:color="auto"/>
        <w:bottom w:val="none" w:sz="0" w:space="0" w:color="auto"/>
        <w:right w:val="none" w:sz="0" w:space="0" w:color="auto"/>
      </w:divBdr>
    </w:div>
    <w:div w:id="1053426432">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09701768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1627">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7061383">
      <w:bodyDiv w:val="1"/>
      <w:marLeft w:val="0"/>
      <w:marRight w:val="0"/>
      <w:marTop w:val="0"/>
      <w:marBottom w:val="0"/>
      <w:divBdr>
        <w:top w:val="none" w:sz="0" w:space="0" w:color="auto"/>
        <w:left w:val="none" w:sz="0" w:space="0" w:color="auto"/>
        <w:bottom w:val="none" w:sz="0" w:space="0" w:color="auto"/>
        <w:right w:val="none" w:sz="0" w:space="0" w:color="auto"/>
      </w:divBdr>
      <w:divsChild>
        <w:div w:id="867528130">
          <w:marLeft w:val="0"/>
          <w:marRight w:val="0"/>
          <w:marTop w:val="0"/>
          <w:marBottom w:val="0"/>
          <w:divBdr>
            <w:top w:val="none" w:sz="0" w:space="0" w:color="auto"/>
            <w:left w:val="none" w:sz="0" w:space="0" w:color="auto"/>
            <w:bottom w:val="none" w:sz="0" w:space="0" w:color="auto"/>
            <w:right w:val="none" w:sz="0" w:space="0" w:color="auto"/>
          </w:divBdr>
          <w:divsChild>
            <w:div w:id="8497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495993">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198562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44013605">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2372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0705937">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87065090">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197687">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5160</TotalTime>
  <Pages>664</Pages>
  <Words>272219</Words>
  <Characters>1633315</Characters>
  <Application>Microsoft Office Word</Application>
  <DocSecurity>0</DocSecurity>
  <Lines>13610</Lines>
  <Paragraphs>3803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1901731</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54</cp:revision>
  <cp:lastPrinted>2024-06-13T02:20:00Z</cp:lastPrinted>
  <dcterms:created xsi:type="dcterms:W3CDTF">2024-06-12T23:38:00Z</dcterms:created>
  <dcterms:modified xsi:type="dcterms:W3CDTF">2025-08-20T09:43:00Z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